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13430" w14:textId="268A2D18" w:rsidR="009E5942" w:rsidRPr="0053788F" w:rsidRDefault="008D395D" w:rsidP="001A22F9">
      <w:pPr>
        <w:tabs>
          <w:tab w:val="left" w:pos="3700"/>
          <w:tab w:val="left" w:pos="3737"/>
        </w:tabs>
        <w:spacing w:line="276" w:lineRule="auto"/>
        <w:rPr>
          <w:rFonts w:ascii="Avenir LT Std 45 Book" w:hAnsi="Avenir LT Std 45 Book" w:cstheme="minorHAnsi"/>
          <w:sz w:val="24"/>
          <w:szCs w:val="24"/>
        </w:rPr>
      </w:pPr>
      <w:r>
        <w:rPr>
          <w:rFonts w:ascii="Avenir LT Std 45 Book" w:hAnsi="Avenir LT Std 45 Book" w:cstheme="minorHAnsi"/>
          <w:sz w:val="24"/>
          <w:szCs w:val="24"/>
        </w:rPr>
        <w:t>ACTA NO. 22/L15/SEPTIEMBRE</w:t>
      </w:r>
      <w:r w:rsidR="009E5942" w:rsidRPr="0053788F">
        <w:rPr>
          <w:rFonts w:ascii="Avenir LT Std 45 Book" w:hAnsi="Avenir LT Std 45 Book" w:cstheme="minorHAnsi"/>
          <w:sz w:val="24"/>
          <w:szCs w:val="24"/>
        </w:rPr>
        <w:t xml:space="preserve">/2019             </w:t>
      </w:r>
    </w:p>
    <w:p w14:paraId="319BE829" w14:textId="77777777" w:rsidR="009E5942" w:rsidRPr="0053788F" w:rsidRDefault="009E5942" w:rsidP="001A22F9">
      <w:pPr>
        <w:tabs>
          <w:tab w:val="left" w:pos="3700"/>
          <w:tab w:val="left" w:pos="3737"/>
        </w:tabs>
        <w:spacing w:line="276" w:lineRule="auto"/>
        <w:rPr>
          <w:rFonts w:ascii="Avenir LT Std 45 Book" w:hAnsi="Avenir LT Std 45 Book" w:cstheme="minorHAnsi"/>
          <w:sz w:val="24"/>
          <w:szCs w:val="24"/>
        </w:rPr>
      </w:pPr>
      <w:r w:rsidRPr="0053788F">
        <w:rPr>
          <w:rFonts w:ascii="Avenir LT Std 45 Book" w:hAnsi="Avenir LT Std 45 Book" w:cstheme="minorHAnsi"/>
          <w:sz w:val="24"/>
          <w:szCs w:val="24"/>
        </w:rPr>
        <w:t xml:space="preserve">                                            </w:t>
      </w:r>
    </w:p>
    <w:p w14:paraId="452634C0" w14:textId="38063269" w:rsidR="009E5942" w:rsidRPr="0053788F" w:rsidRDefault="00471BB6" w:rsidP="001A22F9">
      <w:pPr>
        <w:pStyle w:val="Sinespaciado"/>
        <w:spacing w:line="276" w:lineRule="auto"/>
        <w:jc w:val="center"/>
        <w:rPr>
          <w:rFonts w:ascii="Avenir LT Std 45 Book" w:hAnsi="Avenir LT Std 45 Book" w:cstheme="minorHAnsi"/>
          <w:b/>
          <w:sz w:val="24"/>
          <w:szCs w:val="24"/>
        </w:rPr>
      </w:pPr>
      <w:r>
        <w:rPr>
          <w:rFonts w:ascii="Avenir LT Std 45 Book" w:hAnsi="Avenir LT Std 45 Book" w:cstheme="minorHAnsi"/>
          <w:b/>
          <w:sz w:val="24"/>
          <w:szCs w:val="24"/>
        </w:rPr>
        <w:t xml:space="preserve">VIGÉSIMA </w:t>
      </w:r>
      <w:r w:rsidR="008D395D">
        <w:rPr>
          <w:rFonts w:ascii="Avenir LT Std 45 Book" w:hAnsi="Avenir LT Std 45 Book" w:cstheme="minorHAnsi"/>
          <w:b/>
          <w:sz w:val="24"/>
          <w:szCs w:val="24"/>
        </w:rPr>
        <w:t>SEGUNDA</w:t>
      </w:r>
      <w:r w:rsidR="00F07EC4" w:rsidRPr="0053788F">
        <w:rPr>
          <w:rFonts w:ascii="Avenir LT Std 45 Book" w:hAnsi="Avenir LT Std 45 Book" w:cstheme="minorHAnsi"/>
          <w:b/>
          <w:sz w:val="24"/>
          <w:szCs w:val="24"/>
        </w:rPr>
        <w:t xml:space="preserve"> SESIÓN </w:t>
      </w:r>
      <w:r>
        <w:rPr>
          <w:rFonts w:ascii="Avenir LT Std 45 Book" w:hAnsi="Avenir LT Std 45 Book" w:cstheme="minorHAnsi"/>
          <w:b/>
          <w:sz w:val="24"/>
          <w:szCs w:val="24"/>
        </w:rPr>
        <w:t>EXTRA</w:t>
      </w:r>
      <w:r w:rsidR="009E5942" w:rsidRPr="0053788F">
        <w:rPr>
          <w:rFonts w:ascii="Avenir LT Std 45 Book" w:hAnsi="Avenir LT Std 45 Book" w:cstheme="minorHAnsi"/>
          <w:b/>
          <w:sz w:val="24"/>
          <w:szCs w:val="24"/>
        </w:rPr>
        <w:t>ORDINARIA</w:t>
      </w:r>
    </w:p>
    <w:p w14:paraId="65C28B01" w14:textId="77777777" w:rsidR="009E5942" w:rsidRPr="0053788F" w:rsidRDefault="009E5942" w:rsidP="001A22F9">
      <w:pPr>
        <w:pStyle w:val="Sinespaciado"/>
        <w:spacing w:line="276" w:lineRule="auto"/>
        <w:jc w:val="center"/>
        <w:rPr>
          <w:rFonts w:ascii="Avenir LT Std 45 Book" w:hAnsi="Avenir LT Std 45 Book" w:cstheme="minorHAnsi"/>
          <w:b/>
          <w:sz w:val="24"/>
          <w:szCs w:val="24"/>
        </w:rPr>
      </w:pPr>
      <w:r w:rsidRPr="0053788F">
        <w:rPr>
          <w:rFonts w:ascii="Avenir LT Std 45 Book" w:hAnsi="Avenir LT Std 45 Book" w:cstheme="minorHAnsi"/>
          <w:b/>
          <w:sz w:val="24"/>
          <w:szCs w:val="24"/>
        </w:rPr>
        <w:t>H. AYUNTAMIENTO CONSTITUCIONAL</w:t>
      </w:r>
    </w:p>
    <w:p w14:paraId="735B9CB9" w14:textId="77777777" w:rsidR="009E5942" w:rsidRPr="0053788F" w:rsidRDefault="009E5942" w:rsidP="001A22F9">
      <w:pPr>
        <w:pStyle w:val="Sinespaciado"/>
        <w:spacing w:line="276" w:lineRule="auto"/>
        <w:jc w:val="center"/>
        <w:rPr>
          <w:rFonts w:ascii="Avenir LT Std 45 Book" w:hAnsi="Avenir LT Std 45 Book" w:cstheme="minorHAnsi"/>
          <w:b/>
          <w:sz w:val="24"/>
          <w:szCs w:val="24"/>
        </w:rPr>
      </w:pPr>
      <w:r w:rsidRPr="0053788F">
        <w:rPr>
          <w:rFonts w:ascii="Avenir LT Std 45 Book" w:hAnsi="Avenir LT Std 45 Book" w:cstheme="minorHAnsi"/>
          <w:b/>
          <w:sz w:val="24"/>
          <w:szCs w:val="24"/>
        </w:rPr>
        <w:t>TECALITLÁN, JALISCO</w:t>
      </w:r>
    </w:p>
    <w:p w14:paraId="1C984C9C" w14:textId="77777777" w:rsidR="009E5942" w:rsidRPr="0053788F" w:rsidRDefault="009E5942" w:rsidP="001A22F9">
      <w:pPr>
        <w:pStyle w:val="Sinespaciado"/>
        <w:spacing w:line="276" w:lineRule="auto"/>
        <w:jc w:val="center"/>
        <w:rPr>
          <w:rFonts w:ascii="Avenir LT Std 45 Book" w:hAnsi="Avenir LT Std 45 Book" w:cstheme="minorHAnsi"/>
          <w:b/>
          <w:sz w:val="24"/>
          <w:szCs w:val="24"/>
        </w:rPr>
      </w:pPr>
      <w:r w:rsidRPr="0053788F">
        <w:rPr>
          <w:rFonts w:ascii="Avenir LT Std 45 Book" w:hAnsi="Avenir LT Std 45 Book" w:cstheme="minorHAnsi"/>
          <w:b/>
          <w:sz w:val="24"/>
          <w:szCs w:val="24"/>
        </w:rPr>
        <w:t>GOBIERNO MUNICIPAL 2018- 2021</w:t>
      </w:r>
    </w:p>
    <w:p w14:paraId="19BFC9A0" w14:textId="77777777" w:rsidR="009E5942" w:rsidRPr="0053788F" w:rsidRDefault="009E5942" w:rsidP="001A22F9">
      <w:pPr>
        <w:pStyle w:val="Sinespaciado"/>
        <w:spacing w:line="276" w:lineRule="auto"/>
        <w:jc w:val="center"/>
        <w:rPr>
          <w:rFonts w:ascii="Avenir LT Std 45 Book" w:hAnsi="Avenir LT Std 45 Book" w:cstheme="minorHAnsi"/>
          <w:b/>
          <w:sz w:val="24"/>
          <w:szCs w:val="24"/>
        </w:rPr>
      </w:pPr>
    </w:p>
    <w:p w14:paraId="6DA6C781" w14:textId="3DA5B433" w:rsidR="009E5942" w:rsidRPr="0053788F" w:rsidRDefault="009E5942" w:rsidP="006A69E5">
      <w:pPr>
        <w:spacing w:line="276" w:lineRule="auto"/>
        <w:jc w:val="both"/>
        <w:rPr>
          <w:rFonts w:ascii="Avenir LT Std 45 Book" w:hAnsi="Avenir LT Std 45 Book" w:cstheme="minorHAnsi"/>
          <w:sz w:val="24"/>
          <w:szCs w:val="24"/>
        </w:rPr>
      </w:pPr>
      <w:r w:rsidRPr="0053788F">
        <w:rPr>
          <w:rFonts w:ascii="Avenir LT Std 45 Book" w:hAnsi="Avenir LT Std 45 Book" w:cstheme="minorHAnsi"/>
          <w:sz w:val="24"/>
          <w:szCs w:val="24"/>
        </w:rPr>
        <w:t>En Te</w:t>
      </w:r>
      <w:r w:rsidR="00C67EFF" w:rsidRPr="0053788F">
        <w:rPr>
          <w:rFonts w:ascii="Avenir LT Std 45 Book" w:hAnsi="Avenir LT Std 45 Book" w:cstheme="minorHAnsi"/>
          <w:sz w:val="24"/>
          <w:szCs w:val="24"/>
        </w:rPr>
        <w:t>c</w:t>
      </w:r>
      <w:r w:rsidR="008D395D">
        <w:rPr>
          <w:rFonts w:ascii="Avenir LT Std 45 Book" w:hAnsi="Avenir LT Std 45 Book" w:cstheme="minorHAnsi"/>
          <w:sz w:val="24"/>
          <w:szCs w:val="24"/>
        </w:rPr>
        <w:t>alitlán, Jalisco, siendo las 15</w:t>
      </w:r>
      <w:r w:rsidR="00F4565B" w:rsidRPr="0053788F">
        <w:rPr>
          <w:rFonts w:ascii="Avenir LT Std 45 Book" w:hAnsi="Avenir LT Std 45 Book" w:cstheme="minorHAnsi"/>
          <w:sz w:val="24"/>
          <w:szCs w:val="24"/>
        </w:rPr>
        <w:t xml:space="preserve"> h</w:t>
      </w:r>
      <w:r w:rsidRPr="0053788F">
        <w:rPr>
          <w:rFonts w:ascii="Avenir LT Std 45 Book" w:hAnsi="Avenir LT Std 45 Book" w:cstheme="minorHAnsi"/>
          <w:sz w:val="24"/>
          <w:szCs w:val="24"/>
        </w:rPr>
        <w:t xml:space="preserve">oras, del </w:t>
      </w:r>
      <w:r w:rsidR="008D395D">
        <w:rPr>
          <w:rFonts w:ascii="Avenir LT Std 45 Book" w:hAnsi="Avenir LT Std 45 Book" w:cstheme="minorHAnsi"/>
          <w:sz w:val="24"/>
          <w:szCs w:val="24"/>
        </w:rPr>
        <w:t>día viernes 6 de septiembre</w:t>
      </w:r>
      <w:r w:rsidRPr="0053788F">
        <w:rPr>
          <w:rFonts w:ascii="Avenir LT Std 45 Book" w:hAnsi="Avenir LT Std 45 Book" w:cstheme="minorHAnsi"/>
          <w:sz w:val="24"/>
          <w:szCs w:val="24"/>
        </w:rPr>
        <w:t xml:space="preserve"> del 2019 y con fundamento en lo dispuesto por el artículo 115 de la Constitución Política de los Estados Unidos Mexicanos, </w:t>
      </w:r>
      <w:r w:rsidR="000C2304">
        <w:rPr>
          <w:rFonts w:ascii="Avenir LT Std 45 Book" w:hAnsi="Avenir LT Std 45 Book" w:cstheme="minorHAnsi"/>
          <w:sz w:val="24"/>
          <w:szCs w:val="24"/>
        </w:rPr>
        <w:t>lo relativo a</w:t>
      </w:r>
      <w:r w:rsidRPr="0053788F">
        <w:rPr>
          <w:rFonts w:ascii="Avenir LT Std 45 Book" w:hAnsi="Avenir LT Std 45 Book" w:cstheme="minorHAnsi"/>
          <w:sz w:val="24"/>
          <w:szCs w:val="24"/>
        </w:rPr>
        <w:t xml:space="preserve">l Artículo 47 Fracción III de la Ley de Gobierno y Administración Pública Municipal del Estado de Jalisco, </w:t>
      </w:r>
      <w:r w:rsidR="000C2304">
        <w:rPr>
          <w:rFonts w:ascii="Avenir LT Std 45 Book" w:hAnsi="Avenir LT Std 45 Book" w:cstheme="minorHAnsi"/>
          <w:sz w:val="24"/>
          <w:szCs w:val="24"/>
        </w:rPr>
        <w:t xml:space="preserve">y lo conducente al </w:t>
      </w:r>
      <w:r w:rsidR="00471BB6">
        <w:rPr>
          <w:rFonts w:ascii="Avenir LT Std 45 Book" w:hAnsi="Avenir LT Std 45 Book" w:cstheme="minorHAnsi"/>
          <w:sz w:val="24"/>
          <w:szCs w:val="24"/>
          <w:lang w:eastAsia="es-MX"/>
        </w:rPr>
        <w:t>Artículo 12</w:t>
      </w:r>
      <w:r w:rsidR="000C2304" w:rsidRPr="00E84D3A">
        <w:rPr>
          <w:rFonts w:ascii="Avenir LT Std 45 Book" w:hAnsi="Avenir LT Std 45 Book" w:cstheme="minorHAnsi"/>
          <w:sz w:val="24"/>
          <w:szCs w:val="24"/>
          <w:lang w:eastAsia="es-MX"/>
        </w:rPr>
        <w:t xml:space="preserve"> del Reglamento Interno que Regula el Funcionamiento del H Ayuntamiento de Tecalitlán, Jalisco</w:t>
      </w:r>
      <w:r w:rsidR="000C2304">
        <w:rPr>
          <w:rFonts w:ascii="Avenir LT Std 45 Book" w:hAnsi="Avenir LT Std 45 Book" w:cstheme="minorHAnsi"/>
          <w:sz w:val="24"/>
          <w:szCs w:val="24"/>
        </w:rPr>
        <w:t>, se reunieron en el Salón P</w:t>
      </w:r>
      <w:r w:rsidRPr="0053788F">
        <w:rPr>
          <w:rFonts w:ascii="Avenir LT Std 45 Book" w:hAnsi="Avenir LT Std 45 Book" w:cstheme="minorHAnsi"/>
          <w:sz w:val="24"/>
          <w:szCs w:val="24"/>
        </w:rPr>
        <w:t xml:space="preserve">residentes de la Casa de la Cultura de esta población, el </w:t>
      </w:r>
      <w:r w:rsidR="000C2304">
        <w:rPr>
          <w:rFonts w:ascii="Avenir LT Std 45 Book" w:hAnsi="Avenir LT Std 45 Book" w:cstheme="minorHAnsi"/>
          <w:sz w:val="24"/>
          <w:szCs w:val="24"/>
        </w:rPr>
        <w:t xml:space="preserve">Honorable </w:t>
      </w:r>
      <w:r w:rsidRPr="0053788F">
        <w:rPr>
          <w:rFonts w:ascii="Avenir LT Std 45 Book" w:hAnsi="Avenir LT Std 45 Book" w:cstheme="minorHAnsi"/>
          <w:sz w:val="24"/>
          <w:szCs w:val="24"/>
        </w:rPr>
        <w:t>Ayuntamiento Constitucional para el periodo constitucional  2018 – 2021, integrado por el Presidente Municipal C. Martín Larios García, el Síndico Municipal Abogada. Carmen Yadira Alcaraz Solorio, los CC. Regidores, María de los Ángeles Gisela Anguiano Galván, José Osmar Larios de la Mor</w:t>
      </w:r>
      <w:r w:rsidR="006A69E5" w:rsidRPr="0053788F">
        <w:rPr>
          <w:rFonts w:ascii="Avenir LT Std 45 Book" w:hAnsi="Avenir LT Std 45 Book" w:cstheme="minorHAnsi"/>
          <w:sz w:val="24"/>
          <w:szCs w:val="24"/>
        </w:rPr>
        <w:t>a, Graciela Irma Barón Mendoza,</w:t>
      </w:r>
      <w:r w:rsidR="00C67EFF" w:rsidRPr="0053788F">
        <w:rPr>
          <w:rFonts w:ascii="Avenir LT Std 45 Book" w:hAnsi="Avenir LT Std 45 Book" w:cstheme="minorHAnsi"/>
          <w:sz w:val="24"/>
          <w:szCs w:val="24"/>
        </w:rPr>
        <w:t xml:space="preserve"> </w:t>
      </w:r>
      <w:r w:rsidRPr="0053788F">
        <w:rPr>
          <w:rFonts w:ascii="Avenir LT Std 45 Book" w:hAnsi="Avenir LT Std 45 Book" w:cstheme="minorHAnsi"/>
          <w:sz w:val="24"/>
          <w:szCs w:val="24"/>
        </w:rPr>
        <w:t>Salvador Alejandro Cuevas Rodríguez,</w:t>
      </w:r>
      <w:r w:rsidR="006A69E5" w:rsidRPr="0053788F">
        <w:rPr>
          <w:rFonts w:ascii="Avenir LT Std 45 Book" w:hAnsi="Avenir LT Std 45 Book" w:cstheme="minorHAnsi"/>
          <w:sz w:val="24"/>
          <w:szCs w:val="24"/>
        </w:rPr>
        <w:t xml:space="preserve"> Oscar Ramiro Torres Chávez</w:t>
      </w:r>
      <w:r w:rsidR="00C67EFF" w:rsidRPr="0053788F">
        <w:rPr>
          <w:rFonts w:ascii="Avenir LT Std 45 Book" w:hAnsi="Avenir LT Std 45 Book" w:cstheme="minorHAnsi"/>
          <w:sz w:val="24"/>
          <w:szCs w:val="24"/>
        </w:rPr>
        <w:t xml:space="preserve">, </w:t>
      </w:r>
      <w:r w:rsidRPr="0053788F">
        <w:rPr>
          <w:rFonts w:ascii="Avenir LT Std 45 Book" w:hAnsi="Avenir LT Std 45 Book" w:cstheme="minorHAnsi"/>
          <w:sz w:val="24"/>
          <w:szCs w:val="24"/>
        </w:rPr>
        <w:t>Juana Larios Orozco, Saúl Armando Rolón Barajas, María del Pilar Pantoja Aguilar y Mauricio Alberto Contreras Pérez, contando con la presencia de los ediles miembros del H</w:t>
      </w:r>
      <w:r w:rsidR="000C2304">
        <w:rPr>
          <w:rFonts w:ascii="Avenir LT Std 45 Book" w:hAnsi="Avenir LT Std 45 Book" w:cstheme="minorHAnsi"/>
          <w:sz w:val="24"/>
          <w:szCs w:val="24"/>
        </w:rPr>
        <w:t>.</w:t>
      </w:r>
      <w:r w:rsidRPr="0053788F">
        <w:rPr>
          <w:rFonts w:ascii="Avenir LT Std 45 Book" w:hAnsi="Avenir LT Std 45 Book" w:cstheme="minorHAnsi"/>
          <w:sz w:val="24"/>
          <w:szCs w:val="24"/>
        </w:rPr>
        <w:t xml:space="preserve"> Ayuntamiento Constitucional de Tecalitlán, Jalisco, el C. Presidente Municipal dio la bienvenida para efectuar la </w:t>
      </w:r>
      <w:r w:rsidR="000B6D2A">
        <w:rPr>
          <w:rFonts w:ascii="Avenir LT Std 45 Book" w:hAnsi="Avenir LT Std 45 Book" w:cstheme="minorHAnsi"/>
          <w:sz w:val="24"/>
          <w:szCs w:val="24"/>
        </w:rPr>
        <w:t xml:space="preserve">vigésima </w:t>
      </w:r>
      <w:r w:rsidR="008D395D">
        <w:rPr>
          <w:rFonts w:ascii="Avenir LT Std 45 Book" w:hAnsi="Avenir LT Std 45 Book" w:cstheme="minorHAnsi"/>
          <w:sz w:val="24"/>
          <w:szCs w:val="24"/>
        </w:rPr>
        <w:t>segunda</w:t>
      </w:r>
      <w:r w:rsidR="00F07EC4" w:rsidRPr="0053788F">
        <w:rPr>
          <w:rFonts w:ascii="Avenir LT Std 45 Book" w:hAnsi="Avenir LT Std 45 Book" w:cstheme="minorHAnsi"/>
          <w:sz w:val="24"/>
          <w:szCs w:val="24"/>
        </w:rPr>
        <w:t xml:space="preserve"> </w:t>
      </w:r>
      <w:r w:rsidRPr="0053788F">
        <w:rPr>
          <w:rFonts w:ascii="Avenir LT Std 45 Book" w:hAnsi="Avenir LT Std 45 Book" w:cstheme="minorHAnsi"/>
          <w:sz w:val="24"/>
          <w:szCs w:val="24"/>
        </w:rPr>
        <w:t>sesi</w:t>
      </w:r>
      <w:r w:rsidR="00F07EC4" w:rsidRPr="0053788F">
        <w:rPr>
          <w:rFonts w:ascii="Avenir LT Std 45 Book" w:hAnsi="Avenir LT Std 45 Book" w:cstheme="minorHAnsi"/>
          <w:sz w:val="24"/>
          <w:szCs w:val="24"/>
        </w:rPr>
        <w:t xml:space="preserve">ón </w:t>
      </w:r>
      <w:r w:rsidR="000B6D2A">
        <w:rPr>
          <w:rFonts w:ascii="Avenir LT Std 45 Book" w:hAnsi="Avenir LT Std 45 Book" w:cstheme="minorHAnsi"/>
          <w:sz w:val="24"/>
          <w:szCs w:val="24"/>
        </w:rPr>
        <w:t>extra</w:t>
      </w:r>
      <w:r w:rsidRPr="0053788F">
        <w:rPr>
          <w:rFonts w:ascii="Avenir LT Std 45 Book" w:hAnsi="Avenir LT Std 45 Book" w:cstheme="minorHAnsi"/>
          <w:sz w:val="24"/>
          <w:szCs w:val="24"/>
        </w:rPr>
        <w:t>or</w:t>
      </w:r>
      <w:r w:rsidR="00907198" w:rsidRPr="0053788F">
        <w:rPr>
          <w:rFonts w:ascii="Avenir LT Std 45 Book" w:hAnsi="Avenir LT Std 45 Book" w:cstheme="minorHAnsi"/>
          <w:sz w:val="24"/>
          <w:szCs w:val="24"/>
        </w:rPr>
        <w:t xml:space="preserve">dinaria </w:t>
      </w:r>
      <w:r w:rsidR="00F07EC4" w:rsidRPr="0053788F">
        <w:rPr>
          <w:rFonts w:ascii="Avenir LT Std 45 Book" w:hAnsi="Avenir LT Std 45 Book" w:cstheme="minorHAnsi"/>
          <w:sz w:val="24"/>
          <w:szCs w:val="24"/>
        </w:rPr>
        <w:t xml:space="preserve">bajo </w:t>
      </w:r>
      <w:r w:rsidR="000C2304">
        <w:rPr>
          <w:rFonts w:ascii="Avenir LT Std 45 Book" w:hAnsi="Avenir LT Std 45 Book" w:cstheme="minorHAnsi"/>
          <w:sz w:val="24"/>
          <w:szCs w:val="24"/>
        </w:rPr>
        <w:t xml:space="preserve">el </w:t>
      </w:r>
      <w:r w:rsidR="008D395D">
        <w:rPr>
          <w:rFonts w:ascii="Avenir LT Std 45 Book" w:hAnsi="Avenir LT Std 45 Book" w:cstheme="minorHAnsi"/>
          <w:sz w:val="24"/>
          <w:szCs w:val="24"/>
        </w:rPr>
        <w:t>acta No. 22</w:t>
      </w:r>
      <w:r w:rsidRPr="0053788F">
        <w:rPr>
          <w:rFonts w:ascii="Avenir LT Std 45 Book" w:hAnsi="Avenir LT Std 45 Book" w:cstheme="minorHAnsi"/>
          <w:sz w:val="24"/>
          <w:szCs w:val="24"/>
        </w:rPr>
        <w:t>. Acto seguido el Presidente Municipal ins</w:t>
      </w:r>
      <w:r w:rsidR="000C2304">
        <w:rPr>
          <w:rFonts w:ascii="Avenir LT Std 45 Book" w:hAnsi="Avenir LT Std 45 Book" w:cstheme="minorHAnsi"/>
          <w:sz w:val="24"/>
          <w:szCs w:val="24"/>
        </w:rPr>
        <w:t>truyó al Secretario General Abogado</w:t>
      </w:r>
      <w:r w:rsidR="00F4565B" w:rsidRPr="0053788F">
        <w:rPr>
          <w:rFonts w:ascii="Avenir LT Std 45 Book" w:hAnsi="Avenir LT Std 45 Book" w:cstheme="minorHAnsi"/>
          <w:sz w:val="24"/>
          <w:szCs w:val="24"/>
        </w:rPr>
        <w:t>. Evaristo Soto Contreras</w:t>
      </w:r>
      <w:r w:rsidRPr="0053788F">
        <w:rPr>
          <w:rFonts w:ascii="Avenir LT Std 45 Book" w:hAnsi="Avenir LT Std 45 Book" w:cstheme="minorHAnsi"/>
          <w:sz w:val="24"/>
          <w:szCs w:val="24"/>
        </w:rPr>
        <w:t xml:space="preserve"> dar a conocer la propuesta del orden del día para la sesión, siendo la siguiente:</w:t>
      </w:r>
    </w:p>
    <w:p w14:paraId="4A206830" w14:textId="77777777" w:rsidR="008D395D" w:rsidRPr="00750823" w:rsidRDefault="008D395D" w:rsidP="008D395D">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750823">
        <w:rPr>
          <w:rFonts w:ascii="Avenir LT Std 45 Book" w:hAnsi="Avenir LT Std 45 Book" w:cstheme="minorHAnsi"/>
          <w:sz w:val="24"/>
          <w:szCs w:val="24"/>
          <w:lang w:eastAsia="es-MX"/>
        </w:rPr>
        <w:t xml:space="preserve">Lista de Asistencia. </w:t>
      </w:r>
    </w:p>
    <w:p w14:paraId="5849DBAB" w14:textId="77777777" w:rsidR="008D395D" w:rsidRPr="00750823" w:rsidRDefault="008D395D" w:rsidP="008D395D">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750823">
        <w:rPr>
          <w:rFonts w:ascii="Avenir LT Std 45 Book" w:hAnsi="Avenir LT Std 45 Book" w:cstheme="minorHAnsi"/>
          <w:sz w:val="24"/>
          <w:szCs w:val="24"/>
          <w:lang w:eastAsia="es-MX"/>
        </w:rPr>
        <w:t xml:space="preserve">Declaración de Quórum Legal. </w:t>
      </w:r>
    </w:p>
    <w:p w14:paraId="247D0DFB" w14:textId="77777777" w:rsidR="008D395D" w:rsidRPr="00750823" w:rsidRDefault="008D395D" w:rsidP="008D395D">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750823">
        <w:rPr>
          <w:rFonts w:ascii="Avenir LT Std 45 Book" w:hAnsi="Avenir LT Std 45 Book" w:cstheme="minorHAnsi"/>
          <w:sz w:val="24"/>
          <w:szCs w:val="24"/>
          <w:lang w:eastAsia="es-MX"/>
        </w:rPr>
        <w:t>Aprobación del Orden del día.</w:t>
      </w:r>
    </w:p>
    <w:p w14:paraId="6C8E2E5F" w14:textId="77777777" w:rsidR="008D395D" w:rsidRDefault="008D395D" w:rsidP="008D395D">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750823">
        <w:rPr>
          <w:rFonts w:ascii="Avenir LT Std 45 Book" w:hAnsi="Avenir LT Std 45 Book" w:cstheme="minorHAnsi"/>
          <w:sz w:val="24"/>
          <w:szCs w:val="24"/>
          <w:lang w:eastAsia="es-MX"/>
        </w:rPr>
        <w:t>Lectura del Acta de sesión anterior.</w:t>
      </w:r>
    </w:p>
    <w:p w14:paraId="2595EAB3" w14:textId="77777777" w:rsidR="008D395D" w:rsidRDefault="008D395D" w:rsidP="008D395D">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Análisis y en su caso aprobación para condonar el 100% del pago por concepto del impuesto de agua potable a la Institución de la Cruz Roja Mexicana, Delegación Tecalitlán, Jalisco el cual asciende a la cantidad de $6,184.68 (SEIS MIL CIENTO OCHENTA Y CUATRO PESOS 68/100 M.N), lo anterior de conformidad al oficio de petición recibido por dicha Institución, con fecha del 29 de agosto del año en curso.</w:t>
      </w:r>
    </w:p>
    <w:p w14:paraId="1EDBF742" w14:textId="3DCB01B5" w:rsidR="008D395D" w:rsidRPr="008D395D" w:rsidRDefault="008D395D" w:rsidP="008D395D">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 xml:space="preserve">Análisis y en su caso aprobación para condonar el 100% de los pagos por concepto de impuesto de predial y agua potable al Club de Leones de Tecalitlán, los cuales en su conjunto ascienden a la cantidad de $12,668.93 </w:t>
      </w:r>
      <w:r>
        <w:rPr>
          <w:rFonts w:ascii="Avenir LT Std 45 Book" w:hAnsi="Avenir LT Std 45 Book" w:cstheme="minorHAnsi"/>
          <w:sz w:val="24"/>
          <w:szCs w:val="24"/>
          <w:lang w:eastAsia="es-MX"/>
        </w:rPr>
        <w:lastRenderedPageBreak/>
        <w:t>(DOCE MIL SEISCIENTOS SESENTA Y OCHO PESOS 93/100 M.N) lo anterior como permuta para que el Gobierno Municipal use y goce de manera gratuita y temporal las instalaciones de dicho salón, para los diversos eventos que tenga a bien realizar.</w:t>
      </w:r>
    </w:p>
    <w:p w14:paraId="77A96B7A" w14:textId="77777777" w:rsidR="008D395D" w:rsidRPr="00530491" w:rsidRDefault="008D395D" w:rsidP="008D395D">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Análisis y en su caso aprobación de la propuesta del dictamen por la Comisión Edilicia de Reglamentos por la cual se abroga el Reglamento Municipal para Regular la Producción y Comercialización de la Tortilla y se crea el Reglamento Municipal para Regular la Producción y Comercialización de la Masa y</w:t>
      </w:r>
      <w:r w:rsidRPr="00530491">
        <w:rPr>
          <w:rFonts w:ascii="Avenir LT Std 45 Book" w:hAnsi="Avenir LT Std 45 Book" w:cstheme="minorHAnsi"/>
          <w:sz w:val="24"/>
          <w:szCs w:val="24"/>
          <w:lang w:eastAsia="es-MX"/>
        </w:rPr>
        <w:t xml:space="preserve"> la Tortilla del Municipio de Tecalitlán, Jalisco.</w:t>
      </w:r>
    </w:p>
    <w:p w14:paraId="398D129E" w14:textId="77777777" w:rsidR="008D395D" w:rsidRDefault="008D395D" w:rsidP="008D395D">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750823">
        <w:rPr>
          <w:rFonts w:ascii="Avenir LT Std 45 Book" w:hAnsi="Avenir LT Std 45 Book" w:cstheme="minorHAnsi"/>
          <w:sz w:val="24"/>
          <w:szCs w:val="24"/>
          <w:lang w:eastAsia="es-MX"/>
        </w:rPr>
        <w:t>Análisis y en su caso aprobación de la integración de</w:t>
      </w:r>
      <w:r>
        <w:rPr>
          <w:rFonts w:ascii="Avenir LT Std 45 Book" w:hAnsi="Avenir LT Std 45 Book" w:cstheme="minorHAnsi"/>
          <w:sz w:val="24"/>
          <w:szCs w:val="24"/>
          <w:lang w:eastAsia="es-MX"/>
        </w:rPr>
        <w:t>l Sistema Municipal de Protección Integral de Niñas, Niños y Adolescentes de conformidad a lo dispuesto por los artículos 90, 91, 99 y demás relativos a la Ley de Derechos de las Niñas, Niños y Adolescentes.</w:t>
      </w:r>
    </w:p>
    <w:p w14:paraId="7410156E" w14:textId="77777777" w:rsidR="008D395D" w:rsidRDefault="008D395D" w:rsidP="008D395D">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750823">
        <w:rPr>
          <w:rFonts w:ascii="Avenir LT Std 45 Book" w:hAnsi="Avenir LT Std 45 Book" w:cstheme="minorHAnsi"/>
          <w:sz w:val="24"/>
          <w:szCs w:val="24"/>
          <w:lang w:eastAsia="es-MX"/>
        </w:rPr>
        <w:t>Análisis y en su caso aprobación de la integración de</w:t>
      </w:r>
      <w:r>
        <w:rPr>
          <w:rFonts w:ascii="Avenir LT Std 45 Book" w:hAnsi="Avenir LT Std 45 Book" w:cstheme="minorHAnsi"/>
          <w:sz w:val="24"/>
          <w:szCs w:val="24"/>
          <w:lang w:eastAsia="es-MX"/>
        </w:rPr>
        <w:t>l Comité respecto al 4to Festival “De Tecalitlán los Sones”.</w:t>
      </w:r>
    </w:p>
    <w:p w14:paraId="28131B97" w14:textId="77777777" w:rsidR="008D395D" w:rsidRDefault="008D395D" w:rsidP="008D395D">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Análisis y en su caso aprobación de la realización de la obra denominada conclusión del colector general de aguas residuales en la Localidad de “Ahuijullo” perteneciente al Municipio de Tecalitlán, Jalisco.</w:t>
      </w:r>
    </w:p>
    <w:p w14:paraId="001648CD" w14:textId="77777777" w:rsidR="008D395D" w:rsidRDefault="008D395D" w:rsidP="008D395D">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Análisis y en su caso aprobación de la realización de la obra denominada canalización de agua potable para la Localidad de “El Rayo” perteneciente al Municipio de Tecalitlán, Jalisco.</w:t>
      </w:r>
    </w:p>
    <w:p w14:paraId="71F384E3" w14:textId="77777777" w:rsidR="008D395D" w:rsidRDefault="008D395D" w:rsidP="008D395D">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Análisis y en su caso aprobación de la realización de la obra denominada remodelación de sanitarios en la escuela primaria de la Localidad de “Santiago” perteneciente al Municipio de Tecalitlán, Jalisco.</w:t>
      </w:r>
    </w:p>
    <w:p w14:paraId="263DDCF2" w14:textId="77777777" w:rsidR="008D395D" w:rsidRPr="003F4AA8" w:rsidRDefault="008D395D" w:rsidP="008D395D">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Análisis y en su caso aprobación de la realización de la obra denominada construcción de la barda perimetral en el jardín de niños Nezahualcóyotl en la cabecera Municipal de Tecalitlán, Jalisco.</w:t>
      </w:r>
    </w:p>
    <w:p w14:paraId="2E52075B" w14:textId="77777777" w:rsidR="008D395D" w:rsidRPr="003F4AA8" w:rsidRDefault="008D395D" w:rsidP="008D395D">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Análisis y en su caso aprobación de la realización de la obra denominada perforación exploratoria a 200 metros de profundidad del pozo de abastecimiento de agua ubicado en el Predio “La Quinta” en la cabecera Municipal de Tecalitlán, Jalisco.</w:t>
      </w:r>
    </w:p>
    <w:p w14:paraId="1BF106ED" w14:textId="77777777" w:rsidR="008D395D" w:rsidRPr="00D27A64" w:rsidRDefault="008D395D" w:rsidP="008D395D">
      <w:pPr>
        <w:pStyle w:val="Prrafodelista"/>
        <w:numPr>
          <w:ilvl w:val="0"/>
          <w:numId w:val="1"/>
        </w:numPr>
        <w:ind w:left="644"/>
        <w:jc w:val="both"/>
        <w:rPr>
          <w:rFonts w:ascii="Avenir LT Std 45 Book" w:hAnsi="Avenir LT Std 45 Book"/>
          <w:sz w:val="24"/>
          <w:szCs w:val="36"/>
        </w:rPr>
      </w:pPr>
      <w:r w:rsidRPr="00750823">
        <w:rPr>
          <w:rFonts w:ascii="Avenir LT Std 45 Book" w:hAnsi="Avenir LT Std 45 Book" w:cstheme="minorHAnsi"/>
          <w:sz w:val="24"/>
          <w:szCs w:val="24"/>
          <w:lang w:eastAsia="es-MX"/>
        </w:rPr>
        <w:t xml:space="preserve">Análisis y en su caso aprobación </w:t>
      </w:r>
      <w:r>
        <w:rPr>
          <w:rFonts w:ascii="Avenir LT Std 45 Book" w:hAnsi="Avenir LT Std 45 Book" w:cstheme="minorHAnsi"/>
          <w:sz w:val="24"/>
          <w:szCs w:val="24"/>
          <w:lang w:eastAsia="es-MX"/>
        </w:rPr>
        <w:t xml:space="preserve">del </w:t>
      </w:r>
      <w:r w:rsidRPr="006F20C8">
        <w:rPr>
          <w:rFonts w:ascii="Avenir LT Std 45 Book" w:hAnsi="Avenir LT Std 45 Book"/>
          <w:sz w:val="24"/>
          <w:szCs w:val="36"/>
        </w:rPr>
        <w:t>proyecto definitivo de regularización d</w:t>
      </w:r>
      <w:r>
        <w:rPr>
          <w:rFonts w:ascii="Avenir LT Std 45 Book" w:hAnsi="Avenir LT Std 45 Book"/>
          <w:sz w:val="24"/>
          <w:szCs w:val="36"/>
        </w:rPr>
        <w:t>el fraccionamiento denominado “L</w:t>
      </w:r>
      <w:r w:rsidRPr="006F20C8">
        <w:rPr>
          <w:rFonts w:ascii="Avenir LT Std 45 Book" w:hAnsi="Avenir LT Std 45 Book"/>
          <w:sz w:val="24"/>
          <w:szCs w:val="36"/>
        </w:rPr>
        <w:t>a Purísima</w:t>
      </w:r>
      <w:r>
        <w:rPr>
          <w:rFonts w:ascii="Avenir LT Std 45 Book" w:hAnsi="Avenir LT Std 45 Book"/>
          <w:sz w:val="24"/>
          <w:szCs w:val="36"/>
        </w:rPr>
        <w:t xml:space="preserve"> I</w:t>
      </w:r>
      <w:r w:rsidRPr="006F20C8">
        <w:rPr>
          <w:rFonts w:ascii="Avenir LT Std 45 Book" w:hAnsi="Avenir LT Std 45 Book"/>
          <w:sz w:val="24"/>
          <w:szCs w:val="36"/>
        </w:rPr>
        <w:t>” ubicado en este municipio ya que el fraccionamiento cumple con los requisitos de la ley para la regularización y titul</w:t>
      </w:r>
      <w:r>
        <w:rPr>
          <w:rFonts w:ascii="Avenir LT Std 45 Book" w:hAnsi="Avenir LT Std 45 Book"/>
          <w:sz w:val="24"/>
          <w:szCs w:val="36"/>
        </w:rPr>
        <w:t>ación de predios urbanos en el E</w:t>
      </w:r>
      <w:r w:rsidRPr="006F20C8">
        <w:rPr>
          <w:rFonts w:ascii="Avenir LT Std 45 Book" w:hAnsi="Avenir LT Std 45 Book"/>
          <w:sz w:val="24"/>
          <w:szCs w:val="36"/>
        </w:rPr>
        <w:t>stado de Jalisco emitida</w:t>
      </w:r>
      <w:r>
        <w:rPr>
          <w:rFonts w:ascii="Avenir LT Std 45 Book" w:hAnsi="Avenir LT Std 45 Book"/>
          <w:sz w:val="24"/>
          <w:szCs w:val="36"/>
        </w:rPr>
        <w:t xml:space="preserve"> por H. Congreso del E</w:t>
      </w:r>
      <w:r w:rsidRPr="006F20C8">
        <w:rPr>
          <w:rFonts w:ascii="Avenir LT Std 45 Book" w:hAnsi="Avenir LT Std 45 Book"/>
          <w:sz w:val="24"/>
          <w:szCs w:val="36"/>
        </w:rPr>
        <w:t>stado de Jalisco</w:t>
      </w:r>
      <w:r>
        <w:rPr>
          <w:rFonts w:ascii="Avenir LT Std 45 Book" w:hAnsi="Avenir LT Std 45 Book"/>
          <w:sz w:val="24"/>
          <w:szCs w:val="36"/>
        </w:rPr>
        <w:t>.</w:t>
      </w:r>
    </w:p>
    <w:p w14:paraId="08A375E9" w14:textId="77777777" w:rsidR="008D395D" w:rsidRDefault="008D395D" w:rsidP="008D395D">
      <w:pPr>
        <w:pStyle w:val="Prrafodelista"/>
        <w:numPr>
          <w:ilvl w:val="0"/>
          <w:numId w:val="1"/>
        </w:numPr>
        <w:spacing w:after="0"/>
        <w:ind w:left="644"/>
        <w:jc w:val="both"/>
        <w:rPr>
          <w:rFonts w:ascii="Avenir LT Std 45 Book" w:hAnsi="Avenir LT Std 45 Book" w:cstheme="minorHAnsi"/>
          <w:sz w:val="24"/>
          <w:szCs w:val="24"/>
          <w:lang w:eastAsia="es-MX"/>
        </w:rPr>
      </w:pPr>
      <w:r w:rsidRPr="00E84D3A">
        <w:rPr>
          <w:rFonts w:ascii="Avenir LT Std 45 Book" w:hAnsi="Avenir LT Std 45 Book" w:cstheme="minorHAnsi"/>
          <w:sz w:val="24"/>
          <w:szCs w:val="24"/>
          <w:lang w:eastAsia="es-MX"/>
        </w:rPr>
        <w:t xml:space="preserve">Clausura de la </w:t>
      </w:r>
      <w:r>
        <w:rPr>
          <w:rFonts w:ascii="Avenir LT Std 45 Book" w:hAnsi="Avenir LT Std 45 Book" w:cstheme="minorHAnsi"/>
          <w:sz w:val="24"/>
          <w:szCs w:val="24"/>
          <w:lang w:eastAsia="es-MX"/>
        </w:rPr>
        <w:t>s</w:t>
      </w:r>
      <w:r w:rsidRPr="00E84D3A">
        <w:rPr>
          <w:rFonts w:ascii="Avenir LT Std 45 Book" w:hAnsi="Avenir LT Std 45 Book" w:cstheme="minorHAnsi"/>
          <w:sz w:val="24"/>
          <w:szCs w:val="24"/>
          <w:lang w:eastAsia="es-MX"/>
        </w:rPr>
        <w:t>esión.</w:t>
      </w:r>
    </w:p>
    <w:p w14:paraId="6B361EA7" w14:textId="77777777" w:rsidR="00CB05B3" w:rsidRPr="0053788F" w:rsidRDefault="00CB05B3" w:rsidP="001A22F9">
      <w:pPr>
        <w:spacing w:after="0" w:line="276" w:lineRule="auto"/>
        <w:jc w:val="both"/>
        <w:rPr>
          <w:rFonts w:ascii="Avenir LT Std 45 Book" w:hAnsi="Avenir LT Std 45 Book" w:cstheme="minorHAnsi"/>
          <w:sz w:val="24"/>
          <w:szCs w:val="24"/>
        </w:rPr>
      </w:pPr>
    </w:p>
    <w:p w14:paraId="13E6FCDC" w14:textId="3B4423A0" w:rsidR="009E5942" w:rsidRPr="0053788F" w:rsidRDefault="009E5942" w:rsidP="001A22F9">
      <w:pPr>
        <w:spacing w:after="0" w:line="276" w:lineRule="auto"/>
        <w:jc w:val="both"/>
        <w:rPr>
          <w:rFonts w:ascii="Avenir LT Std 45 Book" w:hAnsi="Avenir LT Std 45 Book" w:cstheme="minorHAnsi"/>
          <w:sz w:val="24"/>
          <w:szCs w:val="24"/>
        </w:rPr>
      </w:pPr>
      <w:r w:rsidRPr="0053788F">
        <w:rPr>
          <w:rFonts w:ascii="Avenir LT Std 45 Book" w:hAnsi="Avenir LT Std 45 Book" w:cstheme="minorHAnsi"/>
          <w:sz w:val="24"/>
          <w:szCs w:val="24"/>
        </w:rPr>
        <w:t>Una vez leído el orden del día por p</w:t>
      </w:r>
      <w:r w:rsidR="00C67EFF" w:rsidRPr="0053788F">
        <w:rPr>
          <w:rFonts w:ascii="Avenir LT Std 45 Book" w:hAnsi="Avenir LT Std 45 Book" w:cstheme="minorHAnsi"/>
          <w:sz w:val="24"/>
          <w:szCs w:val="24"/>
        </w:rPr>
        <w:t xml:space="preserve">arte del Secretario General </w:t>
      </w:r>
      <w:r w:rsidR="00471BB6">
        <w:rPr>
          <w:rFonts w:ascii="Avenir LT Std 45 Book" w:hAnsi="Avenir LT Std 45 Book" w:cstheme="minorHAnsi"/>
          <w:sz w:val="24"/>
          <w:szCs w:val="24"/>
        </w:rPr>
        <w:t xml:space="preserve">Lic. </w:t>
      </w:r>
      <w:r w:rsidR="00C67EFF" w:rsidRPr="0053788F">
        <w:rPr>
          <w:rFonts w:ascii="Avenir LT Std 45 Book" w:hAnsi="Avenir LT Std 45 Book" w:cstheme="minorHAnsi"/>
          <w:sz w:val="24"/>
          <w:szCs w:val="24"/>
        </w:rPr>
        <w:t>Evaristo Soto Contreras</w:t>
      </w:r>
      <w:r w:rsidRPr="0053788F">
        <w:rPr>
          <w:rFonts w:ascii="Avenir LT Std 45 Book" w:hAnsi="Avenir LT Std 45 Book" w:cstheme="minorHAnsi"/>
          <w:sz w:val="24"/>
          <w:szCs w:val="24"/>
        </w:rPr>
        <w:t>, se inicia con el desahogo de los puntos respectivos en la presente sesión.</w:t>
      </w:r>
    </w:p>
    <w:p w14:paraId="484AE9DD" w14:textId="77777777" w:rsidR="00C626A6" w:rsidRPr="0053788F" w:rsidRDefault="00C626A6" w:rsidP="001A22F9">
      <w:pPr>
        <w:spacing w:after="0" w:line="276" w:lineRule="auto"/>
        <w:jc w:val="both"/>
        <w:rPr>
          <w:rFonts w:ascii="Avenir LT Std 45 Book" w:hAnsi="Avenir LT Std 45 Book" w:cstheme="minorHAnsi"/>
          <w:sz w:val="24"/>
          <w:szCs w:val="24"/>
        </w:rPr>
      </w:pPr>
    </w:p>
    <w:p w14:paraId="21AC32F8" w14:textId="097CAA1C" w:rsidR="00123E26" w:rsidRDefault="009E5942" w:rsidP="001A22F9">
      <w:pPr>
        <w:spacing w:line="276" w:lineRule="auto"/>
        <w:jc w:val="both"/>
        <w:rPr>
          <w:rFonts w:ascii="Avenir LT Std 45 Book" w:hAnsi="Avenir LT Std 45 Book" w:cstheme="minorHAnsi"/>
          <w:sz w:val="24"/>
          <w:szCs w:val="24"/>
        </w:rPr>
      </w:pPr>
      <w:r w:rsidRPr="0053788F">
        <w:rPr>
          <w:rFonts w:ascii="Avenir LT Std 45 Book" w:hAnsi="Avenir LT Std 45 Book" w:cstheme="minorHAnsi"/>
          <w:b/>
          <w:sz w:val="24"/>
          <w:szCs w:val="24"/>
        </w:rPr>
        <w:lastRenderedPageBreak/>
        <w:t>PRIMERO:</w:t>
      </w:r>
      <w:r w:rsidRPr="0053788F">
        <w:rPr>
          <w:rFonts w:ascii="Avenir LT Std 45 Book" w:hAnsi="Avenir LT Std 45 Book" w:cstheme="minorHAnsi"/>
          <w:sz w:val="24"/>
          <w:szCs w:val="24"/>
        </w:rPr>
        <w:t xml:space="preserve"> El Presidente Municipal dio la bienvenida a todos los regidores reconociendo el trabajo de cada uno, así mismo gira instrucc</w:t>
      </w:r>
      <w:r w:rsidR="00C67EFF" w:rsidRPr="0053788F">
        <w:rPr>
          <w:rFonts w:ascii="Avenir LT Std 45 Book" w:hAnsi="Avenir LT Std 45 Book" w:cstheme="minorHAnsi"/>
          <w:sz w:val="24"/>
          <w:szCs w:val="24"/>
        </w:rPr>
        <w:t>iones al Secretario General Lic. Evaristo Soto Contreras</w:t>
      </w:r>
      <w:r w:rsidRPr="0053788F">
        <w:rPr>
          <w:rFonts w:ascii="Avenir LT Std 45 Book" w:hAnsi="Avenir LT Std 45 Book" w:cstheme="minorHAnsi"/>
          <w:sz w:val="24"/>
          <w:szCs w:val="24"/>
        </w:rPr>
        <w:t xml:space="preserve">, para el desahogo del primer punto del orden del día </w:t>
      </w:r>
      <w:r w:rsidR="00211B2A">
        <w:rPr>
          <w:rFonts w:ascii="Avenir LT Std 45 Book" w:hAnsi="Avenir LT Std 45 Book" w:cstheme="minorHAnsi"/>
          <w:sz w:val="24"/>
          <w:szCs w:val="24"/>
        </w:rPr>
        <w:t>siendo</w:t>
      </w:r>
      <w:r w:rsidRPr="0053788F">
        <w:rPr>
          <w:rFonts w:ascii="Avenir LT Std 45 Book" w:hAnsi="Avenir LT Std 45 Book" w:cstheme="minorHAnsi"/>
          <w:sz w:val="24"/>
          <w:szCs w:val="24"/>
        </w:rPr>
        <w:t xml:space="preserve"> la lista de asistencia, por lo que una vez realizado, inform</w:t>
      </w:r>
      <w:r w:rsidR="00F4565B" w:rsidRPr="0053788F">
        <w:rPr>
          <w:rFonts w:ascii="Avenir LT Std 45 Book" w:hAnsi="Avenir LT Std 45 Book" w:cstheme="minorHAnsi"/>
          <w:sz w:val="24"/>
          <w:szCs w:val="24"/>
        </w:rPr>
        <w:t>a que se encuentran pre</w:t>
      </w:r>
      <w:r w:rsidR="007208E6" w:rsidRPr="0053788F">
        <w:rPr>
          <w:rFonts w:ascii="Avenir LT Std 45 Book" w:hAnsi="Avenir LT Std 45 Book" w:cstheme="minorHAnsi"/>
          <w:sz w:val="24"/>
          <w:szCs w:val="24"/>
        </w:rPr>
        <w:t xml:space="preserve">sentes </w:t>
      </w:r>
      <w:r w:rsidR="00471BB6">
        <w:rPr>
          <w:rFonts w:ascii="Avenir LT Std 45 Book" w:hAnsi="Avenir LT Std 45 Book" w:cstheme="minorHAnsi"/>
          <w:sz w:val="24"/>
          <w:szCs w:val="24"/>
        </w:rPr>
        <w:t>10 de los 11 integrantes del Ayuntamiento, manifesta</w:t>
      </w:r>
      <w:r w:rsidR="008D395D">
        <w:rPr>
          <w:rFonts w:ascii="Avenir LT Std 45 Book" w:hAnsi="Avenir LT Std 45 Book" w:cstheme="minorHAnsi"/>
          <w:sz w:val="24"/>
          <w:szCs w:val="24"/>
        </w:rPr>
        <w:t>n</w:t>
      </w:r>
      <w:r w:rsidR="00471BB6">
        <w:rPr>
          <w:rFonts w:ascii="Avenir LT Std 45 Book" w:hAnsi="Avenir LT Std 45 Book" w:cstheme="minorHAnsi"/>
          <w:sz w:val="24"/>
          <w:szCs w:val="24"/>
        </w:rPr>
        <w:t>do qu</w:t>
      </w:r>
      <w:r w:rsidR="008D395D">
        <w:rPr>
          <w:rFonts w:ascii="Avenir LT Std 45 Book" w:hAnsi="Avenir LT Std 45 Book" w:cstheme="minorHAnsi"/>
          <w:sz w:val="24"/>
          <w:szCs w:val="24"/>
        </w:rPr>
        <w:t xml:space="preserve">e ante el Secretario General </w:t>
      </w:r>
      <w:r w:rsidR="00471BB6">
        <w:rPr>
          <w:rFonts w:ascii="Avenir LT Std 45 Book" w:hAnsi="Avenir LT Std 45 Book" w:cstheme="minorHAnsi"/>
          <w:sz w:val="24"/>
          <w:szCs w:val="24"/>
        </w:rPr>
        <w:t xml:space="preserve">fue entregado un escrito de solicitud de inasistencia por parte de la regidora </w:t>
      </w:r>
      <w:r w:rsidR="008D395D">
        <w:rPr>
          <w:rFonts w:ascii="Avenir LT Std 45 Book" w:hAnsi="Avenir LT Std 45 Book" w:cstheme="minorHAnsi"/>
          <w:sz w:val="24"/>
          <w:szCs w:val="24"/>
        </w:rPr>
        <w:t>María del Pilar Pantoja Aguilar</w:t>
      </w:r>
      <w:r w:rsidR="00471BB6">
        <w:rPr>
          <w:rFonts w:ascii="Avenir LT Std 45 Book" w:hAnsi="Avenir LT Std 45 Book" w:cstheme="minorHAnsi"/>
          <w:sz w:val="24"/>
          <w:szCs w:val="24"/>
        </w:rPr>
        <w:t xml:space="preserve">, en </w:t>
      </w:r>
      <w:r w:rsidR="00211B2A">
        <w:rPr>
          <w:rFonts w:ascii="Avenir LT Std 45 Book" w:hAnsi="Avenir LT Std 45 Book" w:cstheme="minorHAnsi"/>
          <w:sz w:val="24"/>
          <w:szCs w:val="24"/>
        </w:rPr>
        <w:t xml:space="preserve">el cual </w:t>
      </w:r>
      <w:r w:rsidR="00471BB6">
        <w:rPr>
          <w:rFonts w:ascii="Avenir LT Std 45 Book" w:hAnsi="Avenir LT Std 45 Book" w:cstheme="minorHAnsi"/>
          <w:sz w:val="24"/>
          <w:szCs w:val="24"/>
        </w:rPr>
        <w:t xml:space="preserve"> solicita la justificación de su inasistencia en virtud de que tuvo </w:t>
      </w:r>
      <w:r w:rsidR="008D395D">
        <w:rPr>
          <w:rFonts w:ascii="Avenir LT Std 45 Book" w:hAnsi="Avenir LT Std 45 Book" w:cstheme="minorHAnsi"/>
          <w:sz w:val="24"/>
          <w:szCs w:val="24"/>
        </w:rPr>
        <w:t>que salir del Municipio para atender una capacitación de liderazgo para su formación profesional</w:t>
      </w:r>
      <w:r w:rsidR="00471BB6">
        <w:rPr>
          <w:rFonts w:ascii="Avenir LT Std 45 Book" w:hAnsi="Avenir LT Std 45 Book" w:cstheme="minorHAnsi"/>
          <w:sz w:val="24"/>
          <w:szCs w:val="24"/>
        </w:rPr>
        <w:t>,</w:t>
      </w:r>
      <w:r w:rsidR="008D395D">
        <w:rPr>
          <w:rFonts w:ascii="Avenir LT Std 45 Book" w:hAnsi="Avenir LT Std 45 Book" w:cstheme="minorHAnsi"/>
          <w:sz w:val="24"/>
          <w:szCs w:val="24"/>
        </w:rPr>
        <w:t xml:space="preserve"> haciendo el señalamiento que estuvo presente en la reunión  del Comité de Adquisi</w:t>
      </w:r>
      <w:r w:rsidR="00CC0C30">
        <w:rPr>
          <w:rFonts w:ascii="Avenir LT Std 45 Book" w:hAnsi="Avenir LT Std 45 Book" w:cstheme="minorHAnsi"/>
          <w:sz w:val="24"/>
          <w:szCs w:val="24"/>
        </w:rPr>
        <w:t>ciones donde fueron aprobados algunos puntos mismos que serán sometidas en esta sesión,</w:t>
      </w:r>
      <w:r w:rsidR="00471BB6">
        <w:rPr>
          <w:rFonts w:ascii="Avenir LT Std 45 Book" w:hAnsi="Avenir LT Std 45 Book" w:cstheme="minorHAnsi"/>
          <w:sz w:val="24"/>
          <w:szCs w:val="24"/>
        </w:rPr>
        <w:t xml:space="preserve"> por consiguiente dicha petición se sometió ante el pleno resultando </w:t>
      </w:r>
      <w:r w:rsidR="00CC0C30">
        <w:rPr>
          <w:rFonts w:ascii="Avenir LT Std 45 Book" w:hAnsi="Avenir LT Std 45 Book" w:cstheme="minorHAnsi"/>
          <w:sz w:val="24"/>
          <w:szCs w:val="24"/>
        </w:rPr>
        <w:t>aprobada por unanimidad.</w:t>
      </w:r>
    </w:p>
    <w:p w14:paraId="0EDE5C67" w14:textId="2885C3F8" w:rsidR="00C626A6" w:rsidRPr="0053788F" w:rsidRDefault="009E5942" w:rsidP="001A22F9">
      <w:pPr>
        <w:spacing w:line="276" w:lineRule="auto"/>
        <w:jc w:val="both"/>
        <w:rPr>
          <w:rFonts w:ascii="Avenir LT Std 45 Book" w:hAnsi="Avenir LT Std 45 Book" w:cstheme="minorHAnsi"/>
          <w:sz w:val="24"/>
          <w:szCs w:val="24"/>
        </w:rPr>
      </w:pPr>
      <w:r w:rsidRPr="0053788F">
        <w:rPr>
          <w:rFonts w:ascii="Avenir LT Std 45 Book" w:hAnsi="Avenir LT Std 45 Book" w:cstheme="minorHAnsi"/>
          <w:b/>
          <w:sz w:val="24"/>
          <w:szCs w:val="24"/>
        </w:rPr>
        <w:t>SEGUNDO:</w:t>
      </w:r>
      <w:r w:rsidRPr="0053788F">
        <w:rPr>
          <w:rFonts w:ascii="Avenir LT Std 45 Book" w:hAnsi="Avenir LT Std 45 Book" w:cstheme="minorHAnsi"/>
          <w:sz w:val="24"/>
          <w:szCs w:val="24"/>
        </w:rPr>
        <w:t xml:space="preserve"> Siendo así, el Presidente Municipal, declara que hay quórum legal, manifestando que todos los acuerdos tomados en esta sesión tendrán toda la validez legal para este órgano colegiado, con base al Artículo 32 de la Ley del Gobierno y la Administración Pública  Municipal del Estado de Jalisco. </w:t>
      </w:r>
    </w:p>
    <w:p w14:paraId="038BA4A0" w14:textId="2EBBC8E0" w:rsidR="00C626A6" w:rsidRPr="0053788F" w:rsidRDefault="009E5942" w:rsidP="001A22F9">
      <w:pPr>
        <w:spacing w:line="276" w:lineRule="auto"/>
        <w:jc w:val="both"/>
        <w:rPr>
          <w:rFonts w:ascii="Avenir LT Std 45 Book" w:hAnsi="Avenir LT Std 45 Book" w:cstheme="minorHAnsi"/>
          <w:sz w:val="24"/>
          <w:szCs w:val="24"/>
        </w:rPr>
      </w:pPr>
      <w:r w:rsidRPr="0053788F">
        <w:rPr>
          <w:rFonts w:ascii="Avenir LT Std 45 Book" w:hAnsi="Avenir LT Std 45 Book" w:cstheme="minorHAnsi"/>
          <w:b/>
          <w:sz w:val="24"/>
          <w:szCs w:val="24"/>
        </w:rPr>
        <w:t>TERCERO</w:t>
      </w:r>
      <w:r w:rsidRPr="0053788F">
        <w:rPr>
          <w:rFonts w:ascii="Avenir LT Std 45 Book" w:hAnsi="Avenir LT Std 45 Book" w:cstheme="minorHAnsi"/>
          <w:sz w:val="24"/>
          <w:szCs w:val="24"/>
        </w:rPr>
        <w:t>: Se pone a consideración la aprobación del orden del día mismo que es votado de manera económica a lo que los regidores presentes aprueban por unanimidad, ya que había sido dado a cuenta en la convocatoria respectiva y leída con anterioridad dentro de la misma sesión.</w:t>
      </w:r>
    </w:p>
    <w:p w14:paraId="1F37535C" w14:textId="751613A9" w:rsidR="00C626A6" w:rsidRPr="0053788F" w:rsidRDefault="009E5942" w:rsidP="001A22F9">
      <w:pPr>
        <w:spacing w:line="276" w:lineRule="auto"/>
        <w:jc w:val="both"/>
        <w:rPr>
          <w:rFonts w:ascii="Avenir LT Std 45 Book" w:hAnsi="Avenir LT Std 45 Book" w:cstheme="minorHAnsi"/>
          <w:sz w:val="24"/>
          <w:szCs w:val="24"/>
        </w:rPr>
      </w:pPr>
      <w:r w:rsidRPr="0053788F">
        <w:rPr>
          <w:rFonts w:ascii="Avenir LT Std 45 Book" w:hAnsi="Avenir LT Std 45 Book" w:cstheme="minorHAnsi"/>
          <w:b/>
          <w:sz w:val="24"/>
          <w:szCs w:val="24"/>
        </w:rPr>
        <w:t>CUARTO</w:t>
      </w:r>
      <w:r w:rsidRPr="0053788F">
        <w:rPr>
          <w:rFonts w:ascii="Avenir LT Std 45 Book" w:hAnsi="Avenir LT Std 45 Book" w:cstheme="minorHAnsi"/>
          <w:sz w:val="24"/>
          <w:szCs w:val="24"/>
        </w:rPr>
        <w:t>: Se solicita la dispensa la lectura del acta anterior por parte del Presidente Municipal, petición que fue aprobada por unanimidad de los regidores presentes en esta sesión.</w:t>
      </w:r>
    </w:p>
    <w:p w14:paraId="0E2EB9ED" w14:textId="795C6816" w:rsidR="00CC0C30" w:rsidRPr="00D8697B" w:rsidRDefault="00B31C27" w:rsidP="00CC0C30">
      <w:pPr>
        <w:spacing w:after="0" w:line="240" w:lineRule="auto"/>
        <w:jc w:val="both"/>
        <w:rPr>
          <w:rFonts w:ascii="Avenir LT Std 45 Book" w:hAnsi="Avenir LT Std 45 Book" w:cstheme="minorHAnsi"/>
          <w:sz w:val="24"/>
          <w:szCs w:val="24"/>
          <w:lang w:eastAsia="es-MX"/>
        </w:rPr>
      </w:pPr>
      <w:r w:rsidRPr="0053788F">
        <w:rPr>
          <w:rFonts w:ascii="Avenir LT Std 45 Book" w:hAnsi="Avenir LT Std 45 Book" w:cstheme="minorHAnsi"/>
          <w:b/>
          <w:sz w:val="24"/>
          <w:szCs w:val="24"/>
        </w:rPr>
        <w:t>QUINTO:</w:t>
      </w:r>
      <w:r w:rsidRPr="0053788F">
        <w:rPr>
          <w:rFonts w:ascii="Avenir LT Std 45 Book" w:hAnsi="Avenir LT Std 45 Book" w:cstheme="minorHAnsi"/>
          <w:sz w:val="24"/>
          <w:szCs w:val="24"/>
        </w:rPr>
        <w:t xml:space="preserve"> </w:t>
      </w:r>
      <w:r w:rsidR="00CC0C30" w:rsidRPr="00707FFA">
        <w:rPr>
          <w:rFonts w:ascii="Avenir LT Std 45 Book" w:hAnsi="Avenir LT Std 45 Book" w:cstheme="minorHAnsi"/>
          <w:sz w:val="24"/>
          <w:szCs w:val="24"/>
        </w:rPr>
        <w:t xml:space="preserve">En desahogo del siguiente punto del orden día, se somete a consideración del pleno para su </w:t>
      </w:r>
      <w:r w:rsidR="00CC0C30">
        <w:rPr>
          <w:rFonts w:ascii="Avenir LT Std 45 Book" w:hAnsi="Avenir LT Std 45 Book" w:cstheme="minorHAnsi"/>
          <w:sz w:val="24"/>
          <w:szCs w:val="24"/>
          <w:lang w:eastAsia="es-MX"/>
        </w:rPr>
        <w:t>a</w:t>
      </w:r>
      <w:r w:rsidR="00CC0C30" w:rsidRPr="00707FFA">
        <w:rPr>
          <w:rFonts w:ascii="Avenir LT Std 45 Book" w:hAnsi="Avenir LT Std 45 Book" w:cstheme="minorHAnsi"/>
          <w:sz w:val="24"/>
          <w:szCs w:val="24"/>
          <w:lang w:eastAsia="es-MX"/>
        </w:rPr>
        <w:t>nálisis y en su caso aprobación para condonar el 100% del pago por concepto del impuesto de agua potable a la Institución de la Cruz Roja Mexicana, Delegación Tecalitlán, Jalisco el cual asciende a la cantidad de $6,184.68 (SEIS MIL CIENTO OCHENTA Y CUATRO PESOS 68/100 M.N), lo anterior de conformidad al oficio de petición recibido por dicha Institución, con fecha de</w:t>
      </w:r>
      <w:r w:rsidR="00CC0C30">
        <w:rPr>
          <w:rFonts w:ascii="Avenir LT Std 45 Book" w:hAnsi="Avenir LT Std 45 Book" w:cstheme="minorHAnsi"/>
          <w:sz w:val="24"/>
          <w:szCs w:val="24"/>
          <w:lang w:eastAsia="es-MX"/>
        </w:rPr>
        <w:t xml:space="preserve">l 29 de agosto del año en curso, </w:t>
      </w:r>
      <w:r w:rsidR="00345C1B">
        <w:rPr>
          <w:rFonts w:ascii="Avenir LT Std 45 Book" w:hAnsi="Avenir LT Std 45 Book" w:cstheme="minorHAnsi"/>
          <w:sz w:val="24"/>
          <w:szCs w:val="24"/>
          <w:lang w:eastAsia="es-MX"/>
        </w:rPr>
        <w:t>mismo oficio que fue</w:t>
      </w:r>
      <w:r w:rsidR="00CC0C30">
        <w:rPr>
          <w:rFonts w:ascii="Avenir LT Std 45 Book" w:hAnsi="Avenir LT Std 45 Book" w:cstheme="minorHAnsi"/>
          <w:sz w:val="24"/>
          <w:szCs w:val="24"/>
          <w:lang w:eastAsia="es-MX"/>
        </w:rPr>
        <w:t xml:space="preserve"> entregado vía electrónica para su observación a todos integrantes del H. Ayuntamiento, por consiguiente y al no haber intervención alguna se aprueba por unanimidad, señalando que se realice el respectivo convenio de conformidad a las facultades conferidas por el artículo 115 </w:t>
      </w:r>
      <w:r w:rsidR="00CC0C30" w:rsidRPr="00F447ED">
        <w:rPr>
          <w:rFonts w:ascii="Avenir LT Std 45 Book" w:hAnsi="Avenir LT Std 45 Book"/>
          <w:sz w:val="24"/>
        </w:rPr>
        <w:t>de la Constitución Política de los Estados Unidos Mexicanos</w:t>
      </w:r>
      <w:r w:rsidR="00CC0C30">
        <w:rPr>
          <w:rFonts w:ascii="Avenir LT Std 45 Book" w:hAnsi="Avenir LT Std 45 Book"/>
          <w:sz w:val="24"/>
        </w:rPr>
        <w:t>.</w:t>
      </w:r>
    </w:p>
    <w:p w14:paraId="25FD93A9" w14:textId="42D8B1ED" w:rsidR="000E631C" w:rsidRPr="0053788F" w:rsidRDefault="000E631C" w:rsidP="00CC0C30">
      <w:pPr>
        <w:spacing w:after="0"/>
        <w:jc w:val="both"/>
        <w:rPr>
          <w:rFonts w:ascii="Avenir LT Std 45 Book" w:hAnsi="Avenir LT Std 45 Book" w:cstheme="minorHAnsi"/>
          <w:sz w:val="24"/>
          <w:szCs w:val="24"/>
          <w:lang w:eastAsia="es-MX"/>
        </w:rPr>
      </w:pPr>
    </w:p>
    <w:p w14:paraId="1A4C7F0C" w14:textId="0EBCFB85" w:rsidR="001420D5" w:rsidRDefault="001420D5" w:rsidP="000B5496">
      <w:pPr>
        <w:spacing w:after="0" w:line="240" w:lineRule="auto"/>
        <w:jc w:val="both"/>
        <w:rPr>
          <w:rFonts w:ascii="Avenir LT Std 45 Book" w:hAnsi="Avenir LT Std 45 Book" w:cstheme="minorHAnsi"/>
          <w:sz w:val="24"/>
          <w:szCs w:val="24"/>
        </w:rPr>
      </w:pPr>
    </w:p>
    <w:p w14:paraId="7D1AF964" w14:textId="77777777" w:rsidR="00C626A6" w:rsidRPr="0053788F" w:rsidRDefault="00C626A6" w:rsidP="000B5496">
      <w:pPr>
        <w:spacing w:after="0" w:line="240" w:lineRule="auto"/>
        <w:jc w:val="both"/>
        <w:rPr>
          <w:rFonts w:ascii="Avenir LT Std 45 Book" w:hAnsi="Avenir LT Std 45 Book" w:cstheme="minorHAnsi"/>
          <w:sz w:val="24"/>
          <w:szCs w:val="24"/>
        </w:rPr>
      </w:pPr>
    </w:p>
    <w:p w14:paraId="7CDEC473" w14:textId="4CB89288" w:rsidR="00B10B21" w:rsidRDefault="00C368B1" w:rsidP="00B10B21">
      <w:pPr>
        <w:spacing w:after="0" w:line="240" w:lineRule="auto"/>
        <w:jc w:val="both"/>
        <w:rPr>
          <w:rFonts w:ascii="Avenir LT Std 45 Book" w:hAnsi="Avenir LT Std 45 Book" w:cstheme="minorHAnsi"/>
          <w:sz w:val="24"/>
          <w:szCs w:val="24"/>
          <w:lang w:eastAsia="es-MX"/>
        </w:rPr>
      </w:pPr>
      <w:r w:rsidRPr="00580A52">
        <w:rPr>
          <w:rFonts w:ascii="Avenir LT Std 45 Book" w:eastAsia="Calibri" w:hAnsi="Avenir LT Std 45 Book" w:cs="Calibri"/>
          <w:b/>
          <w:sz w:val="24"/>
          <w:szCs w:val="24"/>
          <w:lang w:eastAsia="es-MX"/>
        </w:rPr>
        <w:t>SEXTO:</w:t>
      </w:r>
      <w:r w:rsidRPr="00580A52">
        <w:rPr>
          <w:rFonts w:ascii="Avenir LT Std 45 Book" w:eastAsia="Calibri" w:hAnsi="Avenir LT Std 45 Book" w:cs="Calibri"/>
          <w:sz w:val="24"/>
          <w:szCs w:val="24"/>
          <w:lang w:eastAsia="es-MX"/>
        </w:rPr>
        <w:t xml:space="preserve"> </w:t>
      </w:r>
      <w:r w:rsidR="00B10B21">
        <w:rPr>
          <w:rFonts w:ascii="Avenir LT Std 45 Book" w:hAnsi="Avenir LT Std 45 Book" w:cstheme="minorHAnsi"/>
          <w:sz w:val="24"/>
          <w:szCs w:val="24"/>
        </w:rPr>
        <w:t xml:space="preserve">Continuando con el </w:t>
      </w:r>
      <w:r w:rsidR="00B10B21" w:rsidRPr="00D8697B">
        <w:rPr>
          <w:rFonts w:ascii="Avenir LT Std 45 Book" w:hAnsi="Avenir LT Std 45 Book" w:cstheme="minorHAnsi"/>
          <w:sz w:val="24"/>
          <w:szCs w:val="24"/>
        </w:rPr>
        <w:t>orden</w:t>
      </w:r>
      <w:r w:rsidR="00B10B21">
        <w:rPr>
          <w:rFonts w:ascii="Avenir LT Std 45 Book" w:hAnsi="Avenir LT Std 45 Book" w:cstheme="minorHAnsi"/>
          <w:sz w:val="24"/>
          <w:szCs w:val="24"/>
        </w:rPr>
        <w:t xml:space="preserve"> del</w:t>
      </w:r>
      <w:r w:rsidR="00B10B21" w:rsidRPr="00D8697B">
        <w:rPr>
          <w:rFonts w:ascii="Avenir LT Std 45 Book" w:hAnsi="Avenir LT Std 45 Book" w:cstheme="minorHAnsi"/>
          <w:sz w:val="24"/>
          <w:szCs w:val="24"/>
        </w:rPr>
        <w:t xml:space="preserve"> día, se somete a consideración del pleno</w:t>
      </w:r>
      <w:r w:rsidR="00B10B21">
        <w:rPr>
          <w:rFonts w:ascii="Avenir LT Std 45 Book" w:hAnsi="Avenir LT Std 45 Book" w:cstheme="minorHAnsi"/>
          <w:sz w:val="24"/>
          <w:szCs w:val="24"/>
        </w:rPr>
        <w:t xml:space="preserve"> para su </w:t>
      </w:r>
      <w:r w:rsidR="00B10B21">
        <w:rPr>
          <w:rFonts w:ascii="Avenir LT Std 45 Book" w:hAnsi="Avenir LT Std 45 Book" w:cstheme="minorHAnsi"/>
          <w:sz w:val="24"/>
          <w:szCs w:val="24"/>
          <w:lang w:eastAsia="es-MX"/>
        </w:rPr>
        <w:t>a</w:t>
      </w:r>
      <w:r w:rsidR="00B10B21" w:rsidRPr="00D8697B">
        <w:rPr>
          <w:rFonts w:ascii="Avenir LT Std 45 Book" w:hAnsi="Avenir LT Std 45 Book" w:cstheme="minorHAnsi"/>
          <w:sz w:val="24"/>
          <w:szCs w:val="24"/>
          <w:lang w:eastAsia="es-MX"/>
        </w:rPr>
        <w:t>nálisis y en su caso aprobación para condonar el 100% de los pagos por concepto de impuesto de predial y agua potable al Club de Leones de Tecalitlán, los cuales en su conjunto ascienden a la cantidad de $12,668.93 (DOCE MIL SEISCIENTOS SESENTA Y OCHO PESOS 93/100 M.N) lo anterior como permuta para que el Gobierno Municipal use y goce de manera gratuita y temporal las instalaciones de dicho salón, para los diversos eve</w:t>
      </w:r>
      <w:r w:rsidR="00062505">
        <w:rPr>
          <w:rFonts w:ascii="Avenir LT Std 45 Book" w:hAnsi="Avenir LT Std 45 Book" w:cstheme="minorHAnsi"/>
          <w:sz w:val="24"/>
          <w:szCs w:val="24"/>
          <w:lang w:eastAsia="es-MX"/>
        </w:rPr>
        <w:t>ntos que tenga a bien realizar.</w:t>
      </w:r>
    </w:p>
    <w:p w14:paraId="6309A7E2" w14:textId="4FDA9B1B" w:rsidR="0019129E" w:rsidRPr="00D8697B" w:rsidRDefault="00062505" w:rsidP="0019129E">
      <w:p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 xml:space="preserve">En uso de la voz del regidor Mauricio Alberto Contreras Pérez, pregunta si el mueble está considerado dentro de permuta del inmueble, a lo que en voz de la </w:t>
      </w:r>
      <w:r w:rsidR="00E15796">
        <w:rPr>
          <w:rFonts w:ascii="Avenir LT Std 45 Book" w:hAnsi="Avenir LT Std 45 Book" w:cstheme="minorHAnsi"/>
          <w:sz w:val="24"/>
          <w:szCs w:val="24"/>
          <w:lang w:eastAsia="es-MX"/>
        </w:rPr>
        <w:t>Síndico</w:t>
      </w:r>
      <w:r>
        <w:rPr>
          <w:rFonts w:ascii="Avenir LT Std 45 Book" w:hAnsi="Avenir LT Std 45 Book" w:cstheme="minorHAnsi"/>
          <w:sz w:val="24"/>
          <w:szCs w:val="24"/>
          <w:lang w:eastAsia="es-MX"/>
        </w:rPr>
        <w:t xml:space="preserve"> Municipal responde que no, </w:t>
      </w:r>
      <w:r w:rsidR="00E15796">
        <w:rPr>
          <w:rFonts w:ascii="Avenir LT Std 45 Book" w:hAnsi="Avenir LT Std 45 Book" w:cstheme="minorHAnsi"/>
          <w:sz w:val="24"/>
          <w:szCs w:val="24"/>
          <w:lang w:eastAsia="es-MX"/>
        </w:rPr>
        <w:t xml:space="preserve">que </w:t>
      </w:r>
      <w:r>
        <w:rPr>
          <w:rFonts w:ascii="Avenir LT Std 45 Book" w:hAnsi="Avenir LT Std 45 Book" w:cstheme="minorHAnsi"/>
          <w:sz w:val="24"/>
          <w:szCs w:val="24"/>
          <w:lang w:eastAsia="es-MX"/>
        </w:rPr>
        <w:t xml:space="preserve">el mueble es a parte junto con los demás accesorios, lo anterior en virtud que dicha cuota de recuperación seria para mantenimiento del propio bien inmueble, a lo que en este punto y plenaria se </w:t>
      </w:r>
      <w:r w:rsidR="00E15796">
        <w:rPr>
          <w:rFonts w:ascii="Avenir LT Std 45 Book" w:hAnsi="Avenir LT Std 45 Book" w:cstheme="minorHAnsi"/>
          <w:sz w:val="24"/>
          <w:szCs w:val="24"/>
          <w:lang w:eastAsia="es-MX"/>
        </w:rPr>
        <w:t>coincide</w:t>
      </w:r>
      <w:r>
        <w:rPr>
          <w:rFonts w:ascii="Avenir LT Std 45 Book" w:hAnsi="Avenir LT Std 45 Book" w:cstheme="minorHAnsi"/>
          <w:sz w:val="24"/>
          <w:szCs w:val="24"/>
          <w:lang w:eastAsia="es-MX"/>
        </w:rPr>
        <w:t xml:space="preserve"> en buscar un precio preferencial </w:t>
      </w:r>
      <w:r w:rsidR="00E15796">
        <w:rPr>
          <w:rFonts w:ascii="Avenir LT Std 45 Book" w:hAnsi="Avenir LT Std 45 Book" w:cstheme="minorHAnsi"/>
          <w:sz w:val="24"/>
          <w:szCs w:val="24"/>
          <w:lang w:eastAsia="es-MX"/>
        </w:rPr>
        <w:t xml:space="preserve">para el Municipio </w:t>
      </w:r>
      <w:r>
        <w:rPr>
          <w:rFonts w:ascii="Avenir LT Std 45 Book" w:hAnsi="Avenir LT Std 45 Book" w:cstheme="minorHAnsi"/>
          <w:sz w:val="24"/>
          <w:szCs w:val="24"/>
          <w:lang w:eastAsia="es-MX"/>
        </w:rPr>
        <w:t xml:space="preserve">para la renta del mismo con la finalidad de no generar </w:t>
      </w:r>
      <w:r w:rsidR="0019129E">
        <w:rPr>
          <w:rFonts w:ascii="Avenir LT Std 45 Book" w:hAnsi="Avenir LT Std 45 Book" w:cstheme="minorHAnsi"/>
          <w:sz w:val="24"/>
          <w:szCs w:val="24"/>
          <w:lang w:eastAsia="es-MX"/>
        </w:rPr>
        <w:t>más</w:t>
      </w:r>
      <w:r>
        <w:rPr>
          <w:rFonts w:ascii="Avenir LT Std 45 Book" w:hAnsi="Avenir LT Std 45 Book" w:cstheme="minorHAnsi"/>
          <w:sz w:val="24"/>
          <w:szCs w:val="24"/>
          <w:lang w:eastAsia="es-MX"/>
        </w:rPr>
        <w:t xml:space="preserve"> gasto del beneficio que se obtendría, situación que es </w:t>
      </w:r>
      <w:r w:rsidR="0019129E">
        <w:rPr>
          <w:rFonts w:ascii="Avenir LT Std 45 Book" w:hAnsi="Avenir LT Std 45 Book" w:cstheme="minorHAnsi"/>
          <w:sz w:val="24"/>
          <w:szCs w:val="24"/>
          <w:lang w:eastAsia="es-MX"/>
        </w:rPr>
        <w:t>consensada</w:t>
      </w:r>
      <w:r>
        <w:rPr>
          <w:rFonts w:ascii="Avenir LT Std 45 Book" w:hAnsi="Avenir LT Std 45 Book" w:cstheme="minorHAnsi"/>
          <w:sz w:val="24"/>
          <w:szCs w:val="24"/>
          <w:lang w:eastAsia="es-MX"/>
        </w:rPr>
        <w:t xml:space="preserve"> por </w:t>
      </w:r>
      <w:r w:rsidR="0019129E">
        <w:rPr>
          <w:rFonts w:ascii="Avenir LT Std 45 Book" w:hAnsi="Avenir LT Std 45 Book" w:cstheme="minorHAnsi"/>
          <w:sz w:val="24"/>
          <w:szCs w:val="24"/>
          <w:lang w:eastAsia="es-MX"/>
        </w:rPr>
        <w:t xml:space="preserve">los presentes y siendo aprobado dicho punto por unanimidad, señalando que una vez atendidas las observaciones antes citadas se realice el respectivo convenio de conformidad a las facultades conferidas por el artículo 115 </w:t>
      </w:r>
      <w:r w:rsidR="0019129E" w:rsidRPr="00F447ED">
        <w:rPr>
          <w:rFonts w:ascii="Avenir LT Std 45 Book" w:hAnsi="Avenir LT Std 45 Book"/>
          <w:sz w:val="24"/>
        </w:rPr>
        <w:t>de la Constitución Política de los Estados Unidos Mexicanos</w:t>
      </w:r>
      <w:r w:rsidR="0019129E">
        <w:rPr>
          <w:rFonts w:ascii="Avenir LT Std 45 Book" w:hAnsi="Avenir LT Std 45 Book"/>
          <w:sz w:val="24"/>
        </w:rPr>
        <w:t>.</w:t>
      </w:r>
    </w:p>
    <w:p w14:paraId="2B1767DC" w14:textId="25E92868" w:rsidR="000B5496" w:rsidRPr="0053788F" w:rsidRDefault="000B5496" w:rsidP="000B5496">
      <w:pPr>
        <w:spacing w:after="0" w:line="240" w:lineRule="auto"/>
        <w:jc w:val="both"/>
        <w:rPr>
          <w:rFonts w:ascii="Avenir LT Std 45 Book" w:hAnsi="Avenir LT Std 45 Book" w:cstheme="minorHAnsi"/>
          <w:sz w:val="24"/>
          <w:szCs w:val="24"/>
        </w:rPr>
      </w:pPr>
    </w:p>
    <w:p w14:paraId="36B881DA" w14:textId="7CBFDDD7" w:rsidR="003E6EEA" w:rsidRDefault="00482AEB" w:rsidP="003E6EEA">
      <w:pPr>
        <w:spacing w:after="0" w:line="240" w:lineRule="auto"/>
        <w:jc w:val="both"/>
        <w:rPr>
          <w:rFonts w:ascii="Avenir LT Std 45 Book" w:hAnsi="Avenir LT Std 45 Book" w:cstheme="minorHAnsi"/>
          <w:sz w:val="24"/>
          <w:szCs w:val="24"/>
          <w:lang w:eastAsia="es-MX"/>
        </w:rPr>
      </w:pPr>
      <w:r w:rsidRPr="00E91276">
        <w:rPr>
          <w:rFonts w:ascii="Avenir LT Std 45 Book" w:hAnsi="Avenir LT Std 45 Book" w:cstheme="minorHAnsi"/>
          <w:b/>
          <w:sz w:val="24"/>
        </w:rPr>
        <w:t>S</w:t>
      </w:r>
      <w:r w:rsidR="00740929" w:rsidRPr="00E91276">
        <w:rPr>
          <w:rFonts w:ascii="Avenir LT Std 45 Book" w:hAnsi="Avenir LT Std 45 Book" w:cstheme="minorHAnsi"/>
          <w:b/>
          <w:sz w:val="24"/>
        </w:rPr>
        <w:t>É</w:t>
      </w:r>
      <w:r w:rsidRPr="00E91276">
        <w:rPr>
          <w:rFonts w:ascii="Avenir LT Std 45 Book" w:hAnsi="Avenir LT Std 45 Book" w:cstheme="minorHAnsi"/>
          <w:b/>
          <w:sz w:val="24"/>
        </w:rPr>
        <w:t>PTIMO</w:t>
      </w:r>
      <w:r w:rsidRPr="0053788F">
        <w:rPr>
          <w:rFonts w:ascii="Avenir LT Std 45 Book" w:hAnsi="Avenir LT Std 45 Book" w:cstheme="minorHAnsi"/>
          <w:b/>
        </w:rPr>
        <w:t>:</w:t>
      </w:r>
      <w:r w:rsidRPr="0053788F">
        <w:rPr>
          <w:rFonts w:ascii="Avenir LT Std 45 Book" w:hAnsi="Avenir LT Std 45 Book" w:cstheme="minorHAnsi"/>
        </w:rPr>
        <w:t xml:space="preserve"> </w:t>
      </w:r>
      <w:r w:rsidR="00846727" w:rsidRPr="00846727">
        <w:rPr>
          <w:rFonts w:ascii="Avenir LT Std 45 Book" w:hAnsi="Avenir LT Std 45 Book" w:cstheme="minorHAnsi"/>
          <w:sz w:val="24"/>
          <w:szCs w:val="24"/>
          <w:lang w:eastAsia="es-MX"/>
        </w:rPr>
        <w:t>En este punto,</w:t>
      </w:r>
      <w:r w:rsidR="00846727" w:rsidRPr="00797BBF">
        <w:rPr>
          <w:rFonts w:ascii="Avenir LT Std 45 Book" w:hAnsi="Avenir LT Std 45 Book" w:cstheme="minorHAnsi"/>
          <w:sz w:val="24"/>
          <w:szCs w:val="24"/>
          <w:lang w:eastAsia="es-MX"/>
        </w:rPr>
        <w:t xml:space="preserve"> </w:t>
      </w:r>
      <w:r w:rsidR="003E6EEA" w:rsidRPr="00D8697B">
        <w:rPr>
          <w:rFonts w:ascii="Avenir LT Std 45 Book" w:hAnsi="Avenir LT Std 45 Book" w:cstheme="minorHAnsi"/>
          <w:sz w:val="24"/>
          <w:szCs w:val="24"/>
          <w:lang w:eastAsia="es-MX"/>
        </w:rPr>
        <w:t xml:space="preserve">se presenta ante el pleno para su </w:t>
      </w:r>
      <w:r w:rsidR="003E6EEA">
        <w:rPr>
          <w:rFonts w:ascii="Avenir LT Std 45 Book" w:hAnsi="Avenir LT Std 45 Book" w:cstheme="minorHAnsi"/>
          <w:sz w:val="24"/>
          <w:szCs w:val="24"/>
          <w:lang w:eastAsia="es-MX"/>
        </w:rPr>
        <w:t>a</w:t>
      </w:r>
      <w:r w:rsidR="003E6EEA" w:rsidRPr="00D8697B">
        <w:rPr>
          <w:rFonts w:ascii="Avenir LT Std 45 Book" w:hAnsi="Avenir LT Std 45 Book" w:cstheme="minorHAnsi"/>
          <w:sz w:val="24"/>
          <w:szCs w:val="24"/>
          <w:lang w:eastAsia="es-MX"/>
        </w:rPr>
        <w:t>ná</w:t>
      </w:r>
      <w:r w:rsidR="003E6EEA">
        <w:rPr>
          <w:rFonts w:ascii="Avenir LT Std 45 Book" w:hAnsi="Avenir LT Std 45 Book" w:cstheme="minorHAnsi"/>
          <w:sz w:val="24"/>
          <w:szCs w:val="24"/>
          <w:lang w:eastAsia="es-MX"/>
        </w:rPr>
        <w:t>lisis y en su caso aprobación</w:t>
      </w:r>
      <w:r w:rsidR="003E6EEA" w:rsidRPr="00D8697B">
        <w:rPr>
          <w:rFonts w:ascii="Avenir LT Std 45 Book" w:hAnsi="Avenir LT Std 45 Book" w:cstheme="minorHAnsi"/>
          <w:sz w:val="24"/>
          <w:szCs w:val="24"/>
          <w:lang w:eastAsia="es-MX"/>
        </w:rPr>
        <w:t xml:space="preserve"> la propuesta del dictamen por la Comisión Edilicia de Reglamentos por la cual se abroga el Reglamento Municipal para Regular la Producción y Comercialización de la Tortilla y se crea el Reglamento Municipal para Regular la Producción y Comercialización de la Masa y la Tortilla del M</w:t>
      </w:r>
      <w:r w:rsidR="003E6EEA">
        <w:rPr>
          <w:rFonts w:ascii="Avenir LT Std 45 Book" w:hAnsi="Avenir LT Std 45 Book" w:cstheme="minorHAnsi"/>
          <w:sz w:val="24"/>
          <w:szCs w:val="24"/>
          <w:lang w:eastAsia="es-MX"/>
        </w:rPr>
        <w:t>unicipio de Tecalitlán, Jalisco, manifestando que la finalidad de realizar las adecuaciones acorde a las necesidades del Municipio consiste en bri</w:t>
      </w:r>
      <w:r w:rsidR="00220D07">
        <w:rPr>
          <w:rFonts w:ascii="Avenir LT Std 45 Book" w:hAnsi="Avenir LT Std 45 Book" w:cstheme="minorHAnsi"/>
          <w:sz w:val="24"/>
          <w:szCs w:val="24"/>
          <w:lang w:eastAsia="es-MX"/>
        </w:rPr>
        <w:t>n</w:t>
      </w:r>
      <w:r w:rsidR="003E6EEA">
        <w:rPr>
          <w:rFonts w:ascii="Avenir LT Std 45 Book" w:hAnsi="Avenir LT Std 45 Book" w:cstheme="minorHAnsi"/>
          <w:sz w:val="24"/>
          <w:szCs w:val="24"/>
          <w:lang w:eastAsia="es-MX"/>
        </w:rPr>
        <w:t xml:space="preserve">dar de certeza laboral a los comerciantes de nuestra localidad así como regular dicha actividad conforme a las diversas disposiciones legales </w:t>
      </w:r>
      <w:r w:rsidR="00220D07">
        <w:rPr>
          <w:rFonts w:ascii="Avenir LT Std 45 Book" w:hAnsi="Avenir LT Std 45 Book" w:cstheme="minorHAnsi"/>
          <w:sz w:val="24"/>
          <w:szCs w:val="24"/>
          <w:lang w:eastAsia="es-MX"/>
        </w:rPr>
        <w:t>aplicables a</w:t>
      </w:r>
      <w:r w:rsidR="003E6EEA">
        <w:rPr>
          <w:rFonts w:ascii="Avenir LT Std 45 Book" w:hAnsi="Avenir LT Std 45 Book" w:cstheme="minorHAnsi"/>
          <w:sz w:val="24"/>
          <w:szCs w:val="24"/>
          <w:lang w:eastAsia="es-MX"/>
        </w:rPr>
        <w:t xml:space="preserve"> la materia, por consiguiente fue sometido el presente punto ante el pleno siendo aprobado por unanimidad.</w:t>
      </w:r>
    </w:p>
    <w:p w14:paraId="62B94A19" w14:textId="77777777" w:rsidR="0019602A" w:rsidRPr="0053788F" w:rsidRDefault="0019602A" w:rsidP="0019602A">
      <w:pPr>
        <w:spacing w:after="0" w:line="240" w:lineRule="auto"/>
        <w:jc w:val="both"/>
        <w:rPr>
          <w:rFonts w:ascii="Avenir LT Std 45 Book" w:hAnsi="Avenir LT Std 45 Book" w:cstheme="minorHAnsi"/>
          <w:sz w:val="24"/>
          <w:szCs w:val="24"/>
          <w:lang w:eastAsia="es-MX"/>
        </w:rPr>
      </w:pPr>
    </w:p>
    <w:p w14:paraId="4D6D0254" w14:textId="7EC1910C" w:rsidR="00B06B64" w:rsidRDefault="00761205" w:rsidP="00B06B64">
      <w:pPr>
        <w:spacing w:after="0" w:line="240" w:lineRule="auto"/>
        <w:jc w:val="both"/>
        <w:rPr>
          <w:rFonts w:ascii="Avenir LT Std 45 Book" w:hAnsi="Avenir LT Std 45 Book"/>
          <w:sz w:val="24"/>
          <w:szCs w:val="24"/>
        </w:rPr>
      </w:pPr>
      <w:r w:rsidRPr="0053788F">
        <w:rPr>
          <w:rFonts w:ascii="Avenir LT Std 45 Book" w:hAnsi="Avenir LT Std 45 Book" w:cstheme="minorHAnsi"/>
          <w:b/>
          <w:sz w:val="24"/>
          <w:szCs w:val="24"/>
        </w:rPr>
        <w:t>OCTAVO:</w:t>
      </w:r>
      <w:r w:rsidRPr="0053788F">
        <w:rPr>
          <w:rFonts w:ascii="Avenir LT Std 45 Book" w:hAnsi="Avenir LT Std 45 Book" w:cstheme="minorHAnsi"/>
          <w:sz w:val="24"/>
          <w:szCs w:val="24"/>
        </w:rPr>
        <w:t xml:space="preserve"> </w:t>
      </w:r>
      <w:r w:rsidR="00B06B64" w:rsidRPr="00E55541">
        <w:rPr>
          <w:rFonts w:ascii="Avenir LT Std 45 Book" w:hAnsi="Avenir LT Std 45 Book" w:cstheme="minorHAnsi"/>
          <w:sz w:val="24"/>
          <w:szCs w:val="24"/>
        </w:rPr>
        <w:t xml:space="preserve">Continuando con el orden del día </w:t>
      </w:r>
      <w:r w:rsidR="00B06B64" w:rsidRPr="00E55541">
        <w:rPr>
          <w:rFonts w:ascii="Avenir LT Std 45 Book" w:hAnsi="Avenir LT Std 45 Book" w:cstheme="minorHAnsi"/>
          <w:sz w:val="24"/>
          <w:szCs w:val="24"/>
          <w:lang w:eastAsia="es-MX"/>
        </w:rPr>
        <w:t xml:space="preserve">se presenta ante el pleno para su análisis y en su caso aprobación la integración del Sistema Municipal de Protección Integral de Niñas, Niños y Adolescentes de conformidad a lo dispuesto por los artículos 90, 91, 99 y demás relativos a la Ley de Derechos de las Niñas, Niños y Adolescentes, mismo que tiene como objeto </w:t>
      </w:r>
      <w:r w:rsidR="00B06B64" w:rsidRPr="00E55541">
        <w:rPr>
          <w:rFonts w:ascii="Avenir LT Std 45 Book" w:hAnsi="Avenir LT Std 45 Book"/>
          <w:sz w:val="24"/>
          <w:szCs w:val="24"/>
        </w:rPr>
        <w:t xml:space="preserve">reconocer a niñas, niños y adolescentes como titulares de derechos, de conformidad con los principios de universalidad, interdependencia, indivisibilidad y progresividad, así como garantizar el pleno ejercicio, respeto, protección y promoción de los derechos humanos de niñas, niños y adolescentes conforme a lo establecido en la Constitución Política de los Estados Unidos Mexicanos y en los tratados internacionales de los que </w:t>
      </w:r>
      <w:r w:rsidR="00B06B64">
        <w:rPr>
          <w:rFonts w:ascii="Avenir LT Std 45 Book" w:hAnsi="Avenir LT Std 45 Book"/>
          <w:sz w:val="24"/>
          <w:szCs w:val="24"/>
        </w:rPr>
        <w:t xml:space="preserve">el Estado Mexicano </w:t>
      </w:r>
      <w:r w:rsidR="00712414">
        <w:rPr>
          <w:rFonts w:ascii="Avenir LT Std 45 Book" w:hAnsi="Avenir LT Std 45 Book"/>
          <w:sz w:val="24"/>
          <w:szCs w:val="24"/>
        </w:rPr>
        <w:t xml:space="preserve">forma parte, </w:t>
      </w:r>
      <w:r w:rsidR="009A6C42">
        <w:rPr>
          <w:rFonts w:ascii="Avenir LT Std 45 Book" w:hAnsi="Avenir LT Std 45 Book"/>
          <w:sz w:val="24"/>
          <w:szCs w:val="24"/>
        </w:rPr>
        <w:t xml:space="preserve">por consiguiente y una vez expuesta la conformación del mismo Comité se somete para su consideración </w:t>
      </w:r>
      <w:r w:rsidR="00712414">
        <w:rPr>
          <w:rFonts w:ascii="Avenir LT Std 45 Book" w:hAnsi="Avenir LT Std 45 Book"/>
          <w:sz w:val="24"/>
          <w:szCs w:val="24"/>
        </w:rPr>
        <w:t xml:space="preserve">ante el pleno, </w:t>
      </w:r>
      <w:r w:rsidR="009A6C42">
        <w:rPr>
          <w:rFonts w:ascii="Avenir LT Std 45 Book" w:hAnsi="Avenir LT Std 45 Book"/>
          <w:sz w:val="24"/>
          <w:szCs w:val="24"/>
        </w:rPr>
        <w:t xml:space="preserve">resultando </w:t>
      </w:r>
      <w:r w:rsidR="00712414">
        <w:rPr>
          <w:rFonts w:ascii="Avenir LT Std 45 Book" w:hAnsi="Avenir LT Std 45 Book"/>
          <w:sz w:val="24"/>
          <w:szCs w:val="24"/>
        </w:rPr>
        <w:t xml:space="preserve">una propuesta por parte del regidor </w:t>
      </w:r>
      <w:r w:rsidR="00712414">
        <w:rPr>
          <w:rFonts w:ascii="Avenir LT Std 45 Book" w:hAnsi="Avenir LT Std 45 Book"/>
          <w:sz w:val="24"/>
          <w:szCs w:val="24"/>
        </w:rPr>
        <w:lastRenderedPageBreak/>
        <w:t xml:space="preserve">Mauricio Alberto Contreras Pérez, misma que consiste en integrar a los titulares tanto de la UAVI (Unidad de Atención contra la Violencia Intrafamiliar) así como el del CAM (Centro de Atención Múltiple) situación y punto que en lo consecutivo es  </w:t>
      </w:r>
      <w:r w:rsidR="009A6C42">
        <w:rPr>
          <w:rFonts w:ascii="Avenir LT Std 45 Book" w:hAnsi="Avenir LT Std 45 Book"/>
          <w:sz w:val="24"/>
          <w:szCs w:val="24"/>
        </w:rPr>
        <w:t xml:space="preserve">aprobado por unanimidad, señalando a continuación la integración </w:t>
      </w:r>
      <w:r w:rsidR="00712414">
        <w:rPr>
          <w:rFonts w:ascii="Avenir LT Std 45 Book" w:hAnsi="Avenir LT Std 45 Book"/>
          <w:sz w:val="24"/>
          <w:szCs w:val="24"/>
        </w:rPr>
        <w:t xml:space="preserve">del Comité, con </w:t>
      </w:r>
      <w:r w:rsidR="00DE01B5">
        <w:rPr>
          <w:rFonts w:ascii="Avenir LT Std 45 Book" w:hAnsi="Avenir LT Std 45 Book"/>
          <w:sz w:val="24"/>
          <w:szCs w:val="24"/>
        </w:rPr>
        <w:t xml:space="preserve">la aclaración que posteriormente se agregaran los titulares antes citados una vez que así confirmen. </w:t>
      </w:r>
    </w:p>
    <w:p w14:paraId="7B242E83" w14:textId="77777777" w:rsidR="00B06B64" w:rsidRDefault="00B06B64" w:rsidP="00B06B64">
      <w:pPr>
        <w:spacing w:after="0" w:line="240" w:lineRule="auto"/>
        <w:jc w:val="both"/>
        <w:rPr>
          <w:rFonts w:ascii="Avenir LT Std 45 Book" w:hAnsi="Avenir LT Std 45 Book"/>
          <w:sz w:val="24"/>
          <w:szCs w:val="24"/>
        </w:rPr>
      </w:pPr>
    </w:p>
    <w:tbl>
      <w:tblPr>
        <w:tblW w:w="93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66"/>
        <w:gridCol w:w="4665"/>
      </w:tblGrid>
      <w:tr w:rsidR="00B06B64" w:rsidRPr="00D07539" w14:paraId="48575DE2" w14:textId="77777777" w:rsidTr="00E22C6A">
        <w:trPr>
          <w:trHeight w:val="403"/>
        </w:trPr>
        <w:tc>
          <w:tcPr>
            <w:tcW w:w="9331" w:type="dxa"/>
            <w:gridSpan w:val="2"/>
            <w:shd w:val="clear" w:color="auto" w:fill="FFE599" w:themeFill="accent4" w:themeFillTint="66"/>
            <w:vAlign w:val="center"/>
          </w:tcPr>
          <w:p w14:paraId="5BF7B13D" w14:textId="77777777" w:rsidR="00B06B64" w:rsidRPr="006E59BB" w:rsidRDefault="00B06B64" w:rsidP="00E22C6A">
            <w:pPr>
              <w:pStyle w:val="Sinespaciado"/>
              <w:jc w:val="center"/>
              <w:rPr>
                <w:rFonts w:ascii="Avenir LT Std 45 Book" w:hAnsi="Avenir LT Std 45 Book"/>
                <w:b/>
              </w:rPr>
            </w:pPr>
            <w:r w:rsidRPr="006E59BB">
              <w:rPr>
                <w:rFonts w:ascii="Avenir LT Std 45 Book" w:hAnsi="Avenir LT Std 45 Book"/>
                <w:b/>
                <w:sz w:val="24"/>
              </w:rPr>
              <w:t>INTEGRANTES DEL SISTEMA MUNICIPAL DE PROTECCION</w:t>
            </w:r>
          </w:p>
        </w:tc>
      </w:tr>
      <w:tr w:rsidR="00B06B64" w:rsidRPr="00D07539" w14:paraId="0298A5B4" w14:textId="77777777" w:rsidTr="00E22C6A">
        <w:trPr>
          <w:trHeight w:val="403"/>
        </w:trPr>
        <w:tc>
          <w:tcPr>
            <w:tcW w:w="4666" w:type="dxa"/>
            <w:shd w:val="clear" w:color="auto" w:fill="FFE599" w:themeFill="accent4" w:themeFillTint="66"/>
            <w:vAlign w:val="center"/>
          </w:tcPr>
          <w:p w14:paraId="5AB97015" w14:textId="77777777" w:rsidR="00B06B64" w:rsidRPr="00C1360E" w:rsidRDefault="00B06B64" w:rsidP="00E22C6A">
            <w:pPr>
              <w:pStyle w:val="Sinespaciado"/>
              <w:jc w:val="center"/>
              <w:rPr>
                <w:rFonts w:ascii="Avenir LT Std 45 Book" w:hAnsi="Avenir LT Std 45 Book"/>
                <w:lang w:eastAsia="es-MX"/>
              </w:rPr>
            </w:pPr>
            <w:r w:rsidRPr="00C1360E">
              <w:rPr>
                <w:rFonts w:ascii="Avenir LT Std 45 Book" w:hAnsi="Avenir LT Std 45 Book"/>
                <w:lang w:eastAsia="es-MX"/>
              </w:rPr>
              <w:t>CARGO DEL MIEMBRO DE LA COMISIÓN</w:t>
            </w:r>
          </w:p>
        </w:tc>
        <w:tc>
          <w:tcPr>
            <w:tcW w:w="4665" w:type="dxa"/>
            <w:shd w:val="clear" w:color="auto" w:fill="FFE599" w:themeFill="accent4" w:themeFillTint="66"/>
            <w:vAlign w:val="center"/>
          </w:tcPr>
          <w:p w14:paraId="170DAC53" w14:textId="77777777" w:rsidR="00B06B64" w:rsidRPr="00C1360E" w:rsidRDefault="00B06B64" w:rsidP="00E22C6A">
            <w:pPr>
              <w:pStyle w:val="Sinespaciado"/>
              <w:jc w:val="center"/>
              <w:rPr>
                <w:rFonts w:ascii="Avenir LT Std 45 Book" w:hAnsi="Avenir LT Std 45 Book"/>
              </w:rPr>
            </w:pPr>
            <w:r>
              <w:rPr>
                <w:rFonts w:ascii="Avenir LT Std 45 Book" w:hAnsi="Avenir LT Std 45 Book"/>
              </w:rPr>
              <w:t>NOMBRE</w:t>
            </w:r>
          </w:p>
        </w:tc>
      </w:tr>
      <w:tr w:rsidR="00B06B64" w:rsidRPr="00D07539" w14:paraId="48B6992C" w14:textId="77777777" w:rsidTr="00E22C6A">
        <w:trPr>
          <w:trHeight w:val="535"/>
        </w:trPr>
        <w:tc>
          <w:tcPr>
            <w:tcW w:w="4666" w:type="dxa"/>
            <w:vAlign w:val="center"/>
          </w:tcPr>
          <w:p w14:paraId="35198AB0" w14:textId="77777777" w:rsidR="00B06B64" w:rsidRPr="00C1360E" w:rsidRDefault="00B06B64" w:rsidP="00E22C6A">
            <w:pPr>
              <w:pStyle w:val="Sinespaciado"/>
              <w:jc w:val="center"/>
              <w:rPr>
                <w:rFonts w:ascii="Avenir LT Std 45 Book" w:hAnsi="Avenir LT Std 45 Book"/>
                <w:b/>
              </w:rPr>
            </w:pPr>
            <w:r>
              <w:rPr>
                <w:rFonts w:ascii="Avenir LT Std 45 Book" w:hAnsi="Avenir LT Std 45 Book"/>
                <w:b/>
              </w:rPr>
              <w:t>Presidente</w:t>
            </w:r>
            <w:r w:rsidRPr="00C1360E">
              <w:rPr>
                <w:rFonts w:ascii="Avenir LT Std 45 Book" w:hAnsi="Avenir LT Std 45 Book"/>
                <w:b/>
              </w:rPr>
              <w:t xml:space="preserve"> Municipal</w:t>
            </w:r>
          </w:p>
        </w:tc>
        <w:tc>
          <w:tcPr>
            <w:tcW w:w="4665" w:type="dxa"/>
            <w:vAlign w:val="bottom"/>
          </w:tcPr>
          <w:p w14:paraId="2FEA406E" w14:textId="77777777" w:rsidR="00B06B64" w:rsidRPr="00C1360E" w:rsidRDefault="00B06B64" w:rsidP="00E22C6A">
            <w:pPr>
              <w:pStyle w:val="Sinespaciado"/>
              <w:jc w:val="center"/>
              <w:rPr>
                <w:rFonts w:ascii="Avenir LT Std 45 Book" w:hAnsi="Avenir LT Std 45 Book"/>
              </w:rPr>
            </w:pPr>
            <w:r w:rsidRPr="00C1360E">
              <w:rPr>
                <w:rFonts w:ascii="Avenir LT Std 45 Book" w:hAnsi="Avenir LT Std 45 Book"/>
              </w:rPr>
              <w:t>C. Martin Larios García.</w:t>
            </w:r>
          </w:p>
        </w:tc>
      </w:tr>
      <w:tr w:rsidR="00B06B64" w:rsidRPr="00D07539" w14:paraId="0F2769BB" w14:textId="77777777" w:rsidTr="00E22C6A">
        <w:trPr>
          <w:trHeight w:val="735"/>
        </w:trPr>
        <w:tc>
          <w:tcPr>
            <w:tcW w:w="4666" w:type="dxa"/>
            <w:vAlign w:val="center"/>
          </w:tcPr>
          <w:p w14:paraId="201F0554" w14:textId="77777777" w:rsidR="00B06B64" w:rsidRPr="00C1360E" w:rsidRDefault="00B06B64" w:rsidP="00E22C6A">
            <w:pPr>
              <w:pStyle w:val="Sinespaciado"/>
              <w:jc w:val="center"/>
              <w:rPr>
                <w:rFonts w:ascii="Avenir LT Std 45 Book" w:hAnsi="Avenir LT Std 45 Book"/>
                <w:b/>
                <w:color w:val="FF0000"/>
                <w:lang w:eastAsia="es-MX"/>
              </w:rPr>
            </w:pPr>
            <w:r>
              <w:rPr>
                <w:rFonts w:ascii="Avenir LT Std 45 Book" w:hAnsi="Avenir LT Std 45 Book"/>
                <w:b/>
                <w:lang w:eastAsia="es-MX"/>
              </w:rPr>
              <w:t>Presidenta del Sistema DIF del Municipio de Tecalitlán, Jalisco</w:t>
            </w:r>
            <w:r w:rsidRPr="00C1360E">
              <w:rPr>
                <w:rFonts w:ascii="Avenir LT Std 45 Book" w:hAnsi="Avenir LT Std 45 Book"/>
                <w:b/>
                <w:lang w:eastAsia="es-MX"/>
              </w:rPr>
              <w:t xml:space="preserve"> </w:t>
            </w:r>
          </w:p>
        </w:tc>
        <w:tc>
          <w:tcPr>
            <w:tcW w:w="4665" w:type="dxa"/>
            <w:vAlign w:val="center"/>
          </w:tcPr>
          <w:p w14:paraId="611C20E9" w14:textId="77777777" w:rsidR="00B06B64" w:rsidRPr="00C1360E" w:rsidRDefault="00B06B64" w:rsidP="00E22C6A">
            <w:pPr>
              <w:pStyle w:val="Sinespaciado"/>
              <w:jc w:val="center"/>
              <w:rPr>
                <w:rFonts w:ascii="Avenir LT Std 45 Book" w:hAnsi="Avenir LT Std 45 Book"/>
              </w:rPr>
            </w:pPr>
            <w:r>
              <w:rPr>
                <w:rFonts w:ascii="Avenir LT Std 45 Book" w:hAnsi="Avenir LT Std 45 Book"/>
              </w:rPr>
              <w:t>C. Brenda Patricia Barriga López</w:t>
            </w:r>
          </w:p>
        </w:tc>
      </w:tr>
      <w:tr w:rsidR="00B06B64" w:rsidRPr="00D07539" w14:paraId="7185004A" w14:textId="77777777" w:rsidTr="00E22C6A">
        <w:trPr>
          <w:trHeight w:val="483"/>
        </w:trPr>
        <w:tc>
          <w:tcPr>
            <w:tcW w:w="4666" w:type="dxa"/>
            <w:vAlign w:val="center"/>
          </w:tcPr>
          <w:p w14:paraId="760FF1AA" w14:textId="77777777" w:rsidR="00B06B64" w:rsidRPr="00C1360E" w:rsidRDefault="00B06B64" w:rsidP="00E22C6A">
            <w:pPr>
              <w:pStyle w:val="Sinespaciado"/>
              <w:jc w:val="center"/>
              <w:rPr>
                <w:rFonts w:ascii="Avenir LT Std 45 Book" w:hAnsi="Avenir LT Std 45 Book"/>
                <w:b/>
                <w:lang w:eastAsia="es-MX"/>
              </w:rPr>
            </w:pPr>
            <w:r>
              <w:rPr>
                <w:rFonts w:ascii="Avenir LT Std 45 Book" w:hAnsi="Avenir LT Std 45 Book"/>
                <w:b/>
              </w:rPr>
              <w:t>Secretario Ejecutivo del Sistema Municipal de Protección de Niñas, Niños y Adolescentes</w:t>
            </w:r>
            <w:r w:rsidRPr="00C1360E">
              <w:rPr>
                <w:rFonts w:ascii="Avenir LT Std 45 Book" w:hAnsi="Avenir LT Std 45 Book"/>
                <w:b/>
                <w:lang w:eastAsia="es-MX"/>
              </w:rPr>
              <w:t xml:space="preserve"> </w:t>
            </w:r>
          </w:p>
        </w:tc>
        <w:tc>
          <w:tcPr>
            <w:tcW w:w="4665" w:type="dxa"/>
            <w:vAlign w:val="bottom"/>
          </w:tcPr>
          <w:p w14:paraId="5CB6F294" w14:textId="4CFF2B49" w:rsidR="00B06B64" w:rsidRPr="00C1360E" w:rsidRDefault="00B06B64" w:rsidP="00E22C6A">
            <w:pPr>
              <w:pStyle w:val="Sinespaciado"/>
              <w:jc w:val="center"/>
              <w:rPr>
                <w:rFonts w:ascii="Avenir LT Std 45 Book" w:hAnsi="Avenir LT Std 45 Book"/>
              </w:rPr>
            </w:pPr>
            <w:r>
              <w:rPr>
                <w:rFonts w:ascii="Avenir LT Std 45 Book" w:hAnsi="Avenir LT Std 45 Book"/>
              </w:rPr>
              <w:t>Lic. Paul Ricardo de la Mora Macías</w:t>
            </w:r>
          </w:p>
        </w:tc>
      </w:tr>
      <w:tr w:rsidR="00B06B64" w:rsidRPr="00D07539" w14:paraId="57BB331C" w14:textId="77777777" w:rsidTr="00E22C6A">
        <w:trPr>
          <w:trHeight w:val="656"/>
        </w:trPr>
        <w:tc>
          <w:tcPr>
            <w:tcW w:w="4666" w:type="dxa"/>
            <w:vAlign w:val="center"/>
          </w:tcPr>
          <w:p w14:paraId="1668FFA3" w14:textId="77777777" w:rsidR="00B06B64" w:rsidRPr="006E59BB" w:rsidRDefault="00B06B64" w:rsidP="00E22C6A">
            <w:pPr>
              <w:pStyle w:val="Sinespaciado"/>
              <w:jc w:val="center"/>
              <w:rPr>
                <w:rFonts w:ascii="Avenir LT Std 45 Book" w:hAnsi="Avenir LT Std 45 Book"/>
                <w:b/>
                <w:sz w:val="36"/>
                <w:szCs w:val="36"/>
                <w:vertAlign w:val="superscript"/>
                <w:lang w:eastAsia="es-MX"/>
              </w:rPr>
            </w:pPr>
            <w:r w:rsidRPr="006E59BB">
              <w:rPr>
                <w:rFonts w:ascii="Avenir LT Std 45 Book" w:hAnsi="Avenir LT Std 45 Book"/>
                <w:b/>
                <w:sz w:val="36"/>
                <w:szCs w:val="36"/>
                <w:vertAlign w:val="superscript"/>
                <w:lang w:eastAsia="es-MX"/>
              </w:rPr>
              <w:t>Secretario General del H. Ayuntamiento de Tecalitlán, Jalisco</w:t>
            </w:r>
          </w:p>
        </w:tc>
        <w:tc>
          <w:tcPr>
            <w:tcW w:w="4665" w:type="dxa"/>
            <w:vAlign w:val="bottom"/>
          </w:tcPr>
          <w:p w14:paraId="5523C14B" w14:textId="77777777" w:rsidR="00B06B64" w:rsidRPr="00C1360E" w:rsidRDefault="00B06B64" w:rsidP="00E22C6A">
            <w:pPr>
              <w:pStyle w:val="Sinespaciado"/>
              <w:jc w:val="center"/>
              <w:rPr>
                <w:rFonts w:ascii="Avenir LT Std 45 Book" w:hAnsi="Avenir LT Std 45 Book"/>
              </w:rPr>
            </w:pPr>
            <w:r w:rsidRPr="00C1360E">
              <w:rPr>
                <w:rFonts w:ascii="Avenir LT Std 45 Book" w:hAnsi="Avenir LT Std 45 Book"/>
              </w:rPr>
              <w:t>Lic. Evaristo Soto Contreras</w:t>
            </w:r>
          </w:p>
        </w:tc>
      </w:tr>
      <w:tr w:rsidR="00B06B64" w:rsidRPr="00D07539" w14:paraId="59B3BEDC" w14:textId="77777777" w:rsidTr="00E22C6A">
        <w:trPr>
          <w:trHeight w:val="262"/>
        </w:trPr>
        <w:tc>
          <w:tcPr>
            <w:tcW w:w="4666" w:type="dxa"/>
            <w:vAlign w:val="center"/>
          </w:tcPr>
          <w:p w14:paraId="43A4A358" w14:textId="77777777" w:rsidR="00B06B64" w:rsidRPr="0064491B" w:rsidRDefault="00B06B64" w:rsidP="00E22C6A">
            <w:pPr>
              <w:pStyle w:val="Sinespaciado"/>
              <w:jc w:val="center"/>
              <w:rPr>
                <w:rFonts w:ascii="Avenir LT Std 45 Book" w:hAnsi="Avenir LT Std 45 Book"/>
                <w:b/>
                <w:sz w:val="36"/>
                <w:szCs w:val="36"/>
                <w:vertAlign w:val="superscript"/>
                <w:lang w:eastAsia="es-MX"/>
              </w:rPr>
            </w:pPr>
            <w:r w:rsidRPr="0064491B">
              <w:rPr>
                <w:rFonts w:ascii="Avenir LT Std 45 Book" w:hAnsi="Avenir LT Std 45 Book"/>
                <w:b/>
                <w:sz w:val="36"/>
                <w:szCs w:val="36"/>
                <w:vertAlign w:val="superscript"/>
                <w:lang w:eastAsia="es-MX"/>
              </w:rPr>
              <w:t>Director de Proyectos Estratégicos</w:t>
            </w:r>
            <w:r>
              <w:rPr>
                <w:rFonts w:ascii="Avenir LT Std 45 Book" w:hAnsi="Avenir LT Std 45 Book"/>
                <w:b/>
                <w:sz w:val="36"/>
                <w:szCs w:val="36"/>
                <w:vertAlign w:val="superscript"/>
                <w:lang w:eastAsia="es-MX"/>
              </w:rPr>
              <w:t xml:space="preserve"> (Asistencia Social)</w:t>
            </w:r>
          </w:p>
        </w:tc>
        <w:tc>
          <w:tcPr>
            <w:tcW w:w="4665" w:type="dxa"/>
            <w:vAlign w:val="bottom"/>
          </w:tcPr>
          <w:p w14:paraId="1E1B4F92" w14:textId="77777777" w:rsidR="00B06B64" w:rsidRPr="00C1360E" w:rsidRDefault="00B06B64" w:rsidP="00E22C6A">
            <w:pPr>
              <w:pStyle w:val="Sinespaciado"/>
              <w:jc w:val="center"/>
              <w:rPr>
                <w:rFonts w:ascii="Avenir LT Std 45 Book" w:hAnsi="Avenir LT Std 45 Book"/>
              </w:rPr>
            </w:pPr>
            <w:r w:rsidRPr="00C1360E">
              <w:rPr>
                <w:rFonts w:ascii="Avenir LT Std 45 Book" w:hAnsi="Avenir LT Std 45 Book"/>
              </w:rPr>
              <w:t>Ing. Héctor Alonso</w:t>
            </w:r>
            <w:r>
              <w:rPr>
                <w:rFonts w:ascii="Avenir LT Std 45 Book" w:hAnsi="Avenir LT Std 45 Book"/>
              </w:rPr>
              <w:t xml:space="preserve"> Morfin Herrera</w:t>
            </w:r>
          </w:p>
          <w:p w14:paraId="18C85D66" w14:textId="77777777" w:rsidR="00B06B64" w:rsidRPr="00C1360E" w:rsidRDefault="00B06B64" w:rsidP="00E22C6A">
            <w:pPr>
              <w:pStyle w:val="Sinespaciado"/>
              <w:jc w:val="center"/>
              <w:rPr>
                <w:rFonts w:ascii="Avenir LT Std 45 Book" w:hAnsi="Avenir LT Std 45 Book"/>
              </w:rPr>
            </w:pPr>
          </w:p>
        </w:tc>
      </w:tr>
      <w:tr w:rsidR="00B06B64" w:rsidRPr="00D07539" w14:paraId="17A76AE4" w14:textId="77777777" w:rsidTr="00E22C6A">
        <w:trPr>
          <w:trHeight w:val="262"/>
        </w:trPr>
        <w:tc>
          <w:tcPr>
            <w:tcW w:w="4666" w:type="dxa"/>
            <w:vAlign w:val="center"/>
          </w:tcPr>
          <w:p w14:paraId="5FADEF96" w14:textId="77777777" w:rsidR="00B06B64" w:rsidRPr="0064491B" w:rsidRDefault="00B06B64" w:rsidP="00E22C6A">
            <w:pPr>
              <w:pStyle w:val="Sinespaciado"/>
              <w:jc w:val="center"/>
              <w:rPr>
                <w:rFonts w:ascii="Avenir LT Std 45 Book" w:hAnsi="Avenir LT Std 45 Book"/>
                <w:b/>
                <w:sz w:val="36"/>
                <w:szCs w:val="36"/>
                <w:vertAlign w:val="superscript"/>
                <w:lang w:eastAsia="es-MX"/>
              </w:rPr>
            </w:pPr>
            <w:r w:rsidRPr="0064491B">
              <w:rPr>
                <w:rFonts w:ascii="Avenir LT Std 45 Book" w:hAnsi="Avenir LT Std 45 Book"/>
                <w:b/>
                <w:sz w:val="36"/>
                <w:szCs w:val="36"/>
                <w:vertAlign w:val="superscript"/>
                <w:lang w:eastAsia="es-MX"/>
              </w:rPr>
              <w:t>Director de Seguridad Publica</w:t>
            </w:r>
          </w:p>
        </w:tc>
        <w:tc>
          <w:tcPr>
            <w:tcW w:w="4665" w:type="dxa"/>
            <w:vAlign w:val="bottom"/>
          </w:tcPr>
          <w:p w14:paraId="2ECD3C63" w14:textId="77777777" w:rsidR="00B06B64" w:rsidRPr="00C1360E" w:rsidRDefault="00B06B64" w:rsidP="00E22C6A">
            <w:pPr>
              <w:pStyle w:val="Sinespaciado"/>
              <w:jc w:val="center"/>
              <w:rPr>
                <w:rFonts w:ascii="Avenir LT Std 45 Book" w:hAnsi="Avenir LT Std 45 Book"/>
              </w:rPr>
            </w:pPr>
            <w:r w:rsidRPr="00C1360E">
              <w:rPr>
                <w:rFonts w:ascii="Avenir LT Std 45 Book" w:hAnsi="Avenir LT Std 45 Book"/>
              </w:rPr>
              <w:t>Lic. José Alberto Herrera Vázquez</w:t>
            </w:r>
          </w:p>
          <w:p w14:paraId="12927537" w14:textId="77777777" w:rsidR="00B06B64" w:rsidRPr="00C1360E" w:rsidRDefault="00B06B64" w:rsidP="00E22C6A">
            <w:pPr>
              <w:pStyle w:val="Sinespaciado"/>
              <w:jc w:val="center"/>
              <w:rPr>
                <w:rFonts w:ascii="Avenir LT Std 45 Book" w:hAnsi="Avenir LT Std 45 Book"/>
              </w:rPr>
            </w:pPr>
          </w:p>
        </w:tc>
      </w:tr>
      <w:tr w:rsidR="00B06B64" w:rsidRPr="00D07539" w14:paraId="23313B68" w14:textId="77777777" w:rsidTr="00E22C6A">
        <w:trPr>
          <w:trHeight w:val="262"/>
        </w:trPr>
        <w:tc>
          <w:tcPr>
            <w:tcW w:w="4666" w:type="dxa"/>
            <w:vAlign w:val="center"/>
          </w:tcPr>
          <w:p w14:paraId="0CBC713E" w14:textId="77777777" w:rsidR="00B06B64" w:rsidRPr="0064491B" w:rsidRDefault="00B06B64" w:rsidP="00E22C6A">
            <w:pPr>
              <w:pStyle w:val="Sinespaciado"/>
              <w:jc w:val="center"/>
              <w:rPr>
                <w:rFonts w:ascii="Avenir LT Std 45 Book" w:hAnsi="Avenir LT Std 45 Book"/>
                <w:b/>
                <w:sz w:val="36"/>
                <w:szCs w:val="36"/>
                <w:vertAlign w:val="superscript"/>
                <w:lang w:eastAsia="es-MX"/>
              </w:rPr>
            </w:pPr>
            <w:r>
              <w:rPr>
                <w:rFonts w:ascii="Avenir LT Std 45 Book" w:hAnsi="Avenir LT Std 45 Book"/>
                <w:b/>
                <w:sz w:val="36"/>
                <w:szCs w:val="36"/>
                <w:vertAlign w:val="superscript"/>
                <w:lang w:eastAsia="es-MX"/>
              </w:rPr>
              <w:t>Juez Municipal</w:t>
            </w:r>
          </w:p>
        </w:tc>
        <w:tc>
          <w:tcPr>
            <w:tcW w:w="4665" w:type="dxa"/>
            <w:vAlign w:val="bottom"/>
          </w:tcPr>
          <w:p w14:paraId="345104C8" w14:textId="77777777" w:rsidR="00B06B64" w:rsidRPr="00C1360E" w:rsidRDefault="00B06B64" w:rsidP="00E22C6A">
            <w:pPr>
              <w:pStyle w:val="Sinespaciado"/>
              <w:jc w:val="center"/>
              <w:rPr>
                <w:rFonts w:ascii="Avenir LT Std 45 Book" w:hAnsi="Avenir LT Std 45 Book"/>
              </w:rPr>
            </w:pPr>
            <w:r>
              <w:rPr>
                <w:rFonts w:ascii="Avenir LT Std 45 Book" w:hAnsi="Avenir LT Std 45 Book"/>
              </w:rPr>
              <w:t>Lic. Carlos Eduardo Hernández Villaseñor</w:t>
            </w:r>
          </w:p>
        </w:tc>
      </w:tr>
      <w:tr w:rsidR="00B06B64" w:rsidRPr="00D07539" w14:paraId="514F72C5" w14:textId="77777777" w:rsidTr="00E22C6A">
        <w:trPr>
          <w:trHeight w:val="262"/>
        </w:trPr>
        <w:tc>
          <w:tcPr>
            <w:tcW w:w="4666" w:type="dxa"/>
            <w:vAlign w:val="center"/>
          </w:tcPr>
          <w:p w14:paraId="32C0DAF3" w14:textId="77777777" w:rsidR="00B06B64" w:rsidRPr="0064491B" w:rsidRDefault="00B06B64" w:rsidP="00E22C6A">
            <w:pPr>
              <w:pStyle w:val="Sinespaciado"/>
              <w:jc w:val="center"/>
              <w:rPr>
                <w:rFonts w:ascii="Avenir LT Std 45 Book" w:hAnsi="Avenir LT Std 45 Book"/>
                <w:b/>
                <w:sz w:val="36"/>
                <w:szCs w:val="36"/>
                <w:vertAlign w:val="superscript"/>
                <w:lang w:eastAsia="es-MX"/>
              </w:rPr>
            </w:pPr>
            <w:r w:rsidRPr="0064491B">
              <w:rPr>
                <w:rFonts w:ascii="Avenir LT Std 45 Book" w:hAnsi="Avenir LT Std 45 Book"/>
                <w:b/>
                <w:sz w:val="36"/>
                <w:szCs w:val="36"/>
                <w:vertAlign w:val="superscript"/>
                <w:lang w:eastAsia="es-MX"/>
              </w:rPr>
              <w:t>Directora Unidad de Servicios Médicos</w:t>
            </w:r>
          </w:p>
        </w:tc>
        <w:tc>
          <w:tcPr>
            <w:tcW w:w="4665" w:type="dxa"/>
            <w:vAlign w:val="bottom"/>
          </w:tcPr>
          <w:p w14:paraId="2B9C71C6" w14:textId="77777777" w:rsidR="00B06B64" w:rsidRPr="00C1360E" w:rsidRDefault="00B06B64" w:rsidP="00E22C6A">
            <w:pPr>
              <w:pStyle w:val="Sinespaciado"/>
              <w:jc w:val="center"/>
              <w:rPr>
                <w:rFonts w:ascii="Avenir LT Std 45 Book" w:hAnsi="Avenir LT Std 45 Book"/>
              </w:rPr>
            </w:pPr>
            <w:r w:rsidRPr="00C1360E">
              <w:rPr>
                <w:rFonts w:ascii="Avenir LT Std 45 Book" w:hAnsi="Avenir LT Std 45 Book"/>
              </w:rPr>
              <w:t>Dra. Cruz Lorena Chavez Hernández</w:t>
            </w:r>
          </w:p>
          <w:p w14:paraId="2BC57613" w14:textId="77777777" w:rsidR="00B06B64" w:rsidRPr="00C1360E" w:rsidRDefault="00B06B64" w:rsidP="00E22C6A">
            <w:pPr>
              <w:pStyle w:val="Sinespaciado"/>
              <w:jc w:val="center"/>
              <w:rPr>
                <w:rFonts w:ascii="Avenir LT Std 45 Book" w:hAnsi="Avenir LT Std 45 Book"/>
              </w:rPr>
            </w:pPr>
          </w:p>
        </w:tc>
      </w:tr>
      <w:tr w:rsidR="00B06B64" w:rsidRPr="00D07539" w14:paraId="232C2E48" w14:textId="77777777" w:rsidTr="00E22C6A">
        <w:trPr>
          <w:trHeight w:val="262"/>
        </w:trPr>
        <w:tc>
          <w:tcPr>
            <w:tcW w:w="4666" w:type="dxa"/>
            <w:vAlign w:val="center"/>
          </w:tcPr>
          <w:p w14:paraId="6FF2CE6C" w14:textId="77777777" w:rsidR="00B06B64" w:rsidRPr="0064491B" w:rsidRDefault="00B06B64" w:rsidP="00E22C6A">
            <w:pPr>
              <w:pStyle w:val="Sinespaciado"/>
              <w:jc w:val="center"/>
              <w:rPr>
                <w:rFonts w:ascii="Avenir LT Std 45 Book" w:hAnsi="Avenir LT Std 45 Book"/>
                <w:b/>
                <w:sz w:val="36"/>
                <w:szCs w:val="36"/>
                <w:vertAlign w:val="superscript"/>
                <w:lang w:eastAsia="es-MX"/>
              </w:rPr>
            </w:pPr>
            <w:r w:rsidRPr="0064491B">
              <w:rPr>
                <w:rFonts w:ascii="Avenir LT Std 45 Book" w:hAnsi="Avenir LT Std 45 Book"/>
                <w:b/>
                <w:sz w:val="36"/>
                <w:szCs w:val="36"/>
                <w:vertAlign w:val="superscript"/>
                <w:lang w:eastAsia="es-MX"/>
              </w:rPr>
              <w:t xml:space="preserve">Directora DIF Municipal </w:t>
            </w:r>
          </w:p>
        </w:tc>
        <w:tc>
          <w:tcPr>
            <w:tcW w:w="4665" w:type="dxa"/>
            <w:vAlign w:val="bottom"/>
          </w:tcPr>
          <w:p w14:paraId="50E603CA" w14:textId="77777777" w:rsidR="00B06B64" w:rsidRPr="00C1360E" w:rsidRDefault="00B06B64" w:rsidP="00E22C6A">
            <w:pPr>
              <w:pStyle w:val="Sinespaciado"/>
              <w:jc w:val="center"/>
              <w:rPr>
                <w:rFonts w:ascii="Avenir LT Std 45 Book" w:hAnsi="Avenir LT Std 45 Book"/>
              </w:rPr>
            </w:pPr>
            <w:r w:rsidRPr="00C1360E">
              <w:rPr>
                <w:rFonts w:ascii="Avenir LT Std 45 Book" w:hAnsi="Avenir LT Std 45 Book"/>
              </w:rPr>
              <w:t>C. Luz Berta Orta Quiroz</w:t>
            </w:r>
          </w:p>
        </w:tc>
      </w:tr>
      <w:tr w:rsidR="00B06B64" w:rsidRPr="00D07539" w14:paraId="1E473511" w14:textId="77777777" w:rsidTr="00E22C6A">
        <w:trPr>
          <w:trHeight w:val="262"/>
        </w:trPr>
        <w:tc>
          <w:tcPr>
            <w:tcW w:w="4666" w:type="dxa"/>
            <w:vAlign w:val="center"/>
          </w:tcPr>
          <w:p w14:paraId="70F84816" w14:textId="77777777" w:rsidR="00B06B64" w:rsidRPr="0064491B" w:rsidRDefault="00B06B64" w:rsidP="00E22C6A">
            <w:pPr>
              <w:pStyle w:val="Sinespaciado"/>
              <w:jc w:val="center"/>
              <w:rPr>
                <w:rFonts w:ascii="Avenir LT Std 45 Book" w:hAnsi="Avenir LT Std 45 Book"/>
                <w:b/>
                <w:sz w:val="36"/>
                <w:szCs w:val="36"/>
                <w:vertAlign w:val="superscript"/>
                <w:lang w:eastAsia="es-MX"/>
              </w:rPr>
            </w:pPr>
            <w:r w:rsidRPr="0064491B">
              <w:rPr>
                <w:rFonts w:ascii="Avenir LT Std 45 Book" w:hAnsi="Avenir LT Std 45 Book"/>
                <w:b/>
                <w:sz w:val="36"/>
                <w:szCs w:val="36"/>
                <w:vertAlign w:val="superscript"/>
                <w:lang w:eastAsia="es-MX"/>
              </w:rPr>
              <w:t>Directora de Educación</w:t>
            </w:r>
          </w:p>
        </w:tc>
        <w:tc>
          <w:tcPr>
            <w:tcW w:w="4665" w:type="dxa"/>
            <w:vAlign w:val="bottom"/>
          </w:tcPr>
          <w:p w14:paraId="7FF25C37" w14:textId="77777777" w:rsidR="00B06B64" w:rsidRPr="00C1360E" w:rsidRDefault="00B06B64" w:rsidP="00E22C6A">
            <w:pPr>
              <w:pStyle w:val="Sinespaciado"/>
              <w:jc w:val="center"/>
              <w:rPr>
                <w:rFonts w:ascii="Avenir LT Std 45 Book" w:hAnsi="Avenir LT Std 45 Book"/>
              </w:rPr>
            </w:pPr>
            <w:r w:rsidRPr="00C1360E">
              <w:rPr>
                <w:rFonts w:ascii="Avenir LT Std 45 Book" w:hAnsi="Avenir LT Std 45 Book"/>
              </w:rPr>
              <w:t>C. Erika Gabriela Soto Mendoza</w:t>
            </w:r>
          </w:p>
          <w:p w14:paraId="0FC89D4C" w14:textId="77777777" w:rsidR="00B06B64" w:rsidRPr="00C1360E" w:rsidRDefault="00B06B64" w:rsidP="00E22C6A">
            <w:pPr>
              <w:pStyle w:val="Sinespaciado"/>
              <w:jc w:val="center"/>
              <w:rPr>
                <w:rFonts w:ascii="Avenir LT Std 45 Book" w:hAnsi="Avenir LT Std 45 Book"/>
              </w:rPr>
            </w:pPr>
          </w:p>
        </w:tc>
      </w:tr>
      <w:tr w:rsidR="00B06B64" w:rsidRPr="00D07539" w14:paraId="143BC4CF" w14:textId="77777777" w:rsidTr="00E22C6A">
        <w:trPr>
          <w:trHeight w:val="262"/>
        </w:trPr>
        <w:tc>
          <w:tcPr>
            <w:tcW w:w="4666" w:type="dxa"/>
            <w:vAlign w:val="center"/>
          </w:tcPr>
          <w:p w14:paraId="2CCB9974" w14:textId="77777777" w:rsidR="00B06B64" w:rsidRPr="0064491B" w:rsidRDefault="00B06B64" w:rsidP="00E22C6A">
            <w:pPr>
              <w:pStyle w:val="Sinespaciado"/>
              <w:jc w:val="center"/>
              <w:rPr>
                <w:rFonts w:ascii="Avenir LT Std 45 Book" w:hAnsi="Avenir LT Std 45 Book"/>
                <w:b/>
                <w:sz w:val="36"/>
                <w:szCs w:val="36"/>
                <w:vertAlign w:val="superscript"/>
                <w:lang w:eastAsia="es-MX"/>
              </w:rPr>
            </w:pPr>
            <w:r>
              <w:rPr>
                <w:rFonts w:ascii="Avenir LT Std 45 Book" w:hAnsi="Avenir LT Std 45 Book"/>
                <w:b/>
                <w:sz w:val="36"/>
                <w:szCs w:val="36"/>
                <w:vertAlign w:val="superscript"/>
                <w:lang w:eastAsia="es-MX"/>
              </w:rPr>
              <w:t>Director de Promoción Económica</w:t>
            </w:r>
          </w:p>
        </w:tc>
        <w:tc>
          <w:tcPr>
            <w:tcW w:w="4665" w:type="dxa"/>
            <w:vAlign w:val="bottom"/>
          </w:tcPr>
          <w:p w14:paraId="19CACD89" w14:textId="77777777" w:rsidR="00B06B64" w:rsidRPr="00C1360E" w:rsidRDefault="00B06B64" w:rsidP="00E22C6A">
            <w:pPr>
              <w:pStyle w:val="Sinespaciado"/>
              <w:jc w:val="center"/>
              <w:rPr>
                <w:rFonts w:ascii="Avenir LT Std 45 Book" w:hAnsi="Avenir LT Std 45 Book"/>
              </w:rPr>
            </w:pPr>
            <w:r>
              <w:rPr>
                <w:rFonts w:ascii="Avenir LT Std 45 Book" w:hAnsi="Avenir LT Std 45 Book"/>
              </w:rPr>
              <w:t>Lic. Bertín Ubaldo Herrera Mancilla</w:t>
            </w:r>
          </w:p>
        </w:tc>
      </w:tr>
      <w:tr w:rsidR="00B06B64" w:rsidRPr="00D07539" w14:paraId="3CF735A4" w14:textId="77777777" w:rsidTr="00E22C6A">
        <w:trPr>
          <w:trHeight w:val="262"/>
        </w:trPr>
        <w:tc>
          <w:tcPr>
            <w:tcW w:w="4666" w:type="dxa"/>
            <w:vAlign w:val="center"/>
          </w:tcPr>
          <w:p w14:paraId="53F9E9FA" w14:textId="77777777" w:rsidR="00B06B64" w:rsidRPr="0064491B" w:rsidRDefault="00B06B64" w:rsidP="00E22C6A">
            <w:pPr>
              <w:pStyle w:val="Sinespaciado"/>
              <w:jc w:val="center"/>
              <w:rPr>
                <w:rFonts w:ascii="Avenir LT Std 45 Book" w:hAnsi="Avenir LT Std 45 Book"/>
                <w:b/>
                <w:sz w:val="36"/>
                <w:szCs w:val="36"/>
                <w:vertAlign w:val="superscript"/>
                <w:lang w:eastAsia="es-MX"/>
              </w:rPr>
            </w:pPr>
            <w:r>
              <w:rPr>
                <w:rFonts w:ascii="Avenir LT Std 45 Book" w:hAnsi="Avenir LT Std 45 Book"/>
                <w:b/>
                <w:sz w:val="36"/>
                <w:szCs w:val="36"/>
                <w:vertAlign w:val="superscript"/>
                <w:lang w:eastAsia="es-MX"/>
              </w:rPr>
              <w:t>Director General de Cultura</w:t>
            </w:r>
          </w:p>
        </w:tc>
        <w:tc>
          <w:tcPr>
            <w:tcW w:w="4665" w:type="dxa"/>
            <w:vAlign w:val="bottom"/>
          </w:tcPr>
          <w:p w14:paraId="3591FF2D" w14:textId="77777777" w:rsidR="00B06B64" w:rsidRPr="00C1360E" w:rsidRDefault="00B06B64" w:rsidP="00E22C6A">
            <w:pPr>
              <w:pStyle w:val="Sinespaciado"/>
              <w:jc w:val="center"/>
              <w:rPr>
                <w:rFonts w:ascii="Avenir LT Std 45 Book" w:hAnsi="Avenir LT Std 45 Book"/>
              </w:rPr>
            </w:pPr>
            <w:r>
              <w:rPr>
                <w:rFonts w:ascii="Avenir LT Std 45 Book" w:hAnsi="Avenir LT Std 45 Book"/>
              </w:rPr>
              <w:t>C. Sergio Alberto Ramos Medrano</w:t>
            </w:r>
          </w:p>
        </w:tc>
      </w:tr>
      <w:tr w:rsidR="00B06B64" w:rsidRPr="00D07539" w14:paraId="41BFB49C" w14:textId="77777777" w:rsidTr="00E22C6A">
        <w:trPr>
          <w:trHeight w:val="262"/>
        </w:trPr>
        <w:tc>
          <w:tcPr>
            <w:tcW w:w="4666" w:type="dxa"/>
            <w:vAlign w:val="center"/>
          </w:tcPr>
          <w:p w14:paraId="72D1BBAD" w14:textId="77777777" w:rsidR="00B06B64" w:rsidRPr="0064491B" w:rsidRDefault="00B06B64" w:rsidP="00E22C6A">
            <w:pPr>
              <w:pStyle w:val="Sinespaciado"/>
              <w:jc w:val="center"/>
              <w:rPr>
                <w:rFonts w:ascii="Avenir LT Std 45 Book" w:hAnsi="Avenir LT Std 45 Book"/>
                <w:b/>
                <w:sz w:val="36"/>
                <w:szCs w:val="36"/>
                <w:vertAlign w:val="superscript"/>
                <w:lang w:eastAsia="es-MX"/>
              </w:rPr>
            </w:pPr>
            <w:r>
              <w:rPr>
                <w:rFonts w:ascii="Avenir LT Std 45 Book" w:hAnsi="Avenir LT Std 45 Book"/>
                <w:b/>
                <w:sz w:val="36"/>
                <w:szCs w:val="36"/>
                <w:vertAlign w:val="superscript"/>
                <w:lang w:eastAsia="es-MX"/>
              </w:rPr>
              <w:t>Encargado de Hacienda Municipal</w:t>
            </w:r>
          </w:p>
        </w:tc>
        <w:tc>
          <w:tcPr>
            <w:tcW w:w="4665" w:type="dxa"/>
            <w:vAlign w:val="bottom"/>
          </w:tcPr>
          <w:p w14:paraId="7319D9A6" w14:textId="77777777" w:rsidR="00B06B64" w:rsidRPr="00C1360E" w:rsidRDefault="00B06B64" w:rsidP="00E22C6A">
            <w:pPr>
              <w:pStyle w:val="Sinespaciado"/>
              <w:jc w:val="center"/>
              <w:rPr>
                <w:rFonts w:ascii="Avenir LT Std 45 Book" w:hAnsi="Avenir LT Std 45 Book"/>
              </w:rPr>
            </w:pPr>
            <w:r>
              <w:rPr>
                <w:rFonts w:ascii="Avenir LT Std 45 Book" w:hAnsi="Avenir LT Std 45 Book"/>
              </w:rPr>
              <w:t>Mtro. Pedro Peregrino López</w:t>
            </w:r>
          </w:p>
        </w:tc>
      </w:tr>
      <w:tr w:rsidR="00B06B64" w:rsidRPr="00D07539" w14:paraId="44E6C359" w14:textId="77777777" w:rsidTr="00E22C6A">
        <w:trPr>
          <w:trHeight w:val="262"/>
        </w:trPr>
        <w:tc>
          <w:tcPr>
            <w:tcW w:w="4666" w:type="dxa"/>
            <w:vAlign w:val="center"/>
          </w:tcPr>
          <w:p w14:paraId="72808F86" w14:textId="77777777" w:rsidR="00B06B64" w:rsidRPr="0064491B" w:rsidRDefault="00B06B64" w:rsidP="00E22C6A">
            <w:pPr>
              <w:pStyle w:val="Sinespaciado"/>
              <w:jc w:val="center"/>
              <w:rPr>
                <w:rFonts w:ascii="Avenir LT Std 45 Book" w:hAnsi="Avenir LT Std 45 Book"/>
                <w:b/>
                <w:sz w:val="36"/>
                <w:szCs w:val="36"/>
                <w:vertAlign w:val="superscript"/>
                <w:lang w:eastAsia="es-MX"/>
              </w:rPr>
            </w:pPr>
            <w:r w:rsidRPr="00BE0E70">
              <w:rPr>
                <w:rFonts w:ascii="Avenir LT Std 45 Book" w:hAnsi="Avenir LT Std 45 Book"/>
                <w:b/>
                <w:sz w:val="36"/>
                <w:szCs w:val="36"/>
                <w:vertAlign w:val="superscript"/>
                <w:lang w:eastAsia="es-MX"/>
              </w:rPr>
              <w:t>Coordinador de la preparatoria UDG de Tuxpan módulo Tecalitlán</w:t>
            </w:r>
          </w:p>
        </w:tc>
        <w:tc>
          <w:tcPr>
            <w:tcW w:w="4665" w:type="dxa"/>
            <w:vAlign w:val="bottom"/>
          </w:tcPr>
          <w:p w14:paraId="490EF320" w14:textId="77777777" w:rsidR="00B06B64" w:rsidRPr="00C1360E" w:rsidRDefault="00B06B64" w:rsidP="00E22C6A">
            <w:pPr>
              <w:pStyle w:val="Sinespaciado"/>
              <w:jc w:val="center"/>
              <w:rPr>
                <w:rFonts w:ascii="Avenir LT Std 45 Book" w:hAnsi="Avenir LT Std 45 Book"/>
              </w:rPr>
            </w:pPr>
            <w:r w:rsidRPr="00BE0E70">
              <w:rPr>
                <w:rFonts w:ascii="Avenir LT Std 45 Book" w:hAnsi="Avenir LT Std 45 Book"/>
              </w:rPr>
              <w:t>Mtro</w:t>
            </w:r>
            <w:r>
              <w:rPr>
                <w:rFonts w:ascii="Avenir LT Std 45 Book" w:hAnsi="Avenir LT Std 45 Book"/>
              </w:rPr>
              <w:t>. S</w:t>
            </w:r>
            <w:r w:rsidRPr="00BE0E70">
              <w:rPr>
                <w:rFonts w:ascii="Avenir LT Std 45 Book" w:hAnsi="Avenir LT Std 45 Book"/>
              </w:rPr>
              <w:t>alvador García de León</w:t>
            </w:r>
          </w:p>
          <w:p w14:paraId="5D91FEBF" w14:textId="77777777" w:rsidR="00B06B64" w:rsidRPr="00C1360E" w:rsidRDefault="00B06B64" w:rsidP="00E22C6A">
            <w:pPr>
              <w:pStyle w:val="Sinespaciado"/>
              <w:jc w:val="center"/>
              <w:rPr>
                <w:rFonts w:ascii="Avenir LT Std 45 Book" w:hAnsi="Avenir LT Std 45 Book"/>
              </w:rPr>
            </w:pPr>
          </w:p>
        </w:tc>
      </w:tr>
      <w:tr w:rsidR="00B06B64" w:rsidRPr="00D07539" w14:paraId="18750859" w14:textId="77777777" w:rsidTr="00E22C6A">
        <w:trPr>
          <w:trHeight w:val="262"/>
        </w:trPr>
        <w:tc>
          <w:tcPr>
            <w:tcW w:w="4666" w:type="dxa"/>
            <w:vAlign w:val="center"/>
          </w:tcPr>
          <w:p w14:paraId="63E0FEA1" w14:textId="77777777" w:rsidR="00B06B64" w:rsidRPr="0064491B" w:rsidRDefault="00B06B64" w:rsidP="00E22C6A">
            <w:pPr>
              <w:pStyle w:val="Sinespaciado"/>
              <w:jc w:val="center"/>
              <w:rPr>
                <w:rFonts w:ascii="Avenir LT Std 45 Book" w:hAnsi="Avenir LT Std 45 Book"/>
                <w:b/>
                <w:sz w:val="36"/>
                <w:szCs w:val="36"/>
                <w:vertAlign w:val="superscript"/>
                <w:lang w:eastAsia="es-MX"/>
              </w:rPr>
            </w:pPr>
            <w:r w:rsidRPr="00BE0E70">
              <w:rPr>
                <w:rFonts w:ascii="Avenir LT Std 45 Book" w:hAnsi="Avenir LT Std 45 Book"/>
                <w:b/>
                <w:sz w:val="36"/>
                <w:szCs w:val="36"/>
                <w:vertAlign w:val="superscript"/>
                <w:lang w:eastAsia="es-MX"/>
              </w:rPr>
              <w:t>Director de Cecytej plantel 20 Tecalitlán</w:t>
            </w:r>
          </w:p>
        </w:tc>
        <w:tc>
          <w:tcPr>
            <w:tcW w:w="4665" w:type="dxa"/>
            <w:vAlign w:val="bottom"/>
          </w:tcPr>
          <w:p w14:paraId="49954366" w14:textId="77777777" w:rsidR="00B06B64" w:rsidRPr="00C1360E" w:rsidRDefault="00B06B64" w:rsidP="00E22C6A">
            <w:pPr>
              <w:pStyle w:val="Sinespaciado"/>
              <w:jc w:val="center"/>
              <w:rPr>
                <w:rFonts w:ascii="Avenir LT Std 45 Book" w:hAnsi="Avenir LT Std 45 Book"/>
              </w:rPr>
            </w:pPr>
          </w:p>
          <w:p w14:paraId="7E4782E2" w14:textId="77777777" w:rsidR="00B06B64" w:rsidRPr="00C1360E" w:rsidRDefault="00B06B64" w:rsidP="00E22C6A">
            <w:pPr>
              <w:pStyle w:val="Sinespaciado"/>
              <w:jc w:val="center"/>
              <w:rPr>
                <w:rFonts w:ascii="Avenir LT Std 45 Book" w:hAnsi="Avenir LT Std 45 Book"/>
              </w:rPr>
            </w:pPr>
            <w:r>
              <w:rPr>
                <w:rFonts w:ascii="Avenir LT Std 45 Book" w:hAnsi="Avenir LT Std 45 Book"/>
              </w:rPr>
              <w:t xml:space="preserve">Mtro. </w:t>
            </w:r>
            <w:r w:rsidRPr="00BE0E70">
              <w:rPr>
                <w:rFonts w:ascii="Avenir LT Std 45 Book" w:hAnsi="Avenir LT Std 45 Book"/>
              </w:rPr>
              <w:t>Cristhian Paul de la Rosa Rangel</w:t>
            </w:r>
          </w:p>
        </w:tc>
      </w:tr>
      <w:tr w:rsidR="00B06B64" w:rsidRPr="00C1360E" w14:paraId="3839F730" w14:textId="77777777" w:rsidTr="00E22C6A">
        <w:trPr>
          <w:trHeight w:val="262"/>
        </w:trPr>
        <w:tc>
          <w:tcPr>
            <w:tcW w:w="4666" w:type="dxa"/>
            <w:tcBorders>
              <w:top w:val="single" w:sz="4" w:space="0" w:color="auto"/>
              <w:left w:val="single" w:sz="4" w:space="0" w:color="auto"/>
              <w:bottom w:val="single" w:sz="4" w:space="0" w:color="auto"/>
              <w:right w:val="single" w:sz="4" w:space="0" w:color="auto"/>
            </w:tcBorders>
            <w:vAlign w:val="center"/>
          </w:tcPr>
          <w:p w14:paraId="5CCDF5B4" w14:textId="609E8280" w:rsidR="00B06B64" w:rsidRPr="0064491B" w:rsidRDefault="00B06B64" w:rsidP="00E22C6A">
            <w:pPr>
              <w:pStyle w:val="Sinespaciado"/>
              <w:jc w:val="center"/>
              <w:rPr>
                <w:rFonts w:ascii="Avenir LT Std 45 Book" w:hAnsi="Avenir LT Std 45 Book"/>
                <w:b/>
                <w:sz w:val="36"/>
                <w:szCs w:val="36"/>
                <w:vertAlign w:val="superscript"/>
                <w:lang w:eastAsia="es-MX"/>
              </w:rPr>
            </w:pPr>
            <w:r>
              <w:rPr>
                <w:rFonts w:ascii="Avenir LT Std 45 Book" w:hAnsi="Avenir LT Std 45 Book"/>
                <w:b/>
                <w:sz w:val="36"/>
                <w:szCs w:val="36"/>
                <w:vertAlign w:val="superscript"/>
                <w:lang w:eastAsia="es-MX"/>
              </w:rPr>
              <w:t xml:space="preserve">Director de la Escuela </w:t>
            </w:r>
            <w:r w:rsidR="009A6C42">
              <w:rPr>
                <w:rFonts w:ascii="Avenir LT Std 45 Book" w:hAnsi="Avenir LT Std 45 Book"/>
                <w:b/>
                <w:sz w:val="36"/>
                <w:szCs w:val="36"/>
                <w:vertAlign w:val="superscript"/>
                <w:lang w:eastAsia="es-MX"/>
              </w:rPr>
              <w:t>“</w:t>
            </w:r>
            <w:r>
              <w:rPr>
                <w:rFonts w:ascii="Avenir LT Std 45 Book" w:hAnsi="Avenir LT Std 45 Book"/>
                <w:b/>
                <w:sz w:val="36"/>
                <w:szCs w:val="36"/>
                <w:vertAlign w:val="superscript"/>
                <w:lang w:eastAsia="es-MX"/>
              </w:rPr>
              <w:t>Secundaria Técnica #32</w:t>
            </w:r>
            <w:r w:rsidR="009A6C42">
              <w:rPr>
                <w:rFonts w:ascii="Avenir LT Std 45 Book" w:hAnsi="Avenir LT Std 45 Book"/>
                <w:b/>
                <w:sz w:val="36"/>
                <w:szCs w:val="36"/>
                <w:vertAlign w:val="superscript"/>
                <w:lang w:eastAsia="es-MX"/>
              </w:rPr>
              <w:t>”</w:t>
            </w:r>
          </w:p>
        </w:tc>
        <w:tc>
          <w:tcPr>
            <w:tcW w:w="4665" w:type="dxa"/>
            <w:tcBorders>
              <w:top w:val="single" w:sz="4" w:space="0" w:color="auto"/>
              <w:left w:val="single" w:sz="4" w:space="0" w:color="auto"/>
              <w:bottom w:val="single" w:sz="4" w:space="0" w:color="auto"/>
              <w:right w:val="single" w:sz="4" w:space="0" w:color="auto"/>
            </w:tcBorders>
            <w:vAlign w:val="bottom"/>
          </w:tcPr>
          <w:p w14:paraId="6457DD25" w14:textId="77777777" w:rsidR="00B06B64" w:rsidRPr="00C1360E" w:rsidRDefault="00B06B64" w:rsidP="00E22C6A">
            <w:pPr>
              <w:pStyle w:val="Sinespaciado"/>
              <w:jc w:val="center"/>
              <w:rPr>
                <w:rFonts w:ascii="Avenir LT Std 45 Book" w:hAnsi="Avenir LT Std 45 Book"/>
              </w:rPr>
            </w:pPr>
            <w:r>
              <w:rPr>
                <w:rFonts w:ascii="Avenir LT Std 45 Book" w:hAnsi="Avenir LT Std 45 Book"/>
              </w:rPr>
              <w:t xml:space="preserve">Mtro. Carlos Antonio Enciso Calderón </w:t>
            </w:r>
          </w:p>
          <w:p w14:paraId="19CBBDB8" w14:textId="77777777" w:rsidR="00B06B64" w:rsidRPr="00C1360E" w:rsidRDefault="00B06B64" w:rsidP="00E22C6A">
            <w:pPr>
              <w:pStyle w:val="Sinespaciado"/>
              <w:jc w:val="center"/>
              <w:rPr>
                <w:rFonts w:ascii="Avenir LT Std 45 Book" w:hAnsi="Avenir LT Std 45 Book"/>
              </w:rPr>
            </w:pPr>
          </w:p>
        </w:tc>
      </w:tr>
      <w:tr w:rsidR="00B06B64" w:rsidRPr="00C1360E" w14:paraId="52230463" w14:textId="77777777" w:rsidTr="00E22C6A">
        <w:trPr>
          <w:trHeight w:val="262"/>
        </w:trPr>
        <w:tc>
          <w:tcPr>
            <w:tcW w:w="4666" w:type="dxa"/>
            <w:tcBorders>
              <w:top w:val="single" w:sz="4" w:space="0" w:color="auto"/>
              <w:left w:val="single" w:sz="4" w:space="0" w:color="auto"/>
              <w:bottom w:val="single" w:sz="4" w:space="0" w:color="auto"/>
              <w:right w:val="single" w:sz="4" w:space="0" w:color="auto"/>
            </w:tcBorders>
            <w:vAlign w:val="center"/>
          </w:tcPr>
          <w:p w14:paraId="22CCC0E2" w14:textId="30F437ED" w:rsidR="00B06B64" w:rsidRPr="0064491B" w:rsidRDefault="00B06B64" w:rsidP="00E22C6A">
            <w:pPr>
              <w:pStyle w:val="Sinespaciado"/>
              <w:jc w:val="center"/>
              <w:rPr>
                <w:rFonts w:ascii="Avenir LT Std 45 Book" w:hAnsi="Avenir LT Std 45 Book"/>
                <w:b/>
                <w:sz w:val="36"/>
                <w:szCs w:val="36"/>
                <w:vertAlign w:val="superscript"/>
                <w:lang w:eastAsia="es-MX"/>
              </w:rPr>
            </w:pPr>
            <w:r>
              <w:rPr>
                <w:rFonts w:ascii="Avenir LT Std 45 Book" w:hAnsi="Avenir LT Std 45 Book"/>
                <w:b/>
                <w:sz w:val="36"/>
                <w:szCs w:val="36"/>
                <w:vertAlign w:val="superscript"/>
                <w:lang w:eastAsia="es-MX"/>
              </w:rPr>
              <w:lastRenderedPageBreak/>
              <w:t xml:space="preserve">Directora del </w:t>
            </w:r>
            <w:r w:rsidR="009A6C42">
              <w:rPr>
                <w:rFonts w:ascii="Avenir LT Std 45 Book" w:hAnsi="Avenir LT Std 45 Book"/>
                <w:b/>
                <w:sz w:val="36"/>
                <w:szCs w:val="36"/>
                <w:vertAlign w:val="superscript"/>
                <w:lang w:eastAsia="es-MX"/>
              </w:rPr>
              <w:t>Jardín</w:t>
            </w:r>
            <w:r>
              <w:rPr>
                <w:rFonts w:ascii="Avenir LT Std 45 Book" w:hAnsi="Avenir LT Std 45 Book"/>
                <w:b/>
                <w:sz w:val="36"/>
                <w:szCs w:val="36"/>
                <w:vertAlign w:val="superscript"/>
                <w:lang w:eastAsia="es-MX"/>
              </w:rPr>
              <w:t xml:space="preserve"> de Niños “</w:t>
            </w:r>
            <w:r w:rsidR="009A6C42">
              <w:rPr>
                <w:rFonts w:ascii="Avenir LT Std 45 Book" w:hAnsi="Avenir LT Std 45 Book"/>
                <w:b/>
                <w:sz w:val="36"/>
                <w:szCs w:val="36"/>
                <w:vertAlign w:val="superscript"/>
                <w:lang w:eastAsia="es-MX"/>
              </w:rPr>
              <w:t>José</w:t>
            </w:r>
            <w:r>
              <w:rPr>
                <w:rFonts w:ascii="Avenir LT Std 45 Book" w:hAnsi="Avenir LT Std 45 Book"/>
                <w:b/>
                <w:sz w:val="36"/>
                <w:szCs w:val="36"/>
                <w:vertAlign w:val="superscript"/>
                <w:lang w:eastAsia="es-MX"/>
              </w:rPr>
              <w:t xml:space="preserve"> Eleuterio </w:t>
            </w:r>
            <w:r w:rsidR="009A6C42">
              <w:rPr>
                <w:rFonts w:ascii="Avenir LT Std 45 Book" w:hAnsi="Avenir LT Std 45 Book"/>
                <w:b/>
                <w:sz w:val="36"/>
                <w:szCs w:val="36"/>
                <w:vertAlign w:val="superscript"/>
                <w:lang w:eastAsia="es-MX"/>
              </w:rPr>
              <w:t>González</w:t>
            </w:r>
            <w:r>
              <w:rPr>
                <w:rFonts w:ascii="Avenir LT Std 45 Book" w:hAnsi="Avenir LT Std 45 Book"/>
                <w:b/>
                <w:sz w:val="36"/>
                <w:szCs w:val="36"/>
                <w:vertAlign w:val="superscript"/>
                <w:lang w:eastAsia="es-MX"/>
              </w:rPr>
              <w:t xml:space="preserve">  Mendoza”</w:t>
            </w:r>
          </w:p>
        </w:tc>
        <w:tc>
          <w:tcPr>
            <w:tcW w:w="4665" w:type="dxa"/>
            <w:tcBorders>
              <w:top w:val="single" w:sz="4" w:space="0" w:color="auto"/>
              <w:left w:val="single" w:sz="4" w:space="0" w:color="auto"/>
              <w:bottom w:val="single" w:sz="4" w:space="0" w:color="auto"/>
              <w:right w:val="single" w:sz="4" w:space="0" w:color="auto"/>
            </w:tcBorders>
            <w:vAlign w:val="bottom"/>
          </w:tcPr>
          <w:p w14:paraId="24106CC7" w14:textId="48470B44" w:rsidR="00B06B64" w:rsidRPr="00C1360E" w:rsidRDefault="00B06B64" w:rsidP="00E22C6A">
            <w:pPr>
              <w:pStyle w:val="Sinespaciado"/>
              <w:jc w:val="center"/>
              <w:rPr>
                <w:rFonts w:ascii="Avenir LT Std 45 Book" w:hAnsi="Avenir LT Std 45 Book"/>
              </w:rPr>
            </w:pPr>
            <w:r>
              <w:rPr>
                <w:rFonts w:ascii="Avenir LT Std 45 Book" w:hAnsi="Avenir LT Std 45 Book"/>
              </w:rPr>
              <w:t xml:space="preserve">Mtra. Cinthia </w:t>
            </w:r>
            <w:r w:rsidR="009A6C42">
              <w:rPr>
                <w:rFonts w:ascii="Avenir LT Std 45 Book" w:hAnsi="Avenir LT Std 45 Book"/>
              </w:rPr>
              <w:t>Gómez</w:t>
            </w:r>
            <w:r>
              <w:rPr>
                <w:rFonts w:ascii="Avenir LT Std 45 Book" w:hAnsi="Avenir LT Std 45 Book"/>
              </w:rPr>
              <w:t xml:space="preserve"> </w:t>
            </w:r>
            <w:r w:rsidR="009A6C42">
              <w:rPr>
                <w:rFonts w:ascii="Avenir LT Std 45 Book" w:hAnsi="Avenir LT Std 45 Book"/>
              </w:rPr>
              <w:t>Vázquez</w:t>
            </w:r>
          </w:p>
          <w:p w14:paraId="2529DD7E" w14:textId="77777777" w:rsidR="00B06B64" w:rsidRPr="00C1360E" w:rsidRDefault="00B06B64" w:rsidP="00E22C6A">
            <w:pPr>
              <w:pStyle w:val="Sinespaciado"/>
              <w:jc w:val="center"/>
              <w:rPr>
                <w:rFonts w:ascii="Avenir LT Std 45 Book" w:hAnsi="Avenir LT Std 45 Book"/>
              </w:rPr>
            </w:pPr>
          </w:p>
        </w:tc>
      </w:tr>
      <w:tr w:rsidR="00B06B64" w:rsidRPr="00C1360E" w14:paraId="4C03B7C4" w14:textId="77777777" w:rsidTr="00E22C6A">
        <w:trPr>
          <w:trHeight w:val="262"/>
        </w:trPr>
        <w:tc>
          <w:tcPr>
            <w:tcW w:w="4666" w:type="dxa"/>
            <w:tcBorders>
              <w:top w:val="single" w:sz="4" w:space="0" w:color="auto"/>
              <w:left w:val="single" w:sz="4" w:space="0" w:color="auto"/>
              <w:bottom w:val="single" w:sz="4" w:space="0" w:color="auto"/>
              <w:right w:val="single" w:sz="4" w:space="0" w:color="auto"/>
            </w:tcBorders>
            <w:vAlign w:val="center"/>
          </w:tcPr>
          <w:p w14:paraId="246C2D19" w14:textId="06A3D159" w:rsidR="00B06B64" w:rsidRPr="0064491B" w:rsidRDefault="00B06B64" w:rsidP="00E22C6A">
            <w:pPr>
              <w:pStyle w:val="Sinespaciado"/>
              <w:jc w:val="center"/>
              <w:rPr>
                <w:rFonts w:ascii="Avenir LT Std 45 Book" w:hAnsi="Avenir LT Std 45 Book"/>
                <w:b/>
                <w:sz w:val="36"/>
                <w:szCs w:val="36"/>
                <w:vertAlign w:val="superscript"/>
                <w:lang w:eastAsia="es-MX"/>
              </w:rPr>
            </w:pPr>
            <w:r>
              <w:rPr>
                <w:rFonts w:ascii="Avenir LT Std 45 Book" w:hAnsi="Avenir LT Std 45 Book"/>
                <w:b/>
                <w:sz w:val="36"/>
                <w:szCs w:val="36"/>
                <w:vertAlign w:val="superscript"/>
                <w:lang w:eastAsia="es-MX"/>
              </w:rPr>
              <w:t xml:space="preserve">Directora </w:t>
            </w:r>
            <w:r w:rsidR="009A6C42">
              <w:rPr>
                <w:rFonts w:ascii="Avenir LT Std 45 Book" w:hAnsi="Avenir LT Std 45 Book"/>
                <w:b/>
                <w:sz w:val="36"/>
                <w:szCs w:val="36"/>
                <w:vertAlign w:val="superscript"/>
                <w:lang w:eastAsia="es-MX"/>
              </w:rPr>
              <w:t>de la Escuela Primaria “</w:t>
            </w:r>
            <w:r>
              <w:rPr>
                <w:rFonts w:ascii="Avenir LT Std 45 Book" w:hAnsi="Avenir LT Std 45 Book"/>
                <w:b/>
                <w:sz w:val="36"/>
                <w:szCs w:val="36"/>
                <w:vertAlign w:val="superscript"/>
                <w:lang w:eastAsia="es-MX"/>
              </w:rPr>
              <w:t>Ma. Trinidad Guevara.</w:t>
            </w:r>
            <w:r w:rsidR="009A6C42">
              <w:rPr>
                <w:rFonts w:ascii="Avenir LT Std 45 Book" w:hAnsi="Avenir LT Std 45 Book"/>
                <w:b/>
                <w:sz w:val="36"/>
                <w:szCs w:val="36"/>
                <w:vertAlign w:val="superscript"/>
                <w:lang w:eastAsia="es-MX"/>
              </w:rPr>
              <w:t>”</w:t>
            </w:r>
          </w:p>
        </w:tc>
        <w:tc>
          <w:tcPr>
            <w:tcW w:w="4665" w:type="dxa"/>
            <w:tcBorders>
              <w:top w:val="single" w:sz="4" w:space="0" w:color="auto"/>
              <w:left w:val="single" w:sz="4" w:space="0" w:color="auto"/>
              <w:bottom w:val="single" w:sz="4" w:space="0" w:color="auto"/>
              <w:right w:val="single" w:sz="4" w:space="0" w:color="auto"/>
            </w:tcBorders>
            <w:vAlign w:val="bottom"/>
          </w:tcPr>
          <w:p w14:paraId="650AD778" w14:textId="56D6B14A" w:rsidR="00B06B64" w:rsidRPr="00C1360E" w:rsidRDefault="00B06B64" w:rsidP="00E22C6A">
            <w:pPr>
              <w:pStyle w:val="Sinespaciado"/>
              <w:jc w:val="center"/>
              <w:rPr>
                <w:rFonts w:ascii="Avenir LT Std 45 Book" w:hAnsi="Avenir LT Std 45 Book"/>
              </w:rPr>
            </w:pPr>
            <w:r>
              <w:rPr>
                <w:rFonts w:ascii="Avenir LT Std 45 Book" w:hAnsi="Avenir LT Std 45 Book"/>
              </w:rPr>
              <w:t>Mtro. Bernardino</w:t>
            </w:r>
            <w:r w:rsidR="009A6C42">
              <w:rPr>
                <w:rFonts w:ascii="Avenir LT Std 45 Book" w:hAnsi="Avenir LT Std 45 Book"/>
              </w:rPr>
              <w:t xml:space="preserve"> Valencia Vergara</w:t>
            </w:r>
          </w:p>
          <w:p w14:paraId="6BF90A0E" w14:textId="77777777" w:rsidR="00B06B64" w:rsidRPr="00C1360E" w:rsidRDefault="00B06B64" w:rsidP="00E22C6A">
            <w:pPr>
              <w:pStyle w:val="Sinespaciado"/>
              <w:jc w:val="center"/>
              <w:rPr>
                <w:rFonts w:ascii="Avenir LT Std 45 Book" w:hAnsi="Avenir LT Std 45 Book"/>
              </w:rPr>
            </w:pPr>
          </w:p>
        </w:tc>
      </w:tr>
      <w:tr w:rsidR="00B06B64" w:rsidRPr="00C1360E" w14:paraId="767371C4" w14:textId="77777777" w:rsidTr="00E22C6A">
        <w:trPr>
          <w:trHeight w:val="262"/>
        </w:trPr>
        <w:tc>
          <w:tcPr>
            <w:tcW w:w="4666" w:type="dxa"/>
            <w:tcBorders>
              <w:top w:val="single" w:sz="4" w:space="0" w:color="auto"/>
              <w:left w:val="single" w:sz="4" w:space="0" w:color="auto"/>
              <w:bottom w:val="single" w:sz="4" w:space="0" w:color="auto"/>
              <w:right w:val="single" w:sz="4" w:space="0" w:color="auto"/>
            </w:tcBorders>
            <w:vAlign w:val="center"/>
          </w:tcPr>
          <w:p w14:paraId="45ADBDA2" w14:textId="2E34AFC8" w:rsidR="00B06B64" w:rsidRPr="0064491B" w:rsidRDefault="009A6C42" w:rsidP="00E22C6A">
            <w:pPr>
              <w:pStyle w:val="Sinespaciado"/>
              <w:jc w:val="center"/>
              <w:rPr>
                <w:rFonts w:ascii="Avenir LT Std 45 Book" w:hAnsi="Avenir LT Std 45 Book"/>
                <w:b/>
                <w:sz w:val="36"/>
                <w:szCs w:val="36"/>
                <w:vertAlign w:val="superscript"/>
                <w:lang w:eastAsia="es-MX"/>
              </w:rPr>
            </w:pPr>
            <w:r>
              <w:rPr>
                <w:rFonts w:ascii="Avenir LT Std 45 Book" w:hAnsi="Avenir LT Std 45 Book"/>
                <w:b/>
                <w:sz w:val="36"/>
                <w:szCs w:val="36"/>
                <w:vertAlign w:val="superscript"/>
                <w:lang w:eastAsia="es-MX"/>
              </w:rPr>
              <w:t>Director de la Escuela Primaria “Wenceslao de la Mora Torres”</w:t>
            </w:r>
          </w:p>
        </w:tc>
        <w:tc>
          <w:tcPr>
            <w:tcW w:w="4665" w:type="dxa"/>
            <w:tcBorders>
              <w:top w:val="single" w:sz="4" w:space="0" w:color="auto"/>
              <w:left w:val="single" w:sz="4" w:space="0" w:color="auto"/>
              <w:bottom w:val="single" w:sz="4" w:space="0" w:color="auto"/>
              <w:right w:val="single" w:sz="4" w:space="0" w:color="auto"/>
            </w:tcBorders>
            <w:vAlign w:val="bottom"/>
          </w:tcPr>
          <w:p w14:paraId="3550CB1D" w14:textId="212CD139" w:rsidR="00B06B64" w:rsidRPr="00C1360E" w:rsidRDefault="009A6C42" w:rsidP="00E22C6A">
            <w:pPr>
              <w:pStyle w:val="Sinespaciado"/>
              <w:jc w:val="center"/>
              <w:rPr>
                <w:rFonts w:ascii="Avenir LT Std 45 Book" w:hAnsi="Avenir LT Std 45 Book"/>
              </w:rPr>
            </w:pPr>
            <w:r>
              <w:rPr>
                <w:rFonts w:ascii="Avenir LT Std 45 Book" w:hAnsi="Avenir LT Std 45 Book"/>
              </w:rPr>
              <w:t>Mtro. José Antonio Romero</w:t>
            </w:r>
          </w:p>
          <w:p w14:paraId="778CFA83" w14:textId="77777777" w:rsidR="00B06B64" w:rsidRPr="00C1360E" w:rsidRDefault="00B06B64" w:rsidP="00E22C6A">
            <w:pPr>
              <w:pStyle w:val="Sinespaciado"/>
              <w:jc w:val="center"/>
              <w:rPr>
                <w:rFonts w:ascii="Avenir LT Std 45 Book" w:hAnsi="Avenir LT Std 45 Book"/>
              </w:rPr>
            </w:pPr>
          </w:p>
        </w:tc>
      </w:tr>
      <w:tr w:rsidR="009A6C42" w:rsidRPr="00C1360E" w14:paraId="776049D7" w14:textId="77777777" w:rsidTr="009A6C42">
        <w:trPr>
          <w:trHeight w:val="262"/>
        </w:trPr>
        <w:tc>
          <w:tcPr>
            <w:tcW w:w="4666" w:type="dxa"/>
            <w:tcBorders>
              <w:top w:val="single" w:sz="4" w:space="0" w:color="auto"/>
              <w:left w:val="single" w:sz="4" w:space="0" w:color="auto"/>
              <w:bottom w:val="single" w:sz="4" w:space="0" w:color="auto"/>
              <w:right w:val="single" w:sz="4" w:space="0" w:color="auto"/>
            </w:tcBorders>
            <w:vAlign w:val="center"/>
          </w:tcPr>
          <w:p w14:paraId="040AC5D8" w14:textId="63B7660F" w:rsidR="009A6C42" w:rsidRPr="0064491B" w:rsidRDefault="009A6C42" w:rsidP="00E22C6A">
            <w:pPr>
              <w:pStyle w:val="Sinespaciado"/>
              <w:jc w:val="center"/>
              <w:rPr>
                <w:rFonts w:ascii="Avenir LT Std 45 Book" w:hAnsi="Avenir LT Std 45 Book"/>
                <w:b/>
                <w:sz w:val="36"/>
                <w:szCs w:val="36"/>
                <w:vertAlign w:val="superscript"/>
                <w:lang w:eastAsia="es-MX"/>
              </w:rPr>
            </w:pPr>
            <w:r>
              <w:rPr>
                <w:rFonts w:ascii="Avenir LT Std 45 Book" w:hAnsi="Avenir LT Std 45 Book"/>
                <w:b/>
                <w:sz w:val="36"/>
                <w:szCs w:val="36"/>
                <w:vertAlign w:val="superscript"/>
                <w:lang w:eastAsia="es-MX"/>
              </w:rPr>
              <w:t>Director La Escuela Primaria “Lázaro Cárdenas del Rio”</w:t>
            </w:r>
          </w:p>
        </w:tc>
        <w:tc>
          <w:tcPr>
            <w:tcW w:w="4665" w:type="dxa"/>
            <w:tcBorders>
              <w:top w:val="single" w:sz="4" w:space="0" w:color="auto"/>
              <w:left w:val="single" w:sz="4" w:space="0" w:color="auto"/>
              <w:bottom w:val="single" w:sz="4" w:space="0" w:color="auto"/>
              <w:right w:val="single" w:sz="4" w:space="0" w:color="auto"/>
            </w:tcBorders>
            <w:vAlign w:val="bottom"/>
          </w:tcPr>
          <w:p w14:paraId="2C549336" w14:textId="6FB16CCF" w:rsidR="009A6C42" w:rsidRPr="00C1360E" w:rsidRDefault="009A6C42" w:rsidP="00E22C6A">
            <w:pPr>
              <w:pStyle w:val="Sinespaciado"/>
              <w:jc w:val="center"/>
              <w:rPr>
                <w:rFonts w:ascii="Avenir LT Std 45 Book" w:hAnsi="Avenir LT Std 45 Book"/>
              </w:rPr>
            </w:pPr>
            <w:r>
              <w:rPr>
                <w:rFonts w:ascii="Avenir LT Std 45 Book" w:hAnsi="Avenir LT Std 45 Book"/>
              </w:rPr>
              <w:t>Mtro. Alejandro  de la Cruz Herrera</w:t>
            </w:r>
          </w:p>
          <w:p w14:paraId="43A04ABF" w14:textId="77777777" w:rsidR="009A6C42" w:rsidRPr="00C1360E" w:rsidRDefault="009A6C42" w:rsidP="00E22C6A">
            <w:pPr>
              <w:pStyle w:val="Sinespaciado"/>
              <w:jc w:val="center"/>
              <w:rPr>
                <w:rFonts w:ascii="Avenir LT Std 45 Book" w:hAnsi="Avenir LT Std 45 Book"/>
              </w:rPr>
            </w:pPr>
          </w:p>
        </w:tc>
      </w:tr>
    </w:tbl>
    <w:p w14:paraId="36195DCA" w14:textId="77777777" w:rsidR="00B06B64" w:rsidRDefault="00B06B64" w:rsidP="00B06B64">
      <w:pPr>
        <w:spacing w:after="0" w:line="240" w:lineRule="auto"/>
        <w:jc w:val="both"/>
        <w:rPr>
          <w:rFonts w:ascii="Avenir LT Std 45 Book" w:hAnsi="Avenir LT Std 45 Book"/>
          <w:sz w:val="24"/>
          <w:szCs w:val="24"/>
        </w:rPr>
      </w:pPr>
    </w:p>
    <w:p w14:paraId="7559904B" w14:textId="195E303B" w:rsidR="00482AEB" w:rsidRPr="0053788F" w:rsidRDefault="00482AEB" w:rsidP="00B06B64">
      <w:pPr>
        <w:spacing w:after="0" w:line="240" w:lineRule="auto"/>
        <w:jc w:val="both"/>
        <w:rPr>
          <w:rFonts w:ascii="Avenir LT Std 45 Book" w:hAnsi="Avenir LT Std 45 Book" w:cstheme="minorHAnsi"/>
          <w:sz w:val="24"/>
          <w:szCs w:val="24"/>
          <w:lang w:eastAsia="es-MX"/>
        </w:rPr>
      </w:pPr>
    </w:p>
    <w:p w14:paraId="4E66BF00" w14:textId="717B8CAF" w:rsidR="007C326F" w:rsidRPr="00AF1183" w:rsidRDefault="001B0FE3" w:rsidP="007C326F">
      <w:pPr>
        <w:spacing w:after="0" w:line="240" w:lineRule="auto"/>
        <w:jc w:val="both"/>
        <w:rPr>
          <w:rFonts w:ascii="Avenir LT Std 45 Book" w:hAnsi="Avenir LT Std 45 Book" w:cstheme="minorHAnsi"/>
          <w:sz w:val="24"/>
          <w:szCs w:val="24"/>
          <w:lang w:eastAsia="es-MX"/>
        </w:rPr>
      </w:pPr>
      <w:r w:rsidRPr="00AF1183">
        <w:rPr>
          <w:rFonts w:ascii="Avenir LT Std 45 Book" w:hAnsi="Avenir LT Std 45 Book" w:cstheme="minorHAnsi"/>
          <w:b/>
          <w:sz w:val="24"/>
          <w:szCs w:val="24"/>
        </w:rPr>
        <w:t>NOVENO:</w:t>
      </w:r>
      <w:r w:rsidRPr="00AF1183">
        <w:rPr>
          <w:rFonts w:ascii="Avenir LT Std 45 Book" w:hAnsi="Avenir LT Std 45 Book" w:cstheme="minorHAnsi"/>
          <w:sz w:val="24"/>
          <w:szCs w:val="24"/>
        </w:rPr>
        <w:t xml:space="preserve"> </w:t>
      </w:r>
      <w:r w:rsidR="007C326F" w:rsidRPr="00AF1183">
        <w:rPr>
          <w:rFonts w:ascii="Avenir LT Std 45 Book" w:hAnsi="Avenir LT Std 45 Book" w:cstheme="minorHAnsi"/>
          <w:sz w:val="24"/>
          <w:szCs w:val="24"/>
        </w:rPr>
        <w:t xml:space="preserve">En este punto, se somete a consideración del pleno para su </w:t>
      </w:r>
      <w:r w:rsidR="007C326F" w:rsidRPr="00AF1183">
        <w:rPr>
          <w:rFonts w:ascii="Avenir LT Std 45 Book" w:hAnsi="Avenir LT Std 45 Book" w:cstheme="minorHAnsi"/>
          <w:sz w:val="24"/>
          <w:szCs w:val="24"/>
          <w:lang w:eastAsia="es-MX"/>
        </w:rPr>
        <w:t xml:space="preserve">análisis y en su caso aprobación la integración del Comité respecto al 4to Festival “De Tecalitlán los Sones”, con la finalidad de llevar a cabo toda la organización, logística </w:t>
      </w:r>
      <w:r w:rsidR="002365F7" w:rsidRPr="00AF1183">
        <w:rPr>
          <w:rFonts w:ascii="Avenir LT Std 45 Book" w:hAnsi="Avenir LT Std 45 Book" w:cstheme="minorHAnsi"/>
          <w:sz w:val="24"/>
          <w:szCs w:val="24"/>
          <w:lang w:eastAsia="es-MX"/>
        </w:rPr>
        <w:t xml:space="preserve">y desarrollo del evento antes citado, mismo </w:t>
      </w:r>
      <w:r w:rsidR="007C326F" w:rsidRPr="00AF1183">
        <w:rPr>
          <w:rFonts w:ascii="Avenir LT Std 45 Book" w:hAnsi="Avenir LT Std 45 Book" w:cstheme="minorHAnsi"/>
          <w:sz w:val="24"/>
          <w:szCs w:val="24"/>
          <w:lang w:eastAsia="es-MX"/>
        </w:rPr>
        <w:t xml:space="preserve">a celebrarse del 5 a al 13 de octubre del año en curso, </w:t>
      </w:r>
      <w:r w:rsidR="002365F7" w:rsidRPr="00AF1183">
        <w:rPr>
          <w:rFonts w:ascii="Avenir LT Std 45 Book" w:hAnsi="Avenir LT Std 45 Book" w:cstheme="minorHAnsi"/>
          <w:sz w:val="24"/>
          <w:szCs w:val="24"/>
          <w:lang w:eastAsia="es-MX"/>
        </w:rPr>
        <w:t>por consiguiente y en</w:t>
      </w:r>
      <w:r w:rsidR="007C326F" w:rsidRPr="00AF1183">
        <w:rPr>
          <w:rFonts w:ascii="Avenir LT Std 45 Book" w:hAnsi="Avenir LT Std 45 Book" w:cstheme="minorHAnsi"/>
          <w:sz w:val="24"/>
          <w:szCs w:val="24"/>
          <w:lang w:eastAsia="es-MX"/>
        </w:rPr>
        <w:t xml:space="preserve"> uso de la voz del C. Sergio Alberto Ramos Medrano, Director General de Cultura, explico a los integrantes del H. Ayuntamiento, </w:t>
      </w:r>
      <w:r w:rsidR="00AF1183" w:rsidRPr="00AF1183">
        <w:rPr>
          <w:rFonts w:ascii="Avenir LT Std 45 Book" w:hAnsi="Avenir LT Std 45 Book" w:cstheme="minorHAnsi"/>
          <w:sz w:val="24"/>
          <w:szCs w:val="24"/>
          <w:lang w:eastAsia="es-MX"/>
        </w:rPr>
        <w:t xml:space="preserve">que </w:t>
      </w:r>
      <w:r w:rsidR="00AF1183" w:rsidRPr="00AF1183">
        <w:rPr>
          <w:rFonts w:ascii="Avenir LT Std 45 Book" w:eastAsia="Arial" w:hAnsi="Avenir LT Std 45 Book" w:cs="Arial"/>
          <w:sz w:val="24"/>
          <w:szCs w:val="24"/>
        </w:rPr>
        <w:t>e</w:t>
      </w:r>
      <w:r w:rsidR="00AF1183" w:rsidRPr="00AF1183">
        <w:rPr>
          <w:rFonts w:ascii="Avenir LT Std 45 Book" w:eastAsia="Arial" w:hAnsi="Avenir LT Std 45 Book" w:cs="Arial"/>
          <w:sz w:val="24"/>
          <w:szCs w:val="24"/>
        </w:rPr>
        <w:t>s un festival de contenido que promociona, la historia de manera festiva y vivencial fomentando las expresiones artísticas culturales de alto nivel en un con</w:t>
      </w:r>
      <w:bookmarkStart w:id="0" w:name="_GoBack"/>
      <w:bookmarkEnd w:id="0"/>
      <w:r w:rsidR="00AF1183" w:rsidRPr="00AF1183">
        <w:rPr>
          <w:rFonts w:ascii="Avenir LT Std 45 Book" w:eastAsia="Arial" w:hAnsi="Avenir LT Std 45 Book" w:cs="Arial"/>
          <w:sz w:val="24"/>
          <w:szCs w:val="24"/>
        </w:rPr>
        <w:t>texto de costumbre y tradición. Se trata de un evento relevante orgullosamente mexicano mostrando uno de los iconos más representativos de nuestro estado y del país, expresión orgullosamente mexicana considerada por la UNESCO como patrimonio de la humanidad; lo que le ha permitido mantenerse en el gusto del público y continuar su propósito de creación de público sensible a estas manifestaciones mexicanas gracias al incremento anual de la aceptación, apropiación y demanda de ellas por parte de la población Tecalitlense</w:t>
      </w:r>
      <w:r w:rsidR="00AF1183" w:rsidRPr="00AF1183">
        <w:rPr>
          <w:rFonts w:ascii="Avenir LT Std 45 Book" w:eastAsia="Arial" w:hAnsi="Avenir LT Std 45 Book" w:cs="Arial"/>
          <w:sz w:val="24"/>
          <w:szCs w:val="24"/>
        </w:rPr>
        <w:t xml:space="preserve"> y de otros lugares, así mismo menciona que el objetivo general de dicho proyecto consiste en</w:t>
      </w:r>
      <w:r w:rsidR="00AF1183" w:rsidRPr="00AF1183">
        <w:rPr>
          <w:rFonts w:ascii="Avenir LT Std 45 Book" w:eastAsia="Arial" w:hAnsi="Avenir LT Std 45 Book" w:cs="Arial"/>
          <w:sz w:val="24"/>
          <w:szCs w:val="24"/>
        </w:rPr>
        <w:t xml:space="preserve"> la recuperación de la identidad del municipio, haciendo alusión a la historia y al gran legado histórico en la música mestiza que es el Mariachi. Promover las manifestaciones artísticas y culturales de excelencia  mediante la realización del Cuarto    Festival Cultural de Mariachi De Tecalitlán Los Sones</w:t>
      </w:r>
      <w:r w:rsidR="00AF1183" w:rsidRPr="00AF1183">
        <w:rPr>
          <w:rFonts w:ascii="Avenir LT Std 45 Book" w:eastAsia="Arial" w:hAnsi="Avenir LT Std 45 Book" w:cs="Arial"/>
          <w:b/>
          <w:sz w:val="24"/>
          <w:szCs w:val="24"/>
        </w:rPr>
        <w:t xml:space="preserve"> </w:t>
      </w:r>
      <w:r w:rsidR="00AF1183" w:rsidRPr="00AF1183">
        <w:rPr>
          <w:rFonts w:ascii="Avenir LT Std 45 Book" w:eastAsia="Arial" w:hAnsi="Avenir LT Std 45 Book" w:cs="Arial"/>
          <w:sz w:val="24"/>
          <w:szCs w:val="24"/>
        </w:rPr>
        <w:t xml:space="preserve"> al ofrecer gratuitamente a la población Local, regional, estatal nacional e internacional una programación de eventos que incluya artistas locales y nacionales con la finalidad de fortalecer la creación de público en  las artes, así como realizar actividades de promoción en el ámbito de las artes escénicas, artes plásticas, música y literatura, con productos culturales de calidad a través de la animación cultural, fomentando e incentivando nuestras costumbres y tradiciones que han sido heredadas por nuestros ancestros a través de la música tradicional</w:t>
      </w:r>
      <w:r w:rsidR="00AF1183" w:rsidRPr="00AF1183">
        <w:rPr>
          <w:rFonts w:ascii="Avenir LT Std 45 Book" w:eastAsia="Arial" w:hAnsi="Avenir LT Std 45 Book" w:cs="Arial"/>
          <w:sz w:val="24"/>
          <w:szCs w:val="24"/>
        </w:rPr>
        <w:t xml:space="preserve"> a través de los Sones, por último </w:t>
      </w:r>
      <w:r w:rsidR="001756D1" w:rsidRPr="00AF1183">
        <w:rPr>
          <w:rFonts w:ascii="Avenir LT Std 45 Book" w:hAnsi="Avenir LT Std 45 Book" w:cstheme="minorHAnsi"/>
          <w:sz w:val="24"/>
          <w:szCs w:val="24"/>
          <w:lang w:eastAsia="es-MX"/>
        </w:rPr>
        <w:t>se resalta a continuación la conformación de dicho Comité:</w:t>
      </w:r>
    </w:p>
    <w:p w14:paraId="0CFEB7E8" w14:textId="77777777" w:rsidR="001756D1" w:rsidRDefault="001756D1" w:rsidP="007C326F">
      <w:pPr>
        <w:spacing w:after="0" w:line="240" w:lineRule="auto"/>
        <w:jc w:val="both"/>
        <w:rPr>
          <w:rFonts w:ascii="Avenir LT Std 45 Book" w:hAnsi="Avenir LT Std 45 Book" w:cstheme="minorHAnsi"/>
          <w:sz w:val="24"/>
          <w:szCs w:val="24"/>
          <w:lang w:eastAsia="es-MX"/>
        </w:rPr>
      </w:pPr>
    </w:p>
    <w:tbl>
      <w:tblPr>
        <w:tblStyle w:val="Tablaconcuadrcula"/>
        <w:tblW w:w="0" w:type="auto"/>
        <w:tblLook w:val="04A0" w:firstRow="1" w:lastRow="0" w:firstColumn="1" w:lastColumn="0" w:noHBand="0" w:noVBand="1"/>
      </w:tblPr>
      <w:tblGrid>
        <w:gridCol w:w="3909"/>
        <w:gridCol w:w="5082"/>
      </w:tblGrid>
      <w:tr w:rsidR="008C1110" w14:paraId="4FC18721" w14:textId="77777777" w:rsidTr="008C1110">
        <w:trPr>
          <w:trHeight w:val="332"/>
        </w:trPr>
        <w:tc>
          <w:tcPr>
            <w:tcW w:w="8991" w:type="dxa"/>
            <w:gridSpan w:val="2"/>
            <w:shd w:val="clear" w:color="auto" w:fill="FFE599" w:themeFill="accent4" w:themeFillTint="66"/>
          </w:tcPr>
          <w:p w14:paraId="21658C3B" w14:textId="6D0F2F8E" w:rsidR="008C1110" w:rsidRPr="008C1110" w:rsidRDefault="008C1110" w:rsidP="0048764B">
            <w:pPr>
              <w:jc w:val="center"/>
              <w:rPr>
                <w:rFonts w:ascii="Avenir LT Std 45 Book" w:hAnsi="Avenir LT Std 45 Book" w:cs="Arial"/>
                <w:b/>
                <w:bCs/>
                <w:sz w:val="24"/>
                <w:szCs w:val="20"/>
              </w:rPr>
            </w:pPr>
            <w:r w:rsidRPr="008C1110">
              <w:rPr>
                <w:rFonts w:ascii="Avenir LT Std 45 Book" w:hAnsi="Avenir LT Std 45 Book" w:cs="Arial"/>
                <w:b/>
                <w:bCs/>
                <w:sz w:val="24"/>
                <w:szCs w:val="20"/>
              </w:rPr>
              <w:lastRenderedPageBreak/>
              <w:t>INTEGRANTES DEL 4to FESTIVAL “DE TECALITLAN LOS SONES”</w:t>
            </w:r>
          </w:p>
        </w:tc>
      </w:tr>
      <w:tr w:rsidR="0048764B" w14:paraId="3AFA321A" w14:textId="77777777" w:rsidTr="008C1110">
        <w:trPr>
          <w:trHeight w:val="332"/>
        </w:trPr>
        <w:tc>
          <w:tcPr>
            <w:tcW w:w="3909" w:type="dxa"/>
            <w:shd w:val="clear" w:color="auto" w:fill="FFE599" w:themeFill="accent4" w:themeFillTint="66"/>
          </w:tcPr>
          <w:p w14:paraId="62556601" w14:textId="77777777" w:rsidR="0048764B" w:rsidRPr="008C1110" w:rsidRDefault="0048764B" w:rsidP="0048764B">
            <w:pPr>
              <w:jc w:val="center"/>
              <w:rPr>
                <w:rFonts w:ascii="Avenir LT Std 45 Book" w:hAnsi="Avenir LT Std 45 Book" w:cs="Arial"/>
                <w:b/>
                <w:bCs/>
                <w:sz w:val="24"/>
                <w:szCs w:val="20"/>
              </w:rPr>
            </w:pPr>
            <w:r w:rsidRPr="008C1110">
              <w:rPr>
                <w:rFonts w:ascii="Avenir LT Std 45 Book" w:hAnsi="Avenir LT Std 45 Book" w:cs="Arial"/>
                <w:b/>
                <w:bCs/>
                <w:sz w:val="24"/>
                <w:szCs w:val="20"/>
              </w:rPr>
              <w:t>CARGO</w:t>
            </w:r>
          </w:p>
        </w:tc>
        <w:tc>
          <w:tcPr>
            <w:tcW w:w="5082" w:type="dxa"/>
            <w:shd w:val="clear" w:color="auto" w:fill="FFE599" w:themeFill="accent4" w:themeFillTint="66"/>
          </w:tcPr>
          <w:p w14:paraId="01372103" w14:textId="1C1FB601" w:rsidR="0048764B" w:rsidRPr="008C1110" w:rsidRDefault="0048764B" w:rsidP="0048764B">
            <w:pPr>
              <w:jc w:val="center"/>
              <w:rPr>
                <w:rFonts w:ascii="Avenir LT Std 45 Book" w:hAnsi="Avenir LT Std 45 Book" w:cs="Arial"/>
                <w:b/>
                <w:bCs/>
                <w:sz w:val="24"/>
                <w:szCs w:val="20"/>
              </w:rPr>
            </w:pPr>
            <w:r w:rsidRPr="008C1110">
              <w:rPr>
                <w:rFonts w:ascii="Avenir LT Std 45 Book" w:hAnsi="Avenir LT Std 45 Book" w:cs="Arial"/>
                <w:b/>
                <w:bCs/>
                <w:sz w:val="24"/>
                <w:szCs w:val="20"/>
              </w:rPr>
              <w:t>NOMBRE</w:t>
            </w:r>
          </w:p>
        </w:tc>
      </w:tr>
      <w:tr w:rsidR="0048764B" w14:paraId="06E8C8FC" w14:textId="77777777" w:rsidTr="0048764B">
        <w:trPr>
          <w:trHeight w:val="332"/>
        </w:trPr>
        <w:tc>
          <w:tcPr>
            <w:tcW w:w="3909" w:type="dxa"/>
          </w:tcPr>
          <w:p w14:paraId="2B60EA43" w14:textId="74808B00" w:rsidR="0048764B" w:rsidRPr="0048764B" w:rsidRDefault="0048764B" w:rsidP="0048764B">
            <w:pPr>
              <w:jc w:val="center"/>
              <w:rPr>
                <w:rFonts w:ascii="Avenir LT Std 45 Book" w:hAnsi="Avenir LT Std 45 Book" w:cs="Arial"/>
                <w:b/>
                <w:sz w:val="24"/>
                <w:szCs w:val="20"/>
              </w:rPr>
            </w:pPr>
            <w:r w:rsidRPr="0048764B">
              <w:rPr>
                <w:rFonts w:ascii="Avenir LT Std 45 Book" w:hAnsi="Avenir LT Std 45 Book" w:cs="Arial"/>
                <w:b/>
                <w:sz w:val="24"/>
                <w:szCs w:val="20"/>
              </w:rPr>
              <w:t>Director del festival</w:t>
            </w:r>
          </w:p>
        </w:tc>
        <w:tc>
          <w:tcPr>
            <w:tcW w:w="5082" w:type="dxa"/>
          </w:tcPr>
          <w:p w14:paraId="53DA030D" w14:textId="77777777" w:rsidR="0048764B" w:rsidRDefault="0048764B" w:rsidP="0048764B">
            <w:pPr>
              <w:jc w:val="center"/>
              <w:rPr>
                <w:rFonts w:ascii="Avenir LT Std 45 Book" w:hAnsi="Avenir LT Std 45 Book" w:cs="Arial"/>
                <w:sz w:val="24"/>
                <w:szCs w:val="20"/>
              </w:rPr>
            </w:pPr>
            <w:r>
              <w:rPr>
                <w:rFonts w:ascii="Avenir LT Std 45 Book" w:hAnsi="Avenir LT Std 45 Book" w:cs="Arial"/>
                <w:sz w:val="24"/>
                <w:szCs w:val="20"/>
              </w:rPr>
              <w:t>S</w:t>
            </w:r>
            <w:r w:rsidRPr="0048764B">
              <w:rPr>
                <w:rFonts w:ascii="Avenir LT Std 45 Book" w:hAnsi="Avenir LT Std 45 Book" w:cs="Arial"/>
                <w:sz w:val="24"/>
                <w:szCs w:val="20"/>
              </w:rPr>
              <w:t>ergio</w:t>
            </w:r>
            <w:r>
              <w:rPr>
                <w:rFonts w:ascii="Avenir LT Std 45 Book" w:hAnsi="Avenir LT Std 45 Book" w:cs="Arial"/>
                <w:sz w:val="24"/>
                <w:szCs w:val="20"/>
              </w:rPr>
              <w:t xml:space="preserve"> Alberto Ramos Me</w:t>
            </w:r>
            <w:r w:rsidRPr="0048764B">
              <w:rPr>
                <w:rFonts w:ascii="Avenir LT Std 45 Book" w:hAnsi="Avenir LT Std 45 Book" w:cs="Arial"/>
                <w:sz w:val="24"/>
                <w:szCs w:val="20"/>
              </w:rPr>
              <w:t>drano</w:t>
            </w:r>
          </w:p>
          <w:p w14:paraId="4007D0F9" w14:textId="02007A47" w:rsidR="008C1110" w:rsidRPr="0048764B" w:rsidRDefault="008C1110" w:rsidP="0048764B">
            <w:pPr>
              <w:jc w:val="center"/>
              <w:rPr>
                <w:rFonts w:ascii="Avenir LT Std 45 Book" w:hAnsi="Avenir LT Std 45 Book" w:cs="Arial"/>
                <w:sz w:val="24"/>
                <w:szCs w:val="20"/>
              </w:rPr>
            </w:pPr>
          </w:p>
        </w:tc>
      </w:tr>
      <w:tr w:rsidR="0048764B" w14:paraId="6D55A6D3" w14:textId="77777777" w:rsidTr="0048764B">
        <w:trPr>
          <w:trHeight w:val="353"/>
        </w:trPr>
        <w:tc>
          <w:tcPr>
            <w:tcW w:w="3909" w:type="dxa"/>
          </w:tcPr>
          <w:p w14:paraId="2B732DEF" w14:textId="6DEA2735" w:rsidR="0048764B" w:rsidRPr="0048764B" w:rsidRDefault="0048764B" w:rsidP="0048764B">
            <w:pPr>
              <w:jc w:val="center"/>
              <w:rPr>
                <w:rFonts w:ascii="Avenir LT Std 45 Book" w:hAnsi="Avenir LT Std 45 Book" w:cs="Arial"/>
                <w:b/>
                <w:sz w:val="24"/>
                <w:szCs w:val="20"/>
              </w:rPr>
            </w:pPr>
            <w:r w:rsidRPr="0048764B">
              <w:rPr>
                <w:rFonts w:ascii="Avenir LT Std 45 Book" w:hAnsi="Avenir LT Std 45 Book" w:cs="Arial"/>
                <w:b/>
                <w:sz w:val="24"/>
                <w:szCs w:val="20"/>
              </w:rPr>
              <w:t>Secretaria del festival</w:t>
            </w:r>
          </w:p>
        </w:tc>
        <w:tc>
          <w:tcPr>
            <w:tcW w:w="5082" w:type="dxa"/>
          </w:tcPr>
          <w:p w14:paraId="7CB6011D" w14:textId="2C91F5EE" w:rsidR="008C1110" w:rsidRPr="0048764B" w:rsidRDefault="0048764B" w:rsidP="008C1110">
            <w:pPr>
              <w:jc w:val="center"/>
              <w:rPr>
                <w:rFonts w:ascii="Avenir LT Std 45 Book" w:hAnsi="Avenir LT Std 45 Book" w:cs="Arial"/>
                <w:sz w:val="24"/>
                <w:szCs w:val="20"/>
              </w:rPr>
            </w:pPr>
            <w:r>
              <w:rPr>
                <w:rFonts w:ascii="Avenir LT Std 45 Book" w:hAnsi="Avenir LT Std 45 Book" w:cs="Arial"/>
                <w:sz w:val="24"/>
                <w:szCs w:val="20"/>
              </w:rPr>
              <w:t>María de los Ángeles Gisela Anguiano G</w:t>
            </w:r>
            <w:r w:rsidRPr="0048764B">
              <w:rPr>
                <w:rFonts w:ascii="Avenir LT Std 45 Book" w:hAnsi="Avenir LT Std 45 Book" w:cs="Arial"/>
                <w:sz w:val="24"/>
                <w:szCs w:val="20"/>
              </w:rPr>
              <w:t>alván</w:t>
            </w:r>
          </w:p>
        </w:tc>
      </w:tr>
      <w:tr w:rsidR="0048764B" w14:paraId="74CBB875" w14:textId="77777777" w:rsidTr="0048764B">
        <w:trPr>
          <w:trHeight w:val="708"/>
        </w:trPr>
        <w:tc>
          <w:tcPr>
            <w:tcW w:w="3909" w:type="dxa"/>
          </w:tcPr>
          <w:p w14:paraId="09EDDF12" w14:textId="525FFA89" w:rsidR="0048764B" w:rsidRPr="0048764B" w:rsidRDefault="0048764B" w:rsidP="0048764B">
            <w:pPr>
              <w:jc w:val="center"/>
              <w:rPr>
                <w:rFonts w:ascii="Avenir LT Std 45 Book" w:hAnsi="Avenir LT Std 45 Book" w:cs="Arial"/>
                <w:b/>
                <w:sz w:val="24"/>
                <w:szCs w:val="20"/>
              </w:rPr>
            </w:pPr>
            <w:r w:rsidRPr="0048764B">
              <w:rPr>
                <w:rFonts w:ascii="Avenir LT Std 45 Book" w:hAnsi="Avenir LT Std 45 Book" w:cs="Arial"/>
                <w:b/>
                <w:sz w:val="24"/>
                <w:szCs w:val="20"/>
              </w:rPr>
              <w:t>Recursos financieros</w:t>
            </w:r>
          </w:p>
        </w:tc>
        <w:tc>
          <w:tcPr>
            <w:tcW w:w="5082" w:type="dxa"/>
          </w:tcPr>
          <w:p w14:paraId="0593771B" w14:textId="30532BD8" w:rsidR="0048764B" w:rsidRPr="0048764B" w:rsidRDefault="0048764B" w:rsidP="0048764B">
            <w:pPr>
              <w:jc w:val="center"/>
              <w:rPr>
                <w:rFonts w:ascii="Avenir LT Std 45 Book" w:hAnsi="Avenir LT Std 45 Book" w:cs="Arial"/>
                <w:sz w:val="24"/>
                <w:szCs w:val="20"/>
              </w:rPr>
            </w:pPr>
            <w:r>
              <w:rPr>
                <w:rFonts w:ascii="Avenir LT Std 45 Book" w:hAnsi="Avenir LT Std 45 Book" w:cs="Arial"/>
                <w:sz w:val="24"/>
                <w:szCs w:val="20"/>
              </w:rPr>
              <w:t>Samaria Gizeh Chávez T</w:t>
            </w:r>
            <w:r w:rsidRPr="0048764B">
              <w:rPr>
                <w:rFonts w:ascii="Avenir LT Std 45 Book" w:hAnsi="Avenir LT Std 45 Book" w:cs="Arial"/>
                <w:sz w:val="24"/>
                <w:szCs w:val="20"/>
              </w:rPr>
              <w:t>orres</w:t>
            </w:r>
          </w:p>
          <w:p w14:paraId="054CF7D1" w14:textId="11E340EB" w:rsidR="0048764B" w:rsidRPr="0048764B" w:rsidRDefault="0048764B" w:rsidP="0048764B">
            <w:pPr>
              <w:jc w:val="center"/>
              <w:rPr>
                <w:rFonts w:ascii="Avenir LT Std 45 Book" w:hAnsi="Avenir LT Std 45 Book" w:cs="Arial"/>
                <w:sz w:val="24"/>
                <w:szCs w:val="20"/>
              </w:rPr>
            </w:pPr>
            <w:r>
              <w:rPr>
                <w:rFonts w:ascii="Avenir LT Std 45 Book" w:hAnsi="Avenir LT Std 45 Book" w:cs="Arial"/>
                <w:sz w:val="24"/>
                <w:szCs w:val="20"/>
              </w:rPr>
              <w:t>Héctor Alonso Herrera M</w:t>
            </w:r>
            <w:r w:rsidRPr="0048764B">
              <w:rPr>
                <w:rFonts w:ascii="Avenir LT Std 45 Book" w:hAnsi="Avenir LT Std 45 Book" w:cs="Arial"/>
                <w:sz w:val="24"/>
                <w:szCs w:val="20"/>
              </w:rPr>
              <w:t>orfin</w:t>
            </w:r>
          </w:p>
        </w:tc>
      </w:tr>
      <w:tr w:rsidR="0048764B" w14:paraId="57C4401E" w14:textId="77777777" w:rsidTr="0048764B">
        <w:trPr>
          <w:trHeight w:val="353"/>
        </w:trPr>
        <w:tc>
          <w:tcPr>
            <w:tcW w:w="3909" w:type="dxa"/>
          </w:tcPr>
          <w:p w14:paraId="46704ECC" w14:textId="2AD3D967" w:rsidR="0048764B" w:rsidRPr="0048764B" w:rsidRDefault="0048764B" w:rsidP="0048764B">
            <w:pPr>
              <w:jc w:val="center"/>
              <w:rPr>
                <w:rFonts w:ascii="Avenir LT Std 45 Book" w:hAnsi="Avenir LT Std 45 Book" w:cs="Arial"/>
                <w:b/>
                <w:sz w:val="24"/>
                <w:szCs w:val="20"/>
              </w:rPr>
            </w:pPr>
            <w:r w:rsidRPr="0048764B">
              <w:rPr>
                <w:rFonts w:ascii="Avenir LT Std 45 Book" w:hAnsi="Avenir LT Std 45 Book" w:cs="Arial"/>
                <w:b/>
                <w:sz w:val="24"/>
                <w:szCs w:val="20"/>
              </w:rPr>
              <w:t>Departamento jurídico</w:t>
            </w:r>
          </w:p>
        </w:tc>
        <w:tc>
          <w:tcPr>
            <w:tcW w:w="5082" w:type="dxa"/>
          </w:tcPr>
          <w:p w14:paraId="769473EA" w14:textId="77777777" w:rsidR="0048764B" w:rsidRDefault="0048764B" w:rsidP="0048764B">
            <w:pPr>
              <w:jc w:val="center"/>
              <w:rPr>
                <w:rFonts w:ascii="Avenir LT Std 45 Book" w:hAnsi="Avenir LT Std 45 Book" w:cs="Arial"/>
                <w:sz w:val="24"/>
                <w:szCs w:val="20"/>
              </w:rPr>
            </w:pPr>
            <w:r>
              <w:rPr>
                <w:rFonts w:ascii="Avenir LT Std 45 Book" w:hAnsi="Avenir LT Std 45 Book" w:cs="Arial"/>
                <w:sz w:val="24"/>
                <w:szCs w:val="20"/>
              </w:rPr>
              <w:t>Tomas García G</w:t>
            </w:r>
            <w:r w:rsidRPr="0048764B">
              <w:rPr>
                <w:rFonts w:ascii="Avenir LT Std 45 Book" w:hAnsi="Avenir LT Std 45 Book" w:cs="Arial"/>
                <w:sz w:val="24"/>
                <w:szCs w:val="20"/>
              </w:rPr>
              <w:t>uerrero</w:t>
            </w:r>
          </w:p>
          <w:p w14:paraId="5D8BD055" w14:textId="6E32DBCB" w:rsidR="008C1110" w:rsidRPr="0048764B" w:rsidRDefault="008C1110" w:rsidP="0048764B">
            <w:pPr>
              <w:jc w:val="center"/>
              <w:rPr>
                <w:rFonts w:ascii="Avenir LT Std 45 Book" w:hAnsi="Avenir LT Std 45 Book" w:cs="Arial"/>
                <w:sz w:val="24"/>
                <w:szCs w:val="20"/>
              </w:rPr>
            </w:pPr>
          </w:p>
        </w:tc>
      </w:tr>
      <w:tr w:rsidR="0048764B" w14:paraId="32F7F1EF" w14:textId="77777777" w:rsidTr="0048764B">
        <w:trPr>
          <w:trHeight w:val="353"/>
        </w:trPr>
        <w:tc>
          <w:tcPr>
            <w:tcW w:w="3909" w:type="dxa"/>
          </w:tcPr>
          <w:p w14:paraId="1EDCA6AD" w14:textId="38E49B92" w:rsidR="0048764B" w:rsidRPr="0048764B" w:rsidRDefault="0048764B" w:rsidP="0048764B">
            <w:pPr>
              <w:jc w:val="center"/>
              <w:rPr>
                <w:rFonts w:ascii="Avenir LT Std 45 Book" w:hAnsi="Avenir LT Std 45 Book" w:cs="Arial"/>
                <w:b/>
                <w:sz w:val="24"/>
                <w:szCs w:val="20"/>
              </w:rPr>
            </w:pPr>
            <w:r w:rsidRPr="0048764B">
              <w:rPr>
                <w:rFonts w:ascii="Avenir LT Std 45 Book" w:hAnsi="Avenir LT Std 45 Book" w:cs="Arial"/>
                <w:b/>
                <w:sz w:val="24"/>
                <w:szCs w:val="20"/>
              </w:rPr>
              <w:t>Dir. de vinculación artística</w:t>
            </w:r>
          </w:p>
        </w:tc>
        <w:tc>
          <w:tcPr>
            <w:tcW w:w="5082" w:type="dxa"/>
          </w:tcPr>
          <w:p w14:paraId="382FCAA6" w14:textId="77777777" w:rsidR="0048764B" w:rsidRDefault="0048764B" w:rsidP="0048764B">
            <w:pPr>
              <w:jc w:val="center"/>
              <w:rPr>
                <w:rFonts w:ascii="Avenir LT Std 45 Book" w:hAnsi="Avenir LT Std 45 Book" w:cs="Arial"/>
                <w:sz w:val="24"/>
                <w:szCs w:val="20"/>
              </w:rPr>
            </w:pPr>
            <w:r>
              <w:rPr>
                <w:rFonts w:ascii="Avenir LT Std 45 Book" w:hAnsi="Avenir LT Std 45 Book" w:cs="Arial"/>
                <w:sz w:val="24"/>
                <w:szCs w:val="20"/>
              </w:rPr>
              <w:t>Lizbeth Barón M</w:t>
            </w:r>
            <w:r w:rsidRPr="0048764B">
              <w:rPr>
                <w:rFonts w:ascii="Avenir LT Std 45 Book" w:hAnsi="Avenir LT Std 45 Book" w:cs="Arial"/>
                <w:sz w:val="24"/>
                <w:szCs w:val="20"/>
              </w:rPr>
              <w:t>endoza</w:t>
            </w:r>
          </w:p>
          <w:p w14:paraId="11F30448" w14:textId="1151D33B" w:rsidR="008C1110" w:rsidRPr="0048764B" w:rsidRDefault="008C1110" w:rsidP="0048764B">
            <w:pPr>
              <w:jc w:val="center"/>
              <w:rPr>
                <w:rFonts w:ascii="Avenir LT Std 45 Book" w:hAnsi="Avenir LT Std 45 Book" w:cs="Arial"/>
                <w:sz w:val="24"/>
                <w:szCs w:val="20"/>
              </w:rPr>
            </w:pPr>
          </w:p>
        </w:tc>
      </w:tr>
      <w:tr w:rsidR="0048764B" w14:paraId="5782C4A6" w14:textId="77777777" w:rsidTr="0048764B">
        <w:trPr>
          <w:trHeight w:val="332"/>
        </w:trPr>
        <w:tc>
          <w:tcPr>
            <w:tcW w:w="3909" w:type="dxa"/>
          </w:tcPr>
          <w:p w14:paraId="6D092501" w14:textId="306548C3" w:rsidR="0048764B" w:rsidRPr="0048764B" w:rsidRDefault="0048764B" w:rsidP="0048764B">
            <w:pPr>
              <w:jc w:val="center"/>
              <w:rPr>
                <w:rFonts w:ascii="Avenir LT Std 45 Book" w:hAnsi="Avenir LT Std 45 Book" w:cs="Arial"/>
                <w:b/>
                <w:sz w:val="24"/>
                <w:szCs w:val="20"/>
              </w:rPr>
            </w:pPr>
            <w:r w:rsidRPr="0048764B">
              <w:rPr>
                <w:rFonts w:ascii="Avenir LT Std 45 Book" w:hAnsi="Avenir LT Std 45 Book" w:cs="Arial"/>
                <w:b/>
                <w:sz w:val="24"/>
                <w:szCs w:val="20"/>
              </w:rPr>
              <w:t>Logística</w:t>
            </w:r>
          </w:p>
        </w:tc>
        <w:tc>
          <w:tcPr>
            <w:tcW w:w="5082" w:type="dxa"/>
          </w:tcPr>
          <w:p w14:paraId="1C7E18D9" w14:textId="77777777" w:rsidR="0048764B" w:rsidRDefault="0048764B" w:rsidP="0048764B">
            <w:pPr>
              <w:jc w:val="center"/>
              <w:rPr>
                <w:rFonts w:ascii="Avenir LT Std 45 Book" w:hAnsi="Avenir LT Std 45 Book" w:cs="Arial"/>
                <w:sz w:val="24"/>
                <w:szCs w:val="20"/>
              </w:rPr>
            </w:pPr>
            <w:r>
              <w:rPr>
                <w:rFonts w:ascii="Avenir LT Std 45 Book" w:hAnsi="Avenir LT Std 45 Book" w:cs="Arial"/>
                <w:sz w:val="24"/>
                <w:szCs w:val="20"/>
              </w:rPr>
              <w:t>Paul R</w:t>
            </w:r>
            <w:r w:rsidRPr="0048764B">
              <w:rPr>
                <w:rFonts w:ascii="Avenir LT Std 45 Book" w:hAnsi="Avenir LT Std 45 Book" w:cs="Arial"/>
                <w:sz w:val="24"/>
                <w:szCs w:val="20"/>
              </w:rPr>
              <w:t xml:space="preserve">icardo </w:t>
            </w:r>
            <w:r>
              <w:rPr>
                <w:rFonts w:ascii="Avenir LT Std 45 Book" w:hAnsi="Avenir LT Std 45 Book" w:cs="Arial"/>
                <w:sz w:val="24"/>
                <w:szCs w:val="20"/>
              </w:rPr>
              <w:t>de la Mora M</w:t>
            </w:r>
            <w:r w:rsidRPr="0048764B">
              <w:rPr>
                <w:rFonts w:ascii="Avenir LT Std 45 Book" w:hAnsi="Avenir LT Std 45 Book" w:cs="Arial"/>
                <w:sz w:val="24"/>
                <w:szCs w:val="20"/>
              </w:rPr>
              <w:t>acías</w:t>
            </w:r>
          </w:p>
          <w:p w14:paraId="12DD86A3" w14:textId="4152B637" w:rsidR="008C1110" w:rsidRPr="0048764B" w:rsidRDefault="008C1110" w:rsidP="0048764B">
            <w:pPr>
              <w:jc w:val="center"/>
              <w:rPr>
                <w:rFonts w:ascii="Avenir LT Std 45 Book" w:hAnsi="Avenir LT Std 45 Book" w:cs="Arial"/>
                <w:sz w:val="24"/>
                <w:szCs w:val="20"/>
              </w:rPr>
            </w:pPr>
          </w:p>
        </w:tc>
      </w:tr>
      <w:tr w:rsidR="0048764B" w14:paraId="2B2691E3" w14:textId="77777777" w:rsidTr="0048764B">
        <w:trPr>
          <w:trHeight w:val="353"/>
        </w:trPr>
        <w:tc>
          <w:tcPr>
            <w:tcW w:w="3909" w:type="dxa"/>
          </w:tcPr>
          <w:p w14:paraId="4EBEFF4D" w14:textId="1C5AD178" w:rsidR="0048764B" w:rsidRPr="0048764B" w:rsidRDefault="0048764B" w:rsidP="0048764B">
            <w:pPr>
              <w:jc w:val="center"/>
              <w:rPr>
                <w:rFonts w:ascii="Avenir LT Std 45 Book" w:hAnsi="Avenir LT Std 45 Book" w:cs="Arial"/>
                <w:b/>
                <w:sz w:val="24"/>
                <w:szCs w:val="20"/>
              </w:rPr>
            </w:pPr>
            <w:r w:rsidRPr="0048764B">
              <w:rPr>
                <w:rFonts w:ascii="Avenir LT Std 45 Book" w:hAnsi="Avenir LT Std 45 Book" w:cs="Arial"/>
                <w:b/>
                <w:sz w:val="24"/>
                <w:szCs w:val="20"/>
              </w:rPr>
              <w:t>Coord. actividades literarias</w:t>
            </w:r>
          </w:p>
        </w:tc>
        <w:tc>
          <w:tcPr>
            <w:tcW w:w="5082" w:type="dxa"/>
          </w:tcPr>
          <w:p w14:paraId="2C8C0ECE" w14:textId="77777777" w:rsidR="0048764B" w:rsidRDefault="0048764B" w:rsidP="0048764B">
            <w:pPr>
              <w:jc w:val="center"/>
              <w:rPr>
                <w:rFonts w:ascii="Avenir LT Std 45 Book" w:hAnsi="Avenir LT Std 45 Book" w:cs="Arial"/>
                <w:sz w:val="24"/>
                <w:szCs w:val="20"/>
              </w:rPr>
            </w:pPr>
            <w:r>
              <w:rPr>
                <w:rFonts w:ascii="Avenir LT Std 45 Book" w:hAnsi="Avenir LT Std 45 Book" w:cs="Arial"/>
                <w:sz w:val="24"/>
                <w:szCs w:val="20"/>
              </w:rPr>
              <w:t>Anavel Guardado M</w:t>
            </w:r>
            <w:r w:rsidRPr="0048764B">
              <w:rPr>
                <w:rFonts w:ascii="Avenir LT Std 45 Book" w:hAnsi="Avenir LT Std 45 Book" w:cs="Arial"/>
                <w:sz w:val="24"/>
                <w:szCs w:val="20"/>
              </w:rPr>
              <w:t>edina</w:t>
            </w:r>
          </w:p>
          <w:p w14:paraId="10551580" w14:textId="2497FF9E" w:rsidR="008C1110" w:rsidRPr="0048764B" w:rsidRDefault="008C1110" w:rsidP="0048764B">
            <w:pPr>
              <w:jc w:val="center"/>
              <w:rPr>
                <w:rFonts w:ascii="Avenir LT Std 45 Book" w:hAnsi="Avenir LT Std 45 Book" w:cs="Arial"/>
                <w:sz w:val="24"/>
                <w:szCs w:val="20"/>
              </w:rPr>
            </w:pPr>
          </w:p>
        </w:tc>
      </w:tr>
      <w:tr w:rsidR="0048764B" w14:paraId="00A172D7" w14:textId="77777777" w:rsidTr="0048764B">
        <w:trPr>
          <w:trHeight w:val="353"/>
        </w:trPr>
        <w:tc>
          <w:tcPr>
            <w:tcW w:w="3909" w:type="dxa"/>
          </w:tcPr>
          <w:p w14:paraId="01B788C3" w14:textId="42400AE9" w:rsidR="0048764B" w:rsidRPr="0048764B" w:rsidRDefault="0048764B" w:rsidP="0048764B">
            <w:pPr>
              <w:jc w:val="center"/>
              <w:rPr>
                <w:rFonts w:ascii="Avenir LT Std 45 Book" w:hAnsi="Avenir LT Std 45 Book" w:cs="Arial"/>
                <w:b/>
                <w:sz w:val="24"/>
                <w:szCs w:val="20"/>
              </w:rPr>
            </w:pPr>
            <w:r w:rsidRPr="0048764B">
              <w:rPr>
                <w:rFonts w:ascii="Avenir LT Std 45 Book" w:hAnsi="Avenir LT Std 45 Book" w:cs="Arial"/>
                <w:b/>
                <w:sz w:val="24"/>
                <w:szCs w:val="20"/>
              </w:rPr>
              <w:t>Coord. de foros y conferencias</w:t>
            </w:r>
          </w:p>
        </w:tc>
        <w:tc>
          <w:tcPr>
            <w:tcW w:w="5082" w:type="dxa"/>
          </w:tcPr>
          <w:p w14:paraId="1420C3BD" w14:textId="77777777" w:rsidR="0048764B" w:rsidRDefault="0048764B" w:rsidP="0048764B">
            <w:pPr>
              <w:jc w:val="center"/>
              <w:rPr>
                <w:rFonts w:ascii="Avenir LT Std 45 Book" w:hAnsi="Avenir LT Std 45 Book" w:cs="Arial"/>
                <w:sz w:val="24"/>
                <w:szCs w:val="20"/>
              </w:rPr>
            </w:pPr>
            <w:r>
              <w:rPr>
                <w:rFonts w:ascii="Avenir LT Std 45 Book" w:hAnsi="Avenir LT Std 45 Book" w:cs="Arial"/>
                <w:sz w:val="24"/>
                <w:szCs w:val="20"/>
              </w:rPr>
              <w:t>Rene Chávez D</w:t>
            </w:r>
            <w:r w:rsidRPr="0048764B">
              <w:rPr>
                <w:rFonts w:ascii="Avenir LT Std 45 Book" w:hAnsi="Avenir LT Std 45 Book" w:cs="Arial"/>
                <w:sz w:val="24"/>
                <w:szCs w:val="20"/>
              </w:rPr>
              <w:t>éniz</w:t>
            </w:r>
          </w:p>
          <w:p w14:paraId="79064567" w14:textId="28E2C77C" w:rsidR="00C22C46" w:rsidRPr="0048764B" w:rsidRDefault="00C22C46" w:rsidP="00C22C46">
            <w:pPr>
              <w:rPr>
                <w:rFonts w:ascii="Avenir LT Std 45 Book" w:hAnsi="Avenir LT Std 45 Book" w:cs="Arial"/>
                <w:sz w:val="24"/>
                <w:szCs w:val="20"/>
              </w:rPr>
            </w:pPr>
          </w:p>
        </w:tc>
      </w:tr>
      <w:tr w:rsidR="0048764B" w14:paraId="5C75594B" w14:textId="77777777" w:rsidTr="0048764B">
        <w:trPr>
          <w:trHeight w:val="353"/>
        </w:trPr>
        <w:tc>
          <w:tcPr>
            <w:tcW w:w="3909" w:type="dxa"/>
          </w:tcPr>
          <w:p w14:paraId="4CBF543B" w14:textId="51D73044" w:rsidR="0048764B" w:rsidRPr="0048764B" w:rsidRDefault="0048764B" w:rsidP="0048764B">
            <w:pPr>
              <w:jc w:val="center"/>
              <w:rPr>
                <w:rFonts w:ascii="Avenir LT Std 45 Book" w:hAnsi="Avenir LT Std 45 Book" w:cs="Arial"/>
                <w:b/>
                <w:sz w:val="24"/>
                <w:szCs w:val="20"/>
              </w:rPr>
            </w:pPr>
            <w:r w:rsidRPr="0048764B">
              <w:rPr>
                <w:rFonts w:ascii="Avenir LT Std 45 Book" w:hAnsi="Avenir LT Std 45 Book" w:cs="Arial"/>
                <w:b/>
                <w:sz w:val="24"/>
                <w:szCs w:val="20"/>
              </w:rPr>
              <w:t>Coord. de actividades de museo</w:t>
            </w:r>
          </w:p>
        </w:tc>
        <w:tc>
          <w:tcPr>
            <w:tcW w:w="5082" w:type="dxa"/>
          </w:tcPr>
          <w:p w14:paraId="630F4921" w14:textId="784F311B" w:rsidR="008C1110" w:rsidRPr="0048764B" w:rsidRDefault="0048764B" w:rsidP="008C1110">
            <w:pPr>
              <w:jc w:val="center"/>
              <w:rPr>
                <w:rFonts w:ascii="Avenir LT Std 45 Book" w:hAnsi="Avenir LT Std 45 Book" w:cs="Arial"/>
                <w:sz w:val="24"/>
                <w:szCs w:val="20"/>
              </w:rPr>
            </w:pPr>
            <w:r>
              <w:rPr>
                <w:rFonts w:ascii="Avenir LT Std 45 Book" w:hAnsi="Avenir LT Std 45 Book" w:cs="Arial"/>
                <w:sz w:val="24"/>
                <w:szCs w:val="20"/>
              </w:rPr>
              <w:t>Sol Medrano M</w:t>
            </w:r>
            <w:r w:rsidRPr="0048764B">
              <w:rPr>
                <w:rFonts w:ascii="Avenir LT Std 45 Book" w:hAnsi="Avenir LT Std 45 Book" w:cs="Arial"/>
                <w:sz w:val="24"/>
                <w:szCs w:val="20"/>
              </w:rPr>
              <w:t>artínez</w:t>
            </w:r>
          </w:p>
        </w:tc>
      </w:tr>
      <w:tr w:rsidR="0048764B" w14:paraId="4F08D6A7" w14:textId="77777777" w:rsidTr="0048764B">
        <w:trPr>
          <w:trHeight w:val="353"/>
        </w:trPr>
        <w:tc>
          <w:tcPr>
            <w:tcW w:w="3909" w:type="dxa"/>
          </w:tcPr>
          <w:p w14:paraId="1CEF7813" w14:textId="0F5A90D7" w:rsidR="0048764B" w:rsidRPr="0048764B" w:rsidRDefault="0048764B" w:rsidP="0048764B">
            <w:pPr>
              <w:jc w:val="center"/>
              <w:rPr>
                <w:rFonts w:ascii="Avenir LT Std 45 Book" w:hAnsi="Avenir LT Std 45 Book" w:cs="Arial"/>
                <w:b/>
                <w:sz w:val="24"/>
                <w:szCs w:val="20"/>
              </w:rPr>
            </w:pPr>
            <w:r w:rsidRPr="0048764B">
              <w:rPr>
                <w:rFonts w:ascii="Avenir LT Std 45 Book" w:hAnsi="Avenir LT Std 45 Book" w:cs="Arial"/>
                <w:b/>
                <w:sz w:val="24"/>
                <w:szCs w:val="20"/>
              </w:rPr>
              <w:t>Divulgación de medios</w:t>
            </w:r>
          </w:p>
        </w:tc>
        <w:tc>
          <w:tcPr>
            <w:tcW w:w="5082" w:type="dxa"/>
          </w:tcPr>
          <w:p w14:paraId="6F59AF5F" w14:textId="77777777" w:rsidR="0048764B" w:rsidRDefault="0048764B" w:rsidP="0048764B">
            <w:pPr>
              <w:jc w:val="center"/>
              <w:rPr>
                <w:rFonts w:ascii="Avenir LT Std 45 Book" w:hAnsi="Avenir LT Std 45 Book" w:cs="Arial"/>
                <w:sz w:val="24"/>
                <w:szCs w:val="20"/>
              </w:rPr>
            </w:pPr>
            <w:r>
              <w:rPr>
                <w:rFonts w:ascii="Avenir LT Std 45 Book" w:hAnsi="Avenir LT Std 45 Book" w:cs="Arial"/>
                <w:sz w:val="24"/>
                <w:szCs w:val="20"/>
              </w:rPr>
              <w:t>Álvaro Gómez M</w:t>
            </w:r>
            <w:r w:rsidRPr="0048764B">
              <w:rPr>
                <w:rFonts w:ascii="Avenir LT Std 45 Book" w:hAnsi="Avenir LT Std 45 Book" w:cs="Arial"/>
                <w:sz w:val="24"/>
                <w:szCs w:val="20"/>
              </w:rPr>
              <w:t>artínez</w:t>
            </w:r>
          </w:p>
          <w:p w14:paraId="29DE44F9" w14:textId="76CB390F" w:rsidR="008C1110" w:rsidRPr="0048764B" w:rsidRDefault="008C1110" w:rsidP="0048764B">
            <w:pPr>
              <w:jc w:val="center"/>
              <w:rPr>
                <w:rFonts w:ascii="Avenir LT Std 45 Book" w:hAnsi="Avenir LT Std 45 Book" w:cs="Arial"/>
                <w:sz w:val="24"/>
                <w:szCs w:val="20"/>
              </w:rPr>
            </w:pPr>
          </w:p>
        </w:tc>
      </w:tr>
      <w:tr w:rsidR="0048764B" w14:paraId="4740FE67" w14:textId="77777777" w:rsidTr="0048764B">
        <w:trPr>
          <w:trHeight w:val="332"/>
        </w:trPr>
        <w:tc>
          <w:tcPr>
            <w:tcW w:w="3909" w:type="dxa"/>
          </w:tcPr>
          <w:p w14:paraId="211FA87A" w14:textId="1A733ABB" w:rsidR="0048764B" w:rsidRPr="0048764B" w:rsidRDefault="0048764B" w:rsidP="0048764B">
            <w:pPr>
              <w:jc w:val="center"/>
              <w:rPr>
                <w:rFonts w:ascii="Avenir LT Std 45 Book" w:hAnsi="Avenir LT Std 45 Book" w:cs="Arial"/>
                <w:b/>
                <w:sz w:val="24"/>
                <w:szCs w:val="20"/>
              </w:rPr>
            </w:pPr>
            <w:r w:rsidRPr="0048764B">
              <w:rPr>
                <w:rFonts w:ascii="Avenir LT Std 45 Book" w:hAnsi="Avenir LT Std 45 Book" w:cs="Arial"/>
                <w:b/>
                <w:sz w:val="24"/>
                <w:szCs w:val="20"/>
              </w:rPr>
              <w:t>Diseño e identidad del festival</w:t>
            </w:r>
          </w:p>
        </w:tc>
        <w:tc>
          <w:tcPr>
            <w:tcW w:w="5082" w:type="dxa"/>
          </w:tcPr>
          <w:p w14:paraId="5EA9D110" w14:textId="77777777" w:rsidR="0048764B" w:rsidRDefault="0048764B" w:rsidP="0048764B">
            <w:pPr>
              <w:jc w:val="center"/>
              <w:rPr>
                <w:rFonts w:ascii="Avenir LT Std 45 Book" w:hAnsi="Avenir LT Std 45 Book" w:cs="Arial"/>
                <w:sz w:val="24"/>
                <w:szCs w:val="20"/>
              </w:rPr>
            </w:pPr>
            <w:r>
              <w:rPr>
                <w:rFonts w:ascii="Avenir LT Std 45 Book" w:hAnsi="Avenir LT Std 45 Book" w:cs="Arial"/>
                <w:sz w:val="24"/>
                <w:szCs w:val="20"/>
              </w:rPr>
              <w:t>Sergio Alán C</w:t>
            </w:r>
            <w:r w:rsidRPr="0048764B">
              <w:rPr>
                <w:rFonts w:ascii="Avenir LT Std 45 Book" w:hAnsi="Avenir LT Std 45 Book" w:cs="Arial"/>
                <w:sz w:val="24"/>
                <w:szCs w:val="20"/>
              </w:rPr>
              <w:t>uevas</w:t>
            </w:r>
            <w:r>
              <w:rPr>
                <w:rFonts w:ascii="Avenir LT Std 45 Book" w:hAnsi="Avenir LT Std 45 Book" w:cs="Arial"/>
                <w:sz w:val="24"/>
                <w:szCs w:val="20"/>
              </w:rPr>
              <w:t xml:space="preserve"> A</w:t>
            </w:r>
            <w:r w:rsidRPr="0048764B">
              <w:rPr>
                <w:rFonts w:ascii="Avenir LT Std 45 Book" w:hAnsi="Avenir LT Std 45 Book" w:cs="Arial"/>
                <w:sz w:val="24"/>
                <w:szCs w:val="20"/>
              </w:rPr>
              <w:t>rias</w:t>
            </w:r>
          </w:p>
          <w:p w14:paraId="568F01B2" w14:textId="019CEC5F" w:rsidR="008C1110" w:rsidRPr="0048764B" w:rsidRDefault="008C1110" w:rsidP="0048764B">
            <w:pPr>
              <w:jc w:val="center"/>
              <w:rPr>
                <w:rFonts w:ascii="Avenir LT Std 45 Book" w:hAnsi="Avenir LT Std 45 Book" w:cs="Arial"/>
                <w:sz w:val="24"/>
                <w:szCs w:val="20"/>
              </w:rPr>
            </w:pPr>
          </w:p>
        </w:tc>
      </w:tr>
      <w:tr w:rsidR="0048764B" w14:paraId="1B85EDEA" w14:textId="77777777" w:rsidTr="0048764B">
        <w:trPr>
          <w:trHeight w:val="353"/>
        </w:trPr>
        <w:tc>
          <w:tcPr>
            <w:tcW w:w="3909" w:type="dxa"/>
          </w:tcPr>
          <w:p w14:paraId="236C8F1C" w14:textId="04954BB3" w:rsidR="0048764B" w:rsidRPr="0048764B" w:rsidRDefault="0048764B" w:rsidP="0048764B">
            <w:pPr>
              <w:jc w:val="center"/>
              <w:rPr>
                <w:rFonts w:ascii="Avenir LT Std 45 Book" w:hAnsi="Avenir LT Std 45 Book" w:cs="Arial"/>
                <w:b/>
                <w:sz w:val="24"/>
                <w:szCs w:val="20"/>
              </w:rPr>
            </w:pPr>
            <w:r w:rsidRPr="0048764B">
              <w:rPr>
                <w:rFonts w:ascii="Avenir LT Std 45 Book" w:hAnsi="Avenir LT Std 45 Book" w:cs="Arial"/>
                <w:b/>
                <w:sz w:val="24"/>
                <w:szCs w:val="20"/>
              </w:rPr>
              <w:t>Relaciones públicas</w:t>
            </w:r>
          </w:p>
        </w:tc>
        <w:tc>
          <w:tcPr>
            <w:tcW w:w="5082" w:type="dxa"/>
          </w:tcPr>
          <w:p w14:paraId="33C62EE7" w14:textId="77777777" w:rsidR="0048764B" w:rsidRDefault="0048764B" w:rsidP="0048764B">
            <w:pPr>
              <w:jc w:val="center"/>
              <w:rPr>
                <w:rFonts w:ascii="Avenir LT Std 45 Book" w:hAnsi="Avenir LT Std 45 Book" w:cs="Arial"/>
                <w:sz w:val="24"/>
                <w:szCs w:val="20"/>
              </w:rPr>
            </w:pPr>
            <w:r>
              <w:rPr>
                <w:rFonts w:ascii="Avenir LT Std 45 Book" w:hAnsi="Avenir LT Std 45 Book" w:cs="Arial"/>
                <w:sz w:val="24"/>
                <w:szCs w:val="20"/>
              </w:rPr>
              <w:t>Ismael H</w:t>
            </w:r>
            <w:r w:rsidRPr="0048764B">
              <w:rPr>
                <w:rFonts w:ascii="Avenir LT Std 45 Book" w:hAnsi="Avenir LT Std 45 Book" w:cs="Arial"/>
                <w:sz w:val="24"/>
                <w:szCs w:val="20"/>
              </w:rPr>
              <w:t>orta</w:t>
            </w:r>
          </w:p>
          <w:p w14:paraId="16BAE8E9" w14:textId="4671D524" w:rsidR="008C1110" w:rsidRPr="0048764B" w:rsidRDefault="008C1110" w:rsidP="0048764B">
            <w:pPr>
              <w:jc w:val="center"/>
              <w:rPr>
                <w:rFonts w:ascii="Avenir LT Std 45 Book" w:hAnsi="Avenir LT Std 45 Book" w:cs="Arial"/>
                <w:sz w:val="24"/>
                <w:szCs w:val="20"/>
              </w:rPr>
            </w:pPr>
          </w:p>
        </w:tc>
      </w:tr>
      <w:tr w:rsidR="0048764B" w14:paraId="7220875E" w14:textId="77777777" w:rsidTr="0048764B">
        <w:trPr>
          <w:trHeight w:val="353"/>
        </w:trPr>
        <w:tc>
          <w:tcPr>
            <w:tcW w:w="3909" w:type="dxa"/>
          </w:tcPr>
          <w:p w14:paraId="7C04F77B" w14:textId="4B4FDDF6" w:rsidR="0048764B" w:rsidRPr="0048764B" w:rsidRDefault="0048764B" w:rsidP="0048764B">
            <w:pPr>
              <w:jc w:val="center"/>
              <w:rPr>
                <w:rFonts w:ascii="Avenir LT Std 45 Book" w:hAnsi="Avenir LT Std 45 Book" w:cs="Arial"/>
                <w:b/>
                <w:sz w:val="24"/>
                <w:szCs w:val="20"/>
              </w:rPr>
            </w:pPr>
            <w:r w:rsidRPr="0048764B">
              <w:rPr>
                <w:rFonts w:ascii="Avenir LT Std 45 Book" w:hAnsi="Avenir LT Std 45 Book" w:cs="Arial"/>
                <w:b/>
                <w:sz w:val="24"/>
                <w:szCs w:val="20"/>
              </w:rPr>
              <w:t>Coberturas</w:t>
            </w:r>
          </w:p>
        </w:tc>
        <w:tc>
          <w:tcPr>
            <w:tcW w:w="5082" w:type="dxa"/>
          </w:tcPr>
          <w:p w14:paraId="55021076" w14:textId="77777777" w:rsidR="0048764B" w:rsidRDefault="0048764B" w:rsidP="0048764B">
            <w:pPr>
              <w:jc w:val="center"/>
              <w:rPr>
                <w:rFonts w:ascii="Avenir LT Std 45 Book" w:hAnsi="Avenir LT Std 45 Book" w:cs="Arial"/>
                <w:sz w:val="24"/>
                <w:szCs w:val="20"/>
              </w:rPr>
            </w:pPr>
            <w:r>
              <w:rPr>
                <w:rFonts w:ascii="Avenir LT Std 45 Book" w:hAnsi="Avenir LT Std 45 Book" w:cs="Arial"/>
                <w:sz w:val="24"/>
                <w:szCs w:val="20"/>
              </w:rPr>
              <w:t>Christian Máyela Guadalupe V</w:t>
            </w:r>
            <w:r w:rsidRPr="0048764B">
              <w:rPr>
                <w:rFonts w:ascii="Avenir LT Std 45 Book" w:hAnsi="Avenir LT Std 45 Book" w:cs="Arial"/>
                <w:sz w:val="24"/>
                <w:szCs w:val="20"/>
              </w:rPr>
              <w:t>illagrana</w:t>
            </w:r>
          </w:p>
          <w:p w14:paraId="659722D7" w14:textId="73A97170" w:rsidR="008C1110" w:rsidRPr="0048764B" w:rsidRDefault="008C1110" w:rsidP="0048764B">
            <w:pPr>
              <w:jc w:val="center"/>
              <w:rPr>
                <w:rFonts w:ascii="Avenir LT Std 45 Book" w:hAnsi="Avenir LT Std 45 Book" w:cs="Arial"/>
                <w:sz w:val="24"/>
                <w:szCs w:val="20"/>
              </w:rPr>
            </w:pPr>
          </w:p>
        </w:tc>
      </w:tr>
      <w:tr w:rsidR="0048764B" w14:paraId="6CB51189" w14:textId="77777777" w:rsidTr="0048764B">
        <w:trPr>
          <w:trHeight w:val="353"/>
        </w:trPr>
        <w:tc>
          <w:tcPr>
            <w:tcW w:w="3909" w:type="dxa"/>
          </w:tcPr>
          <w:p w14:paraId="64F60540" w14:textId="2AE82347" w:rsidR="0048764B" w:rsidRPr="0048764B" w:rsidRDefault="0048764B" w:rsidP="0048764B">
            <w:pPr>
              <w:jc w:val="center"/>
              <w:rPr>
                <w:rFonts w:ascii="Avenir LT Std 45 Book" w:hAnsi="Avenir LT Std 45 Book" w:cs="Arial"/>
                <w:b/>
                <w:sz w:val="24"/>
                <w:szCs w:val="20"/>
              </w:rPr>
            </w:pPr>
            <w:r>
              <w:rPr>
                <w:rFonts w:ascii="Avenir LT Std 45 Book" w:hAnsi="Avenir LT Std 45 Book" w:cs="Arial"/>
                <w:b/>
                <w:sz w:val="24"/>
                <w:szCs w:val="20"/>
              </w:rPr>
              <w:t>P</w:t>
            </w:r>
            <w:r w:rsidRPr="0048764B">
              <w:rPr>
                <w:rFonts w:ascii="Avenir LT Std 45 Book" w:hAnsi="Avenir LT Std 45 Book" w:cs="Arial"/>
                <w:b/>
                <w:sz w:val="24"/>
                <w:szCs w:val="20"/>
              </w:rPr>
              <w:t>iso y plaza</w:t>
            </w:r>
          </w:p>
        </w:tc>
        <w:tc>
          <w:tcPr>
            <w:tcW w:w="5082" w:type="dxa"/>
          </w:tcPr>
          <w:p w14:paraId="4B3E4FB7" w14:textId="77777777" w:rsidR="0048764B" w:rsidRDefault="0048764B" w:rsidP="0048764B">
            <w:pPr>
              <w:jc w:val="center"/>
              <w:rPr>
                <w:rFonts w:ascii="Avenir LT Std 45 Book" w:hAnsi="Avenir LT Std 45 Book" w:cs="Arial"/>
                <w:sz w:val="24"/>
                <w:szCs w:val="20"/>
              </w:rPr>
            </w:pPr>
            <w:r w:rsidRPr="0048764B">
              <w:rPr>
                <w:rFonts w:ascii="Avenir LT Std 45 Book" w:hAnsi="Avenir LT Std 45 Book" w:cs="Arial"/>
                <w:sz w:val="24"/>
                <w:szCs w:val="20"/>
              </w:rPr>
              <w:t>Carlos</w:t>
            </w:r>
            <w:r>
              <w:rPr>
                <w:rFonts w:ascii="Avenir LT Std 45 Book" w:hAnsi="Avenir LT Std 45 Book" w:cs="Arial"/>
                <w:sz w:val="24"/>
                <w:szCs w:val="20"/>
              </w:rPr>
              <w:t xml:space="preserve"> C</w:t>
            </w:r>
            <w:r w:rsidRPr="0048764B">
              <w:rPr>
                <w:rFonts w:ascii="Avenir LT Std 45 Book" w:hAnsi="Avenir LT Std 45 Book" w:cs="Arial"/>
                <w:sz w:val="24"/>
                <w:szCs w:val="20"/>
              </w:rPr>
              <w:t>uevas</w:t>
            </w:r>
          </w:p>
          <w:p w14:paraId="4D345BDD" w14:textId="6EDDAA5A" w:rsidR="008C1110" w:rsidRPr="0048764B" w:rsidRDefault="008C1110" w:rsidP="0048764B">
            <w:pPr>
              <w:jc w:val="center"/>
              <w:rPr>
                <w:rFonts w:ascii="Avenir LT Std 45 Book" w:hAnsi="Avenir LT Std 45 Book" w:cs="Arial"/>
                <w:sz w:val="24"/>
                <w:szCs w:val="20"/>
              </w:rPr>
            </w:pPr>
          </w:p>
        </w:tc>
      </w:tr>
    </w:tbl>
    <w:p w14:paraId="4D55B6B7" w14:textId="77777777" w:rsidR="00E91276" w:rsidRPr="0053788F" w:rsidRDefault="00E91276" w:rsidP="004420A9">
      <w:pPr>
        <w:spacing w:after="0" w:line="276" w:lineRule="auto"/>
        <w:jc w:val="both"/>
        <w:rPr>
          <w:rFonts w:ascii="Avenir LT Std 45 Book" w:hAnsi="Avenir LT Std 45 Book" w:cstheme="minorHAnsi"/>
          <w:sz w:val="24"/>
          <w:szCs w:val="24"/>
          <w:lang w:eastAsia="es-MX"/>
        </w:rPr>
      </w:pPr>
    </w:p>
    <w:p w14:paraId="4FC21095" w14:textId="17B340D0" w:rsidR="005F370C" w:rsidRPr="00015A69" w:rsidRDefault="00394DD9" w:rsidP="00772765">
      <w:pPr>
        <w:jc w:val="both"/>
        <w:rPr>
          <w:rFonts w:ascii="Avenir LT Std 45 Book" w:hAnsi="Avenir LT Std 45 Book" w:cstheme="minorHAnsi"/>
          <w:sz w:val="24"/>
          <w:szCs w:val="24"/>
        </w:rPr>
      </w:pPr>
      <w:r w:rsidRPr="005F370C">
        <w:rPr>
          <w:rFonts w:ascii="Avenir LT Std 45 Book" w:hAnsi="Avenir LT Std 45 Book" w:cstheme="minorHAnsi"/>
          <w:b/>
          <w:sz w:val="24"/>
          <w:szCs w:val="24"/>
          <w:lang w:eastAsia="es-MX"/>
        </w:rPr>
        <w:t>DÉ</w:t>
      </w:r>
      <w:r w:rsidR="0019602A" w:rsidRPr="005F370C">
        <w:rPr>
          <w:rFonts w:ascii="Avenir LT Std 45 Book" w:hAnsi="Avenir LT Std 45 Book" w:cstheme="minorHAnsi"/>
          <w:b/>
          <w:sz w:val="24"/>
          <w:szCs w:val="24"/>
          <w:lang w:eastAsia="es-MX"/>
        </w:rPr>
        <w:t>CIMO:</w:t>
      </w:r>
      <w:r w:rsidR="0019602A" w:rsidRPr="005F370C">
        <w:rPr>
          <w:rFonts w:ascii="Avenir LT Std 45 Book" w:hAnsi="Avenir LT Std 45 Book" w:cstheme="minorHAnsi"/>
          <w:sz w:val="24"/>
          <w:szCs w:val="24"/>
          <w:lang w:eastAsia="es-MX"/>
        </w:rPr>
        <w:t xml:space="preserve"> </w:t>
      </w:r>
      <w:r w:rsidR="005F370C" w:rsidRPr="005F370C">
        <w:rPr>
          <w:rFonts w:ascii="Avenir LT Std 45 Book" w:hAnsi="Avenir LT Std 45 Book" w:cstheme="minorHAnsi"/>
          <w:sz w:val="24"/>
          <w:szCs w:val="24"/>
          <w:lang w:eastAsia="es-MX"/>
        </w:rPr>
        <w:t>Punto de acuerdo en el cual se somete para su análisis y en su caso aprobación la realización de la obra denominada conclusión del colector general de aguas residuales en la Localidad de “Ahuijullo” perteneciente al Municipio de Tecalitlán, Jalisco, en uso de la voz del Arq. José Antonio Macías Cárdenas, Director de Obas P</w:t>
      </w:r>
      <w:r w:rsidR="005F370C">
        <w:rPr>
          <w:rFonts w:ascii="Avenir LT Std 45 Book" w:hAnsi="Avenir LT Std 45 Book" w:cstheme="minorHAnsi"/>
          <w:sz w:val="24"/>
          <w:szCs w:val="24"/>
          <w:lang w:eastAsia="es-MX"/>
        </w:rPr>
        <w:t xml:space="preserve">ublicas, señala </w:t>
      </w:r>
      <w:r w:rsidR="005F370C" w:rsidRPr="005F370C">
        <w:rPr>
          <w:rFonts w:ascii="Avenir LT Std 45 Book" w:hAnsi="Avenir LT Std 45 Book" w:cstheme="minorHAnsi"/>
          <w:sz w:val="24"/>
          <w:szCs w:val="24"/>
        </w:rPr>
        <w:t>que con esta obra se concluye con la canaliz</w:t>
      </w:r>
      <w:r w:rsidR="005F370C">
        <w:rPr>
          <w:rFonts w:ascii="Avenir LT Std 45 Book" w:hAnsi="Avenir LT Std 45 Book" w:cstheme="minorHAnsi"/>
          <w:sz w:val="24"/>
          <w:szCs w:val="24"/>
        </w:rPr>
        <w:t xml:space="preserve">ación de </w:t>
      </w:r>
      <w:r w:rsidR="003F2718">
        <w:rPr>
          <w:rFonts w:ascii="Avenir LT Std 45 Book" w:hAnsi="Avenir LT Std 45 Book" w:cstheme="minorHAnsi"/>
          <w:sz w:val="24"/>
          <w:szCs w:val="24"/>
        </w:rPr>
        <w:t>dichas aguas residuales,</w:t>
      </w:r>
      <w:r w:rsidR="005F370C" w:rsidRPr="005F370C">
        <w:rPr>
          <w:rFonts w:ascii="Avenir LT Std 45 Book" w:hAnsi="Avenir LT Std 45 Book" w:cstheme="minorHAnsi"/>
          <w:sz w:val="24"/>
          <w:szCs w:val="24"/>
        </w:rPr>
        <w:t xml:space="preserve"> con lo que se elimina un foco infección de diversas enfermedades; cuyo costo ascenderá a la cantidad de $ </w:t>
      </w:r>
      <w:r w:rsidR="003F2718">
        <w:rPr>
          <w:rFonts w:ascii="Avenir LT Std 45 Book" w:hAnsi="Avenir LT Std 45 Book" w:cstheme="minorHAnsi"/>
          <w:sz w:val="24"/>
          <w:szCs w:val="24"/>
        </w:rPr>
        <w:t>1,</w:t>
      </w:r>
      <w:r w:rsidR="005F370C">
        <w:rPr>
          <w:rFonts w:ascii="Avenir LT Std 45 Book" w:hAnsi="Avenir LT Std 45 Book" w:cstheme="minorHAnsi"/>
          <w:sz w:val="24"/>
          <w:szCs w:val="24"/>
        </w:rPr>
        <w:t>001, 019.66 (UN MILLON</w:t>
      </w:r>
      <w:r w:rsidR="003F2718">
        <w:rPr>
          <w:rFonts w:ascii="Avenir LT Std 45 Book" w:hAnsi="Avenir LT Std 45 Book" w:cstheme="minorHAnsi"/>
          <w:sz w:val="24"/>
          <w:szCs w:val="24"/>
        </w:rPr>
        <w:t xml:space="preserve"> UN MIL DIECINUEVE PESOS</w:t>
      </w:r>
      <w:r w:rsidR="005F370C">
        <w:rPr>
          <w:rFonts w:ascii="Avenir LT Std 45 Book" w:hAnsi="Avenir LT Std 45 Book" w:cstheme="minorHAnsi"/>
          <w:sz w:val="24"/>
          <w:szCs w:val="24"/>
        </w:rPr>
        <w:t xml:space="preserve"> </w:t>
      </w:r>
      <w:r w:rsidR="003F2718">
        <w:rPr>
          <w:rFonts w:ascii="Avenir LT Std 45 Book" w:hAnsi="Avenir LT Std 45 Book" w:cstheme="minorHAnsi"/>
          <w:sz w:val="24"/>
          <w:szCs w:val="24"/>
        </w:rPr>
        <w:t>66</w:t>
      </w:r>
      <w:r w:rsidR="005F370C">
        <w:rPr>
          <w:rFonts w:ascii="Avenir LT Std 45 Book" w:hAnsi="Avenir LT Std 45 Book" w:cstheme="minorHAnsi"/>
          <w:sz w:val="24"/>
          <w:szCs w:val="24"/>
        </w:rPr>
        <w:t>/100 M.N)</w:t>
      </w:r>
      <w:r w:rsidR="005F370C" w:rsidRPr="005F370C">
        <w:rPr>
          <w:rFonts w:ascii="Avenir LT Std 45 Book" w:hAnsi="Avenir LT Std 45 Book" w:cstheme="minorHAnsi"/>
          <w:sz w:val="24"/>
          <w:szCs w:val="24"/>
        </w:rPr>
        <w:t xml:space="preserve"> y la cual será adjudicada en forma directa al C. Ingeniero Salvador Rivera Plazola, de conformidad con lo estipulado por el artículo 104, fracción I de la Ley de Obra Pública del Estado de Jalisco, propuesta que es analizada, discutida y aprobada por </w:t>
      </w:r>
      <w:r w:rsidR="003F2718">
        <w:rPr>
          <w:rFonts w:ascii="Avenir LT Std 45 Book" w:hAnsi="Avenir LT Std 45 Book" w:cstheme="minorHAnsi"/>
          <w:sz w:val="24"/>
          <w:szCs w:val="24"/>
        </w:rPr>
        <w:t>unanimidad.</w:t>
      </w:r>
    </w:p>
    <w:p w14:paraId="2C6F113C" w14:textId="1FA8D41A" w:rsidR="005349A2" w:rsidRPr="0053788F" w:rsidRDefault="005349A2" w:rsidP="00F1431C">
      <w:pPr>
        <w:spacing w:after="0" w:line="240" w:lineRule="auto"/>
        <w:jc w:val="both"/>
        <w:rPr>
          <w:rFonts w:ascii="Avenir LT Std 45 Book" w:hAnsi="Avenir LT Std 45 Book" w:cstheme="minorHAnsi"/>
          <w:sz w:val="24"/>
          <w:szCs w:val="24"/>
          <w:lang w:eastAsia="es-MX"/>
        </w:rPr>
      </w:pPr>
    </w:p>
    <w:p w14:paraId="4005C6BB" w14:textId="76BF8A16" w:rsidR="00772765" w:rsidRDefault="005349A2" w:rsidP="00772765">
      <w:pPr>
        <w:jc w:val="both"/>
        <w:rPr>
          <w:rFonts w:ascii="Avenir LT Std 45 Book" w:hAnsi="Avenir LT Std 45 Book" w:cstheme="minorHAnsi"/>
          <w:sz w:val="24"/>
          <w:szCs w:val="24"/>
        </w:rPr>
      </w:pPr>
      <w:r w:rsidRPr="00772765">
        <w:rPr>
          <w:rFonts w:ascii="Avenir LT Std 45 Book" w:hAnsi="Avenir LT Std 45 Book" w:cstheme="minorHAnsi"/>
          <w:b/>
          <w:sz w:val="24"/>
          <w:szCs w:val="24"/>
        </w:rPr>
        <w:t>DÉCIMO PRIMERO:</w:t>
      </w:r>
      <w:r w:rsidR="00817B48" w:rsidRPr="00772765">
        <w:rPr>
          <w:rFonts w:ascii="Avenir LT Std 45 Book" w:hAnsi="Avenir LT Std 45 Book" w:cstheme="minorHAnsi"/>
          <w:b/>
          <w:sz w:val="24"/>
          <w:szCs w:val="24"/>
        </w:rPr>
        <w:t xml:space="preserve"> </w:t>
      </w:r>
      <w:r w:rsidR="00772765" w:rsidRPr="00772765">
        <w:rPr>
          <w:rFonts w:ascii="Avenir LT Std 45 Book" w:hAnsi="Avenir LT Std 45 Book" w:cstheme="minorHAnsi"/>
          <w:sz w:val="24"/>
          <w:szCs w:val="24"/>
          <w:lang w:eastAsia="es-MX"/>
        </w:rPr>
        <w:t xml:space="preserve">Punto de acuerdo en el cual se somete para su análisis y en su caso aprobación la realización de la obra denominada canalización de agua potable para la Localidad de “El Rayo” perteneciente al Municipio de Tecalitlán, Jalisco, en uso de la voz del Arq. José Antonio Macías Cárdenas, Director de Obas Publicas, señala </w:t>
      </w:r>
      <w:r w:rsidR="00772765" w:rsidRPr="00772765">
        <w:rPr>
          <w:rFonts w:ascii="Avenir LT Std 45 Book" w:hAnsi="Avenir LT Std 45 Book" w:cstheme="minorHAnsi"/>
          <w:sz w:val="24"/>
          <w:szCs w:val="24"/>
        </w:rPr>
        <w:t>que</w:t>
      </w:r>
      <w:r w:rsidR="00772765">
        <w:rPr>
          <w:rFonts w:ascii="Avenir LT Std 45 Book" w:hAnsi="Avenir LT Std 45 Book" w:cstheme="minorHAnsi"/>
          <w:sz w:val="24"/>
          <w:szCs w:val="24"/>
        </w:rPr>
        <w:t xml:space="preserve"> con dicha</w:t>
      </w:r>
      <w:r w:rsidR="00772765" w:rsidRPr="00772765">
        <w:rPr>
          <w:rFonts w:ascii="Avenir LT Std 45 Book" w:hAnsi="Avenir LT Std 45 Book" w:cstheme="minorHAnsi"/>
          <w:sz w:val="24"/>
          <w:szCs w:val="24"/>
        </w:rPr>
        <w:t xml:space="preserve"> obra se pretende realizar un abasto de agua en forma continua y adecuada para el uso humano a los habitantes de esa comunidad; cuyo costo ascenderá a la cantidad de $</w:t>
      </w:r>
      <w:r w:rsidR="00772765">
        <w:rPr>
          <w:rFonts w:ascii="Avenir LT Std 45 Book" w:hAnsi="Avenir LT Std 45 Book" w:cstheme="minorHAnsi"/>
          <w:sz w:val="24"/>
          <w:szCs w:val="24"/>
        </w:rPr>
        <w:t xml:space="preserve"> 2,299,953.88 (DOS MILLONES DOSCIENTOS NOVENTA Y NUEVE MIL NOVECIENTOS CINCUENTA Y TRES PESOS 88/100 M.N)</w:t>
      </w:r>
      <w:r w:rsidR="00772765" w:rsidRPr="00772765">
        <w:rPr>
          <w:rFonts w:ascii="Avenir LT Std 45 Book" w:hAnsi="Avenir LT Std 45 Book" w:cstheme="minorHAnsi"/>
          <w:sz w:val="24"/>
          <w:szCs w:val="24"/>
        </w:rPr>
        <w:t xml:space="preserve"> y de la cual se llevó a cabo el proceso de invitación a</w:t>
      </w:r>
      <w:r w:rsidR="00092866">
        <w:rPr>
          <w:rFonts w:ascii="Avenir LT Std 45 Book" w:hAnsi="Avenir LT Std 45 Book" w:cstheme="minorHAnsi"/>
          <w:sz w:val="24"/>
          <w:szCs w:val="24"/>
        </w:rPr>
        <w:t>l</w:t>
      </w:r>
      <w:r w:rsidR="00772765" w:rsidRPr="00772765">
        <w:rPr>
          <w:rFonts w:ascii="Avenir LT Std 45 Book" w:hAnsi="Avenir LT Std 45 Book" w:cstheme="minorHAnsi"/>
          <w:sz w:val="24"/>
          <w:szCs w:val="24"/>
        </w:rPr>
        <w:t xml:space="preserve"> menos </w:t>
      </w:r>
      <w:r w:rsidR="00092866">
        <w:rPr>
          <w:rFonts w:ascii="Avenir LT Std 45 Book" w:hAnsi="Avenir LT Std 45 Book" w:cstheme="minorHAnsi"/>
          <w:sz w:val="24"/>
          <w:szCs w:val="24"/>
        </w:rPr>
        <w:t xml:space="preserve">a </w:t>
      </w:r>
      <w:r w:rsidR="00772765" w:rsidRPr="00772765">
        <w:rPr>
          <w:rFonts w:ascii="Avenir LT Std 45 Book" w:hAnsi="Avenir LT Std 45 Book" w:cstheme="minorHAnsi"/>
          <w:sz w:val="24"/>
          <w:szCs w:val="24"/>
        </w:rPr>
        <w:t xml:space="preserve">3 </w:t>
      </w:r>
      <w:r w:rsidR="00092866" w:rsidRPr="007E07E5">
        <w:rPr>
          <w:rFonts w:ascii="Avenir LT Std 45 Book" w:hAnsi="Avenir LT Std 45 Book" w:cstheme="minorHAnsi"/>
          <w:sz w:val="24"/>
          <w:szCs w:val="24"/>
        </w:rPr>
        <w:t>personas</w:t>
      </w:r>
      <w:r w:rsidR="00772765" w:rsidRPr="00772765">
        <w:rPr>
          <w:rFonts w:ascii="Avenir LT Std 45 Book" w:hAnsi="Avenir LT Std 45 Book" w:cstheme="minorHAnsi"/>
          <w:sz w:val="24"/>
          <w:szCs w:val="24"/>
        </w:rPr>
        <w:t>, siendo adjudicado mediante el concurso correspondiente al Ingeniero Salvador Rivera Plazola, quien presento la propuesta más viable y económica para el muni</w:t>
      </w:r>
      <w:r w:rsidR="00092866">
        <w:rPr>
          <w:rFonts w:ascii="Avenir LT Std 45 Book" w:hAnsi="Avenir LT Std 45 Book" w:cstheme="minorHAnsi"/>
          <w:sz w:val="24"/>
          <w:szCs w:val="24"/>
        </w:rPr>
        <w:t>cipio, la cual se apega al tope</w:t>
      </w:r>
      <w:r w:rsidR="00772765" w:rsidRPr="00772765">
        <w:rPr>
          <w:rFonts w:ascii="Avenir LT Std 45 Book" w:hAnsi="Avenir LT Std 45 Book" w:cstheme="minorHAnsi"/>
          <w:sz w:val="24"/>
          <w:szCs w:val="24"/>
        </w:rPr>
        <w:t xml:space="preserve"> financiero que se tiene para esta obra, de conformidad con lo estipulado por el artículo 104, fracción II de la Ley ya citada, propuesta que es analizada, discutida y aprobada por </w:t>
      </w:r>
      <w:r w:rsidR="00092866">
        <w:rPr>
          <w:rFonts w:ascii="Avenir LT Std 45 Book" w:hAnsi="Avenir LT Std 45 Book" w:cstheme="minorHAnsi"/>
          <w:sz w:val="24"/>
          <w:szCs w:val="24"/>
        </w:rPr>
        <w:t>unanimidad.</w:t>
      </w:r>
    </w:p>
    <w:p w14:paraId="2EFDAEFE" w14:textId="77777777" w:rsidR="005B7A93" w:rsidRDefault="005B7A93" w:rsidP="00772765">
      <w:pPr>
        <w:jc w:val="both"/>
        <w:rPr>
          <w:rFonts w:ascii="Avenir LT Std 45 Book" w:hAnsi="Avenir LT Std 45 Book" w:cstheme="minorHAnsi"/>
          <w:sz w:val="24"/>
          <w:szCs w:val="24"/>
        </w:rPr>
      </w:pPr>
    </w:p>
    <w:p w14:paraId="4DE3900F" w14:textId="1BB5834B" w:rsidR="005B7A93" w:rsidRPr="005B7A93" w:rsidRDefault="005B7A93" w:rsidP="005B7A93">
      <w:pPr>
        <w:spacing w:after="0" w:line="240" w:lineRule="auto"/>
        <w:jc w:val="both"/>
        <w:rPr>
          <w:rFonts w:ascii="Avenir LT Std 45 Book" w:hAnsi="Avenir LT Std 45 Book" w:cstheme="minorHAnsi"/>
          <w:sz w:val="24"/>
          <w:szCs w:val="24"/>
        </w:rPr>
      </w:pPr>
      <w:r>
        <w:rPr>
          <w:rFonts w:ascii="Avenir LT Std 45 Book" w:hAnsi="Avenir LT Std 45 Book" w:cstheme="minorHAnsi"/>
          <w:b/>
          <w:sz w:val="24"/>
          <w:szCs w:val="24"/>
        </w:rPr>
        <w:t>DÉCIMO SEGUNDO</w:t>
      </w:r>
      <w:r w:rsidRPr="005B7A93">
        <w:rPr>
          <w:rFonts w:ascii="Avenir LT Std 45 Book" w:hAnsi="Avenir LT Std 45 Book" w:cstheme="minorHAnsi"/>
          <w:b/>
          <w:sz w:val="24"/>
          <w:szCs w:val="24"/>
        </w:rPr>
        <w:t xml:space="preserve">: </w:t>
      </w:r>
      <w:r w:rsidRPr="005B7A93">
        <w:rPr>
          <w:rFonts w:ascii="Avenir LT Std 45 Book" w:hAnsi="Avenir LT Std 45 Book" w:cstheme="minorHAnsi"/>
          <w:sz w:val="24"/>
          <w:szCs w:val="24"/>
          <w:lang w:eastAsia="es-MX"/>
        </w:rPr>
        <w:t xml:space="preserve">Punto de acuerdo en el cual se somete para su análisis y en su caso aprobación la realización de la obra denominada remodelación de sanitarios en la Escuela Primaria en la Localidad de “Santiago” perteneciente al Municipio de Tecalitlán, Jalisco, en uso de la voz del Arq. José Antonio Macías Cárdenas, Director de Obas Publicas, señala </w:t>
      </w:r>
      <w:r w:rsidRPr="005B7A93">
        <w:rPr>
          <w:rFonts w:ascii="Avenir LT Std 45 Book" w:hAnsi="Avenir LT Std 45 Book" w:cstheme="minorHAnsi"/>
          <w:sz w:val="24"/>
          <w:szCs w:val="24"/>
        </w:rPr>
        <w:t xml:space="preserve">que conforme al plan de atención a </w:t>
      </w:r>
      <w:r>
        <w:rPr>
          <w:rFonts w:ascii="Avenir LT Std 45 Book" w:hAnsi="Avenir LT Std 45 Book" w:cstheme="minorHAnsi"/>
          <w:sz w:val="24"/>
          <w:szCs w:val="24"/>
        </w:rPr>
        <w:t>las comunidades del M</w:t>
      </w:r>
      <w:r w:rsidRPr="005B7A93">
        <w:rPr>
          <w:rFonts w:ascii="Avenir LT Std 45 Book" w:hAnsi="Avenir LT Std 45 Book" w:cstheme="minorHAnsi"/>
          <w:sz w:val="24"/>
          <w:szCs w:val="24"/>
        </w:rPr>
        <w:t xml:space="preserve">unicipio, se llevará a cabo la </w:t>
      </w:r>
      <w:r w:rsidRPr="005B7A93">
        <w:rPr>
          <w:rFonts w:ascii="Avenir LT Std 45 Book" w:hAnsi="Avenir LT Std 45 Book"/>
          <w:sz w:val="24"/>
          <w:szCs w:val="24"/>
        </w:rPr>
        <w:t xml:space="preserve">obra antes citada, </w:t>
      </w:r>
      <w:r w:rsidRPr="005B7A93">
        <w:rPr>
          <w:rFonts w:ascii="Avenir LT Std 45 Book" w:hAnsi="Avenir LT Std 45 Book" w:cstheme="minorHAnsi"/>
          <w:sz w:val="24"/>
          <w:szCs w:val="24"/>
        </w:rPr>
        <w:t>cuyo costo ascenderá a la cantidad de $250,000.00 (DOSCIENTOS CINCUENTA MIL PESOS 00/100 M.N) y la cual será adjudicada en forma directa al C. Ingeniero José Luis Ramírez Ramírez, de conformidad con lo estipulado por el artículo 104, fracción I de la Ley ya citada, propuesta que es analizada, discutida y aprobada por unanimidad.</w:t>
      </w:r>
    </w:p>
    <w:p w14:paraId="45439CCF" w14:textId="77777777" w:rsidR="005B7A93" w:rsidRPr="005B7A93" w:rsidRDefault="005B7A93" w:rsidP="005B7A93">
      <w:pPr>
        <w:spacing w:after="0" w:line="240" w:lineRule="auto"/>
        <w:jc w:val="both"/>
        <w:rPr>
          <w:rFonts w:ascii="Avenir LT Std 45 Book" w:hAnsi="Avenir LT Std 45 Book" w:cstheme="minorHAnsi"/>
          <w:sz w:val="24"/>
          <w:szCs w:val="24"/>
          <w:lang w:eastAsia="es-MX"/>
        </w:rPr>
      </w:pPr>
    </w:p>
    <w:p w14:paraId="3098EE4A" w14:textId="77777777" w:rsidR="00523CA8" w:rsidRDefault="005B7A93" w:rsidP="00523CA8">
      <w:pPr>
        <w:spacing w:after="0" w:line="240" w:lineRule="auto"/>
        <w:jc w:val="both"/>
        <w:rPr>
          <w:rFonts w:ascii="Avenir LT Std 45 Book" w:hAnsi="Avenir LT Std 45 Book" w:cstheme="minorHAnsi"/>
          <w:sz w:val="24"/>
          <w:szCs w:val="24"/>
        </w:rPr>
      </w:pPr>
      <w:r w:rsidRPr="005B7A93">
        <w:rPr>
          <w:rFonts w:ascii="Avenir LT Std 45 Book" w:hAnsi="Avenir LT Std 45 Book" w:cstheme="minorHAnsi"/>
          <w:b/>
          <w:sz w:val="24"/>
          <w:szCs w:val="24"/>
        </w:rPr>
        <w:t xml:space="preserve">DÉCIMO TERCERO: </w:t>
      </w:r>
      <w:r w:rsidRPr="005B7A93">
        <w:rPr>
          <w:rFonts w:ascii="Avenir LT Std 45 Book" w:hAnsi="Avenir LT Std 45 Book" w:cstheme="minorHAnsi"/>
          <w:sz w:val="24"/>
          <w:szCs w:val="24"/>
          <w:lang w:eastAsia="es-MX"/>
        </w:rPr>
        <w:t xml:space="preserve">Punto de acuerdo en el cual se somete para su análisis y en su caso aprobación la realización de la obra denominada construcción de la barda perimetral en el jardín de niños Nezahualcóyotl en la cabecera Municipal de Tecalitlán, Jalisco, en uso de la voz del Arq. José Antonio Macías Cárdenas, Director de Obas Publicas, señala </w:t>
      </w:r>
      <w:r w:rsidRPr="005B7A93">
        <w:rPr>
          <w:rFonts w:ascii="Avenir LT Std 45 Book" w:hAnsi="Avenir LT Std 45 Book" w:cstheme="minorHAnsi"/>
          <w:sz w:val="24"/>
          <w:szCs w:val="24"/>
        </w:rPr>
        <w:t xml:space="preserve">que la realización de </w:t>
      </w:r>
      <w:r>
        <w:rPr>
          <w:rFonts w:ascii="Avenir LT Std 45 Book" w:hAnsi="Avenir LT Std 45 Book" w:cstheme="minorHAnsi"/>
          <w:sz w:val="24"/>
          <w:szCs w:val="24"/>
        </w:rPr>
        <w:t>dicha obra</w:t>
      </w:r>
      <w:r w:rsidRPr="005B7A93">
        <w:rPr>
          <w:rFonts w:ascii="Avenir LT Std 45 Book" w:hAnsi="Avenir LT Std 45 Book"/>
          <w:sz w:val="24"/>
          <w:szCs w:val="24"/>
        </w:rPr>
        <w:t xml:space="preserve"> </w:t>
      </w:r>
      <w:r>
        <w:rPr>
          <w:rFonts w:ascii="Avenir LT Std 45 Book" w:hAnsi="Avenir LT Std 45 Book" w:cstheme="minorHAnsi"/>
          <w:sz w:val="24"/>
          <w:szCs w:val="24"/>
        </w:rPr>
        <w:t xml:space="preserve">asciende </w:t>
      </w:r>
      <w:r w:rsidRPr="005B7A93">
        <w:rPr>
          <w:rFonts w:ascii="Avenir LT Std 45 Book" w:hAnsi="Avenir LT Std 45 Book" w:cstheme="minorHAnsi"/>
          <w:sz w:val="24"/>
          <w:szCs w:val="24"/>
        </w:rPr>
        <w:t>a la cantidad de $</w:t>
      </w:r>
      <w:r>
        <w:rPr>
          <w:rFonts w:ascii="Avenir LT Std 45 Book" w:hAnsi="Avenir LT Std 45 Book" w:cstheme="minorHAnsi"/>
          <w:sz w:val="24"/>
          <w:szCs w:val="24"/>
        </w:rPr>
        <w:t>146,307.80 (</w:t>
      </w:r>
      <w:r w:rsidR="00063CD6">
        <w:rPr>
          <w:rFonts w:ascii="Avenir LT Std 45 Book" w:hAnsi="Avenir LT Std 45 Book" w:cstheme="minorHAnsi"/>
          <w:sz w:val="24"/>
          <w:szCs w:val="24"/>
        </w:rPr>
        <w:t xml:space="preserve">CIENTO CUARENTA Y SEIS MIL TRESCIENTOS SIETE PESOS 80/100 </w:t>
      </w:r>
      <w:r>
        <w:rPr>
          <w:rFonts w:ascii="Avenir LT Std 45 Book" w:hAnsi="Avenir LT Std 45 Book" w:cstheme="minorHAnsi"/>
          <w:sz w:val="24"/>
          <w:szCs w:val="24"/>
        </w:rPr>
        <w:t xml:space="preserve">M.N), </w:t>
      </w:r>
      <w:r w:rsidRPr="005B7A93">
        <w:rPr>
          <w:rFonts w:ascii="Avenir LT Std 45 Book" w:hAnsi="Avenir LT Std 45 Book" w:cstheme="minorHAnsi"/>
          <w:sz w:val="24"/>
          <w:szCs w:val="24"/>
        </w:rPr>
        <w:t xml:space="preserve">la cual será adjudicada en forma directa al C. Ingeniero José Luis Ramírez Ramírez, </w:t>
      </w:r>
      <w:r w:rsidR="00523CA8" w:rsidRPr="005B7A93">
        <w:rPr>
          <w:rFonts w:ascii="Avenir LT Std 45 Book" w:hAnsi="Avenir LT Std 45 Book" w:cstheme="minorHAnsi"/>
          <w:sz w:val="24"/>
          <w:szCs w:val="24"/>
        </w:rPr>
        <w:t>de conformidad con lo estipulado por el artículo 104, fracción I de la Ley ya citada, propuesta que es analizada, discutida y aprobada por unanimidad.</w:t>
      </w:r>
    </w:p>
    <w:p w14:paraId="75FA68D1" w14:textId="77777777" w:rsidR="00523CA8" w:rsidRDefault="00523CA8" w:rsidP="00523CA8">
      <w:pPr>
        <w:spacing w:after="0" w:line="240" w:lineRule="auto"/>
        <w:jc w:val="both"/>
        <w:rPr>
          <w:rFonts w:ascii="Avenir LT Std 45 Book" w:hAnsi="Avenir LT Std 45 Book" w:cstheme="minorHAnsi"/>
          <w:sz w:val="24"/>
          <w:szCs w:val="24"/>
        </w:rPr>
      </w:pPr>
    </w:p>
    <w:p w14:paraId="22941543" w14:textId="77777777" w:rsidR="00523CA8" w:rsidRPr="005B7A93" w:rsidRDefault="00523CA8" w:rsidP="00523CA8">
      <w:pPr>
        <w:spacing w:after="0" w:line="240" w:lineRule="auto"/>
        <w:jc w:val="both"/>
        <w:rPr>
          <w:rFonts w:ascii="Avenir LT Std 45 Book" w:hAnsi="Avenir LT Std 45 Book" w:cstheme="minorHAnsi"/>
          <w:sz w:val="24"/>
          <w:szCs w:val="24"/>
        </w:rPr>
      </w:pPr>
    </w:p>
    <w:p w14:paraId="4B5F3795" w14:textId="1DCA3D60" w:rsidR="00523CA8" w:rsidRPr="00523CA8" w:rsidRDefault="00523CA8" w:rsidP="00523CA8">
      <w:pPr>
        <w:jc w:val="both"/>
        <w:rPr>
          <w:rFonts w:ascii="Avenir LT Std 45 Book" w:hAnsi="Avenir LT Std 45 Book" w:cstheme="minorHAnsi"/>
          <w:sz w:val="24"/>
          <w:szCs w:val="24"/>
        </w:rPr>
      </w:pPr>
      <w:r w:rsidRPr="00523CA8">
        <w:rPr>
          <w:rFonts w:ascii="Avenir LT Std 45 Book" w:hAnsi="Avenir LT Std 45 Book" w:cstheme="minorHAnsi"/>
          <w:b/>
          <w:sz w:val="24"/>
          <w:szCs w:val="24"/>
        </w:rPr>
        <w:t xml:space="preserve">DÉCIMO CUARTO: </w:t>
      </w:r>
      <w:r w:rsidRPr="00523CA8">
        <w:rPr>
          <w:rFonts w:ascii="Avenir LT Std 45 Book" w:hAnsi="Avenir LT Std 45 Book" w:cstheme="minorHAnsi"/>
          <w:sz w:val="24"/>
          <w:szCs w:val="24"/>
          <w:lang w:eastAsia="es-MX"/>
        </w:rPr>
        <w:t xml:space="preserve">Punto de acuerdo en el cual se somete para su análisis y en su caso aprobación la realización de la obra denominada perforación exploratoria </w:t>
      </w:r>
      <w:r w:rsidRPr="00523CA8">
        <w:rPr>
          <w:rFonts w:ascii="Avenir LT Std 45 Book" w:hAnsi="Avenir LT Std 45 Book" w:cstheme="minorHAnsi"/>
          <w:sz w:val="24"/>
          <w:szCs w:val="24"/>
          <w:lang w:eastAsia="es-MX"/>
        </w:rPr>
        <w:lastRenderedPageBreak/>
        <w:t xml:space="preserve">a 200 metros de profundidad del pozo de abastecimiento de agua ubicado en el Predio “La Quinta” en la cabecera Municipal de Tecalitlán, Jalisco, en uso de la voz del Arq. José Antonio Macías Cárdenas, Director de Obas Publicas, señala </w:t>
      </w:r>
      <w:r w:rsidRPr="00523CA8">
        <w:rPr>
          <w:rFonts w:ascii="Avenir LT Std 45 Book" w:hAnsi="Avenir LT Std 45 Book" w:cstheme="minorHAnsi"/>
          <w:sz w:val="24"/>
          <w:szCs w:val="24"/>
        </w:rPr>
        <w:t xml:space="preserve">que con dicha se pretende regularizar en forma permanente el abasto de agua para las colonias de la parte oriental en la cabecera municipal; cuyo costo ascenderá a la cantidad de $1,647,275.71 (UN MILLON SEISCIENTOS CUARENTA Y SIETE MIL DOSCIENTOS SETENTA Y CINCO PESOS 71/100 M.N) y la cual será adjudicada en forma directa a la empresa Desarrolladora ASSA, S.A. de C.V., de conformidad con lo estipulado por el artículo 104, fracción I de la Ley de Obra Pública del Estado de Jalisco, propuesta que es analizada, discutida y aprobada por </w:t>
      </w:r>
      <w:r w:rsidR="007F67C7">
        <w:rPr>
          <w:rFonts w:ascii="Avenir LT Std 45 Book" w:hAnsi="Avenir LT Std 45 Book" w:cstheme="minorHAnsi"/>
          <w:sz w:val="24"/>
          <w:szCs w:val="24"/>
        </w:rPr>
        <w:t>unanimidad.</w:t>
      </w:r>
    </w:p>
    <w:p w14:paraId="7B1CCF2B" w14:textId="20B142DF" w:rsidR="00523CA8" w:rsidRPr="00015A69" w:rsidRDefault="00523CA8" w:rsidP="00523CA8">
      <w:pPr>
        <w:spacing w:after="0" w:line="240" w:lineRule="auto"/>
        <w:jc w:val="both"/>
        <w:rPr>
          <w:rFonts w:ascii="Avenir LT Std 45 Book" w:hAnsi="Avenir LT Std 45 Book" w:cstheme="minorHAnsi"/>
          <w:sz w:val="24"/>
          <w:szCs w:val="24"/>
          <w:lang w:eastAsia="es-MX"/>
        </w:rPr>
      </w:pPr>
    </w:p>
    <w:p w14:paraId="1EBC7310" w14:textId="44B81E21" w:rsidR="00EE0EED" w:rsidRPr="005B2F21" w:rsidRDefault="005932DE" w:rsidP="00EE0EED">
      <w:pPr>
        <w:jc w:val="both"/>
        <w:rPr>
          <w:rFonts w:ascii="Avenir LT Std 45 Book" w:hAnsi="Avenir LT Std 45 Book"/>
          <w:sz w:val="24"/>
          <w:szCs w:val="36"/>
        </w:rPr>
      </w:pPr>
      <w:r>
        <w:rPr>
          <w:rFonts w:ascii="Avenir LT Std 45 Book" w:hAnsi="Avenir LT Std 45 Book" w:cstheme="minorHAnsi"/>
          <w:b/>
          <w:sz w:val="24"/>
          <w:szCs w:val="24"/>
        </w:rPr>
        <w:t>DÉCIMO QUINTO</w:t>
      </w:r>
      <w:r w:rsidR="00EE0EED" w:rsidRPr="00523CA8">
        <w:rPr>
          <w:rFonts w:ascii="Avenir LT Std 45 Book" w:hAnsi="Avenir LT Std 45 Book" w:cstheme="minorHAnsi"/>
          <w:b/>
          <w:sz w:val="24"/>
          <w:szCs w:val="24"/>
        </w:rPr>
        <w:t>:</w:t>
      </w:r>
      <w:r w:rsidR="00EE0EED">
        <w:rPr>
          <w:rFonts w:ascii="Avenir LT Std 45 Book" w:hAnsi="Avenir LT Std 45 Book" w:cstheme="minorHAnsi"/>
          <w:b/>
          <w:sz w:val="24"/>
          <w:szCs w:val="24"/>
        </w:rPr>
        <w:t xml:space="preserve"> </w:t>
      </w:r>
      <w:r w:rsidR="00EE0EED">
        <w:rPr>
          <w:rFonts w:ascii="Avenir LT Std 45 Book" w:hAnsi="Avenir LT Std 45 Book" w:cstheme="minorHAnsi"/>
          <w:sz w:val="24"/>
          <w:szCs w:val="24"/>
          <w:lang w:eastAsia="es-MX"/>
        </w:rPr>
        <w:t>Continuando con el orden del día,</w:t>
      </w:r>
      <w:r w:rsidR="00EE0EED" w:rsidRPr="005B2F21">
        <w:rPr>
          <w:rFonts w:ascii="Avenir LT Std 45 Book" w:hAnsi="Avenir LT Std 45 Book" w:cstheme="minorHAnsi"/>
          <w:sz w:val="24"/>
          <w:szCs w:val="24"/>
          <w:lang w:eastAsia="es-MX"/>
        </w:rPr>
        <w:t xml:space="preserve"> se somete para su </w:t>
      </w:r>
      <w:r w:rsidR="00EE0EED">
        <w:rPr>
          <w:rFonts w:ascii="Avenir LT Std 45 Book" w:hAnsi="Avenir LT Std 45 Book" w:cstheme="minorHAnsi"/>
          <w:sz w:val="24"/>
          <w:szCs w:val="24"/>
          <w:lang w:eastAsia="es-MX"/>
        </w:rPr>
        <w:t>a</w:t>
      </w:r>
      <w:r w:rsidR="00EE0EED" w:rsidRPr="005B2F21">
        <w:rPr>
          <w:rFonts w:ascii="Avenir LT Std 45 Book" w:hAnsi="Avenir LT Std 45 Book" w:cstheme="minorHAnsi"/>
          <w:sz w:val="24"/>
          <w:szCs w:val="24"/>
          <w:lang w:eastAsia="es-MX"/>
        </w:rPr>
        <w:t xml:space="preserve">nálisis y en su caso aprobación el </w:t>
      </w:r>
      <w:r w:rsidR="00EE0EED" w:rsidRPr="005B2F21">
        <w:rPr>
          <w:rFonts w:ascii="Avenir LT Std 45 Book" w:hAnsi="Avenir LT Std 45 Book"/>
          <w:sz w:val="24"/>
          <w:szCs w:val="36"/>
        </w:rPr>
        <w:t>proyecto definitivo de regularización del fraccionamiento denominado “La Purísima I” ubicado en este municipio ya que el fraccionamiento cumple con los requisitos de la ley para la regularización y titulación de predios urbanos en el Estado de Jalisco emitida por H. Congreso del Estado de Jalisco</w:t>
      </w:r>
      <w:r w:rsidR="00EE0EED">
        <w:rPr>
          <w:rFonts w:ascii="Avenir LT Std 45 Book" w:hAnsi="Avenir LT Std 45 Book"/>
          <w:sz w:val="24"/>
          <w:szCs w:val="36"/>
        </w:rPr>
        <w:t>, que se enlistan:</w:t>
      </w:r>
    </w:p>
    <w:p w14:paraId="3E96E5E9" w14:textId="77777777" w:rsidR="00EE0EED" w:rsidRDefault="00EE0EED" w:rsidP="007758C0">
      <w:pPr>
        <w:pStyle w:val="Prrafodelista"/>
        <w:numPr>
          <w:ilvl w:val="0"/>
          <w:numId w:val="3"/>
        </w:numPr>
        <w:jc w:val="both"/>
        <w:rPr>
          <w:rFonts w:ascii="Avenir LT Std 45 Book" w:hAnsi="Avenir LT Std 45 Book"/>
          <w:sz w:val="24"/>
          <w:szCs w:val="36"/>
        </w:rPr>
      </w:pPr>
      <w:r>
        <w:rPr>
          <w:rFonts w:ascii="Avenir LT Std 45 Book" w:hAnsi="Avenir LT Std 45 Book"/>
          <w:sz w:val="24"/>
          <w:szCs w:val="36"/>
        </w:rPr>
        <w:t>S</w:t>
      </w:r>
      <w:r w:rsidRPr="006F20C8">
        <w:rPr>
          <w:rFonts w:ascii="Avenir LT Std 45 Book" w:hAnsi="Avenir LT Std 45 Book"/>
          <w:sz w:val="24"/>
          <w:szCs w:val="36"/>
        </w:rPr>
        <w:t>olicitud de regularización</w:t>
      </w:r>
      <w:r>
        <w:rPr>
          <w:rFonts w:ascii="Avenir LT Std 45 Book" w:hAnsi="Avenir LT Std 45 Book"/>
          <w:sz w:val="24"/>
          <w:szCs w:val="36"/>
        </w:rPr>
        <w:t xml:space="preserve"> de dicho fraccionamiento;</w:t>
      </w:r>
    </w:p>
    <w:p w14:paraId="3DFEDEDB" w14:textId="77777777" w:rsidR="00EE0EED" w:rsidRDefault="00EE0EED" w:rsidP="007758C0">
      <w:pPr>
        <w:pStyle w:val="Prrafodelista"/>
        <w:numPr>
          <w:ilvl w:val="0"/>
          <w:numId w:val="3"/>
        </w:numPr>
        <w:jc w:val="both"/>
        <w:rPr>
          <w:rFonts w:ascii="Avenir LT Std 45 Book" w:hAnsi="Avenir LT Std 45 Book"/>
          <w:sz w:val="24"/>
          <w:szCs w:val="36"/>
        </w:rPr>
      </w:pPr>
      <w:r>
        <w:rPr>
          <w:rFonts w:ascii="Avenir LT Std 45 Book" w:hAnsi="Avenir LT Std 45 Book"/>
          <w:sz w:val="24"/>
          <w:szCs w:val="36"/>
        </w:rPr>
        <w:t>C</w:t>
      </w:r>
      <w:r w:rsidRPr="006F20C8">
        <w:rPr>
          <w:rFonts w:ascii="Avenir LT Std 45 Book" w:hAnsi="Avenir LT Std 45 Book"/>
          <w:sz w:val="24"/>
          <w:szCs w:val="36"/>
        </w:rPr>
        <w:t>onsti</w:t>
      </w:r>
      <w:r>
        <w:rPr>
          <w:rFonts w:ascii="Avenir LT Std 45 Book" w:hAnsi="Avenir LT Std 45 Book"/>
          <w:sz w:val="24"/>
          <w:szCs w:val="36"/>
        </w:rPr>
        <w:t xml:space="preserve">tución del comité vecinal; </w:t>
      </w:r>
    </w:p>
    <w:p w14:paraId="75B84EC6" w14:textId="77777777" w:rsidR="00EE0EED" w:rsidRDefault="00EE0EED" w:rsidP="007758C0">
      <w:pPr>
        <w:pStyle w:val="Prrafodelista"/>
        <w:numPr>
          <w:ilvl w:val="0"/>
          <w:numId w:val="3"/>
        </w:numPr>
        <w:jc w:val="both"/>
        <w:rPr>
          <w:rFonts w:ascii="Avenir LT Std 45 Book" w:hAnsi="Avenir LT Std 45 Book"/>
          <w:sz w:val="24"/>
          <w:szCs w:val="36"/>
        </w:rPr>
      </w:pPr>
      <w:r>
        <w:rPr>
          <w:rFonts w:ascii="Avenir LT Std 45 Book" w:hAnsi="Avenir LT Std 45 Book"/>
          <w:sz w:val="24"/>
          <w:szCs w:val="36"/>
        </w:rPr>
        <w:t>A</w:t>
      </w:r>
      <w:r w:rsidRPr="006F20C8">
        <w:rPr>
          <w:rFonts w:ascii="Avenir LT Std 45 Book" w:hAnsi="Avenir LT Std 45 Book"/>
          <w:sz w:val="24"/>
          <w:szCs w:val="36"/>
        </w:rPr>
        <w:t>probación del dictamen de regularización por parte de la PRODEUR</w:t>
      </w:r>
      <w:r>
        <w:rPr>
          <w:rFonts w:ascii="Avenir LT Std 45 Book" w:hAnsi="Avenir LT Std 45 Book"/>
          <w:sz w:val="24"/>
          <w:szCs w:val="36"/>
        </w:rPr>
        <w:t>;</w:t>
      </w:r>
    </w:p>
    <w:p w14:paraId="780793C6" w14:textId="77777777" w:rsidR="00EE0EED" w:rsidRDefault="00EE0EED" w:rsidP="007758C0">
      <w:pPr>
        <w:pStyle w:val="Prrafodelista"/>
        <w:numPr>
          <w:ilvl w:val="0"/>
          <w:numId w:val="3"/>
        </w:numPr>
        <w:jc w:val="both"/>
        <w:rPr>
          <w:rFonts w:ascii="Avenir LT Std 45 Book" w:hAnsi="Avenir LT Std 45 Book"/>
          <w:sz w:val="24"/>
          <w:szCs w:val="36"/>
        </w:rPr>
      </w:pPr>
      <w:r>
        <w:rPr>
          <w:rFonts w:ascii="Avenir LT Std 45 Book" w:hAnsi="Avenir LT Std 45 Book"/>
          <w:sz w:val="24"/>
          <w:szCs w:val="36"/>
        </w:rPr>
        <w:t>R</w:t>
      </w:r>
      <w:r w:rsidRPr="006F20C8">
        <w:rPr>
          <w:rFonts w:ascii="Avenir LT Std 45 Book" w:hAnsi="Avenir LT Std 45 Book"/>
          <w:sz w:val="24"/>
          <w:szCs w:val="36"/>
        </w:rPr>
        <w:t>ealización del convenio de obras faltantes; con fundamento en lo que estable el capítulo tercero,  artículo 2</w:t>
      </w:r>
      <w:r>
        <w:rPr>
          <w:rFonts w:ascii="Avenir LT Std 45 Book" w:hAnsi="Avenir LT Std 45 Book"/>
          <w:sz w:val="24"/>
          <w:szCs w:val="36"/>
        </w:rPr>
        <w:t>6 y 27, en sus fracciones I y II</w:t>
      </w:r>
      <w:r w:rsidRPr="006F20C8">
        <w:rPr>
          <w:rFonts w:ascii="Avenir LT Std 45 Book" w:hAnsi="Avenir LT Std 45 Book"/>
          <w:sz w:val="24"/>
          <w:szCs w:val="36"/>
        </w:rPr>
        <w:t xml:space="preserve">, se emitan las resoluciones </w:t>
      </w:r>
      <w:r>
        <w:rPr>
          <w:rFonts w:ascii="Avenir LT Std 45 Book" w:hAnsi="Avenir LT Std 45 Book"/>
          <w:sz w:val="24"/>
          <w:szCs w:val="36"/>
        </w:rPr>
        <w:t>de cada fracción en específico.</w:t>
      </w:r>
    </w:p>
    <w:p w14:paraId="3AB2EC41" w14:textId="7E43C298" w:rsidR="00EE0EED" w:rsidRPr="00EE0EED" w:rsidRDefault="00EE0EED" w:rsidP="00EE0EED">
      <w:pPr>
        <w:jc w:val="both"/>
        <w:rPr>
          <w:rFonts w:ascii="Avenir LT Std 45 Book" w:hAnsi="Avenir LT Std 45 Book"/>
          <w:sz w:val="24"/>
          <w:szCs w:val="36"/>
        </w:rPr>
      </w:pPr>
      <w:r>
        <w:rPr>
          <w:rFonts w:ascii="Avenir LT Std 45 Book" w:hAnsi="Avenir LT Std 45 Book"/>
          <w:sz w:val="24"/>
          <w:szCs w:val="36"/>
        </w:rPr>
        <w:t>P</w:t>
      </w:r>
      <w:r w:rsidRPr="00EE0EED">
        <w:rPr>
          <w:rFonts w:ascii="Avenir LT Std 45 Book" w:hAnsi="Avenir LT Std 45 Book"/>
          <w:sz w:val="24"/>
          <w:szCs w:val="36"/>
        </w:rPr>
        <w:t>or lo tanto se solicita se declare regularizado dicho fraccionami</w:t>
      </w:r>
      <w:r>
        <w:rPr>
          <w:rFonts w:ascii="Avenir LT Std 45 Book" w:hAnsi="Avenir LT Std 45 Book"/>
          <w:sz w:val="24"/>
          <w:szCs w:val="36"/>
        </w:rPr>
        <w:t>ento para su inscripción en el Catastro Municipal y ante el R</w:t>
      </w:r>
      <w:r w:rsidRPr="00EE0EED">
        <w:rPr>
          <w:rFonts w:ascii="Avenir LT Std 45 Book" w:hAnsi="Avenir LT Std 45 Book"/>
          <w:sz w:val="24"/>
          <w:szCs w:val="36"/>
        </w:rPr>
        <w:t>e</w:t>
      </w:r>
      <w:r>
        <w:rPr>
          <w:rFonts w:ascii="Avenir LT Std 45 Book" w:hAnsi="Avenir LT Std 45 Book"/>
          <w:sz w:val="24"/>
          <w:szCs w:val="36"/>
        </w:rPr>
        <w:t>gistro Público de la Propiedad, por consiguiente y una vez realizada la exposición de motivos y de antecedentes por parte del Lic. Tomas García Guerrero, Titular de la COMUR en el Municipio de Tecalitlán, Jalisco se somete el presente punto de acuerdo a consideración del pleno resultando aprobado por unanimidad.</w:t>
      </w:r>
    </w:p>
    <w:p w14:paraId="4E0879A7" w14:textId="77777777" w:rsidR="00772765" w:rsidRPr="0053788F" w:rsidRDefault="00772765" w:rsidP="004C2516">
      <w:pPr>
        <w:spacing w:after="0" w:line="240" w:lineRule="auto"/>
        <w:jc w:val="both"/>
        <w:rPr>
          <w:rFonts w:ascii="Avenir LT Std 45 Book" w:hAnsi="Avenir LT Std 45 Book" w:cstheme="minorHAnsi"/>
          <w:sz w:val="24"/>
          <w:szCs w:val="24"/>
          <w:lang w:eastAsia="es-MX"/>
        </w:rPr>
      </w:pPr>
    </w:p>
    <w:p w14:paraId="3E88A79F" w14:textId="3A218C6F" w:rsidR="009E5942" w:rsidRPr="00F1431C" w:rsidRDefault="00772765" w:rsidP="007A28E7">
      <w:pPr>
        <w:spacing w:after="0" w:line="276" w:lineRule="auto"/>
        <w:jc w:val="both"/>
        <w:rPr>
          <w:rFonts w:ascii="Avenir LT Std 45 Book" w:hAnsi="Avenir LT Std 45 Book" w:cstheme="minorHAnsi"/>
          <w:sz w:val="24"/>
          <w:szCs w:val="24"/>
          <w:lang w:eastAsia="es-MX"/>
        </w:rPr>
      </w:pPr>
      <w:r>
        <w:rPr>
          <w:rFonts w:ascii="Avenir LT Std 45 Book" w:hAnsi="Avenir LT Std 45 Book" w:cstheme="minorHAnsi"/>
          <w:b/>
          <w:sz w:val="24"/>
          <w:szCs w:val="24"/>
        </w:rPr>
        <w:t>DÉCIMO SEXT</w:t>
      </w:r>
      <w:r w:rsidR="006D5D26" w:rsidRPr="0053788F">
        <w:rPr>
          <w:rFonts w:ascii="Avenir LT Std 45 Book" w:hAnsi="Avenir LT Std 45 Book" w:cstheme="minorHAnsi"/>
          <w:b/>
          <w:sz w:val="24"/>
          <w:szCs w:val="24"/>
        </w:rPr>
        <w:t xml:space="preserve">O: </w:t>
      </w:r>
      <w:r w:rsidR="009E5942" w:rsidRPr="0053788F">
        <w:rPr>
          <w:rFonts w:ascii="Avenir LT Std 45 Book" w:hAnsi="Avenir LT Std 45 Book" w:cstheme="minorHAnsi"/>
          <w:sz w:val="24"/>
          <w:szCs w:val="24"/>
        </w:rPr>
        <w:t>No Habiendo más asuntos que tratar, en uso de la voz, el Presidente Municipal de Tecalitlán, C. MARTÍN LARIOS GARCÍA agradece a todo</w:t>
      </w:r>
      <w:r w:rsidR="00A81D8A">
        <w:rPr>
          <w:rFonts w:ascii="Avenir LT Std 45 Book" w:hAnsi="Avenir LT Std 45 Book" w:cstheme="minorHAnsi"/>
          <w:sz w:val="24"/>
          <w:szCs w:val="24"/>
        </w:rPr>
        <w:t>s</w:t>
      </w:r>
      <w:r w:rsidR="009E5942" w:rsidRPr="0053788F">
        <w:rPr>
          <w:rFonts w:ascii="Avenir LT Std 45 Book" w:hAnsi="Avenir LT Std 45 Book" w:cstheme="minorHAnsi"/>
          <w:sz w:val="24"/>
          <w:szCs w:val="24"/>
        </w:rPr>
        <w:t xml:space="preserve"> los regidores su participación en esta sesión, así mismo procede a la clausura oficial, dando por terminada </w:t>
      </w:r>
      <w:r w:rsidR="001A22F9" w:rsidRPr="0053788F">
        <w:rPr>
          <w:rFonts w:ascii="Avenir LT Std 45 Book" w:hAnsi="Avenir LT Std 45 Book" w:cstheme="minorHAnsi"/>
          <w:sz w:val="24"/>
          <w:szCs w:val="24"/>
        </w:rPr>
        <w:t xml:space="preserve">la </w:t>
      </w:r>
      <w:r w:rsidR="00C67EFF" w:rsidRPr="0053788F">
        <w:rPr>
          <w:rFonts w:ascii="Avenir LT Std 45 Book" w:hAnsi="Avenir LT Std 45 Book" w:cstheme="minorHAnsi"/>
          <w:sz w:val="24"/>
          <w:szCs w:val="24"/>
        </w:rPr>
        <w:t>presente ses</w:t>
      </w:r>
      <w:r>
        <w:rPr>
          <w:rFonts w:ascii="Avenir LT Std 45 Book" w:hAnsi="Avenir LT Std 45 Book" w:cstheme="minorHAnsi"/>
          <w:sz w:val="24"/>
          <w:szCs w:val="24"/>
        </w:rPr>
        <w:t>ión siendo las 16</w:t>
      </w:r>
      <w:r w:rsidR="0047536F" w:rsidRPr="0053788F">
        <w:rPr>
          <w:rFonts w:ascii="Avenir LT Std 45 Book" w:hAnsi="Avenir LT Std 45 Book" w:cstheme="minorHAnsi"/>
          <w:sz w:val="24"/>
          <w:szCs w:val="24"/>
        </w:rPr>
        <w:t xml:space="preserve"> horas con </w:t>
      </w:r>
      <w:r>
        <w:rPr>
          <w:rFonts w:ascii="Avenir LT Std 45 Book" w:hAnsi="Avenir LT Std 45 Book" w:cstheme="minorHAnsi"/>
          <w:sz w:val="24"/>
          <w:szCs w:val="24"/>
        </w:rPr>
        <w:t>13</w:t>
      </w:r>
      <w:r w:rsidR="001420D5" w:rsidRPr="0053788F">
        <w:rPr>
          <w:rFonts w:ascii="Avenir LT Std 45 Book" w:hAnsi="Avenir LT Std 45 Book" w:cstheme="minorHAnsi"/>
          <w:sz w:val="24"/>
          <w:szCs w:val="24"/>
        </w:rPr>
        <w:t xml:space="preserve"> minutos</w:t>
      </w:r>
      <w:r w:rsidR="009E5942" w:rsidRPr="0053788F">
        <w:rPr>
          <w:rFonts w:ascii="Avenir LT Std 45 Book" w:hAnsi="Avenir LT Std 45 Book" w:cstheme="minorHAnsi"/>
          <w:sz w:val="24"/>
          <w:szCs w:val="24"/>
        </w:rPr>
        <w:t xml:space="preserve"> del día </w:t>
      </w:r>
      <w:r w:rsidR="008A59AC" w:rsidRPr="0053788F">
        <w:rPr>
          <w:rFonts w:ascii="Avenir LT Std 45 Book" w:hAnsi="Avenir LT Std 45 Book" w:cstheme="minorHAnsi"/>
          <w:sz w:val="24"/>
          <w:szCs w:val="24"/>
        </w:rPr>
        <w:t>vier</w:t>
      </w:r>
      <w:r w:rsidR="008E2FD7" w:rsidRPr="0053788F">
        <w:rPr>
          <w:rFonts w:ascii="Avenir LT Std 45 Book" w:hAnsi="Avenir LT Std 45 Book" w:cstheme="minorHAnsi"/>
          <w:sz w:val="24"/>
          <w:szCs w:val="24"/>
        </w:rPr>
        <w:t>n</w:t>
      </w:r>
      <w:r>
        <w:rPr>
          <w:rFonts w:ascii="Avenir LT Std 45 Book" w:hAnsi="Avenir LT Std 45 Book" w:cstheme="minorHAnsi"/>
          <w:sz w:val="24"/>
          <w:szCs w:val="24"/>
        </w:rPr>
        <w:t>es 6</w:t>
      </w:r>
      <w:r w:rsidR="009E5942" w:rsidRPr="0053788F">
        <w:rPr>
          <w:rFonts w:ascii="Avenir LT Std 45 Book" w:hAnsi="Avenir LT Std 45 Book" w:cstheme="minorHAnsi"/>
          <w:sz w:val="24"/>
          <w:szCs w:val="24"/>
        </w:rPr>
        <w:t xml:space="preserve"> </w:t>
      </w:r>
      <w:r>
        <w:rPr>
          <w:rFonts w:ascii="Avenir LT Std 45 Book" w:hAnsi="Avenir LT Std 45 Book" w:cstheme="minorHAnsi"/>
          <w:sz w:val="24"/>
          <w:szCs w:val="24"/>
        </w:rPr>
        <w:t>de septiembre</w:t>
      </w:r>
      <w:r w:rsidR="009E5942" w:rsidRPr="0053788F">
        <w:rPr>
          <w:rFonts w:ascii="Avenir LT Std 45 Book" w:hAnsi="Avenir LT Std 45 Book" w:cstheme="minorHAnsi"/>
          <w:sz w:val="24"/>
          <w:szCs w:val="24"/>
        </w:rPr>
        <w:t xml:space="preserve"> del 2019, </w:t>
      </w:r>
      <w:r w:rsidR="008E2FD7" w:rsidRPr="0053788F">
        <w:rPr>
          <w:rFonts w:ascii="Avenir LT Std 45 Book" w:hAnsi="Avenir LT Std 45 Book" w:cstheme="minorHAnsi"/>
          <w:sz w:val="24"/>
          <w:szCs w:val="24"/>
        </w:rPr>
        <w:t xml:space="preserve">de la que suscribe la presente </w:t>
      </w:r>
      <w:r w:rsidR="008E2FD7" w:rsidRPr="0053788F">
        <w:rPr>
          <w:rFonts w:ascii="Avenir LT Std 45 Book" w:hAnsi="Avenir LT Std 45 Book" w:cstheme="minorHAnsi"/>
          <w:sz w:val="24"/>
          <w:szCs w:val="24"/>
        </w:rPr>
        <w:lastRenderedPageBreak/>
        <w:t>a</w:t>
      </w:r>
      <w:r w:rsidR="009E5942" w:rsidRPr="0053788F">
        <w:rPr>
          <w:rFonts w:ascii="Avenir LT Std 45 Book" w:hAnsi="Avenir LT Std 45 Book" w:cstheme="minorHAnsi"/>
          <w:sz w:val="24"/>
          <w:szCs w:val="24"/>
        </w:rPr>
        <w:t>cta, la cual fue aprobada, ratificada y firmada en todas las partes por los que en ella intervinieron, previa lectura que se dio de su contenido.</w:t>
      </w:r>
    </w:p>
    <w:p w14:paraId="3AB13C3D" w14:textId="77777777" w:rsidR="00FB36FE" w:rsidRPr="0053788F" w:rsidRDefault="00FB36FE" w:rsidP="001A22F9">
      <w:pPr>
        <w:spacing w:line="276" w:lineRule="auto"/>
        <w:jc w:val="both"/>
        <w:rPr>
          <w:rFonts w:ascii="Avenir LT Std 45 Book" w:hAnsi="Avenir LT Std 45 Book" w:cstheme="minorHAnsi"/>
          <w:sz w:val="24"/>
          <w:szCs w:val="24"/>
        </w:rPr>
      </w:pPr>
    </w:p>
    <w:p w14:paraId="7676ECFF" w14:textId="77777777" w:rsidR="00350694" w:rsidRPr="0053788F" w:rsidRDefault="00350694" w:rsidP="001A22F9">
      <w:pPr>
        <w:spacing w:line="276" w:lineRule="auto"/>
        <w:jc w:val="both"/>
        <w:rPr>
          <w:rFonts w:ascii="Avenir LT Std 45 Book" w:hAnsi="Avenir LT Std 45 Book" w:cstheme="minorHAnsi"/>
          <w:sz w:val="24"/>
          <w:szCs w:val="24"/>
        </w:rPr>
      </w:pPr>
    </w:p>
    <w:p w14:paraId="7B79431E" w14:textId="77777777" w:rsidR="009E5942" w:rsidRPr="0053788F" w:rsidRDefault="009E5942" w:rsidP="001A22F9">
      <w:pPr>
        <w:pStyle w:val="Sinespaciado"/>
        <w:spacing w:line="276"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C. MARTÍN LARIOS GARCÍA</w:t>
      </w:r>
    </w:p>
    <w:p w14:paraId="7610DB7E" w14:textId="77777777" w:rsidR="009E5942" w:rsidRPr="00CB05B3" w:rsidRDefault="009E5942" w:rsidP="001A22F9">
      <w:pPr>
        <w:pStyle w:val="Sinespaciado"/>
        <w:spacing w:line="276" w:lineRule="auto"/>
        <w:jc w:val="center"/>
        <w:rPr>
          <w:rFonts w:ascii="Avenir LT Std 45 Book" w:hAnsi="Avenir LT Std 45 Book" w:cstheme="minorHAnsi"/>
          <w:b/>
          <w:sz w:val="24"/>
          <w:szCs w:val="24"/>
        </w:rPr>
      </w:pPr>
      <w:r w:rsidRPr="00CB05B3">
        <w:rPr>
          <w:rFonts w:ascii="Avenir LT Std 45 Book" w:hAnsi="Avenir LT Std 45 Book" w:cstheme="minorHAnsi"/>
          <w:b/>
          <w:sz w:val="24"/>
          <w:szCs w:val="24"/>
        </w:rPr>
        <w:t>PRESIDENTE MUNICIPAL</w:t>
      </w:r>
    </w:p>
    <w:p w14:paraId="6874DA05" w14:textId="77777777" w:rsidR="00123E26" w:rsidRPr="0053788F" w:rsidRDefault="00123E26" w:rsidP="001A22F9">
      <w:pPr>
        <w:pStyle w:val="Sinespaciado"/>
        <w:spacing w:line="276" w:lineRule="auto"/>
        <w:jc w:val="center"/>
        <w:rPr>
          <w:rFonts w:ascii="Avenir LT Std 45 Book" w:hAnsi="Avenir LT Std 45 Book" w:cstheme="minorHAnsi"/>
          <w:sz w:val="24"/>
          <w:szCs w:val="24"/>
        </w:rPr>
      </w:pPr>
    </w:p>
    <w:p w14:paraId="7FC16BE1" w14:textId="77777777" w:rsidR="009E5942" w:rsidRPr="0053788F" w:rsidRDefault="009E5942" w:rsidP="001A22F9">
      <w:pPr>
        <w:pStyle w:val="Sinespaciado"/>
        <w:spacing w:line="276" w:lineRule="auto"/>
        <w:jc w:val="center"/>
        <w:rPr>
          <w:rFonts w:ascii="Avenir LT Std 45 Book" w:hAnsi="Avenir LT Std 45 Book" w:cstheme="minorHAnsi"/>
          <w:sz w:val="24"/>
          <w:szCs w:val="24"/>
        </w:rPr>
      </w:pPr>
    </w:p>
    <w:p w14:paraId="3A54815D" w14:textId="77777777" w:rsidR="009E5942" w:rsidRPr="0053788F" w:rsidRDefault="009E5942" w:rsidP="001A22F9">
      <w:pPr>
        <w:pStyle w:val="Sinespaciado"/>
        <w:spacing w:line="276" w:lineRule="auto"/>
        <w:jc w:val="center"/>
        <w:rPr>
          <w:rFonts w:ascii="Avenir LT Std 45 Book" w:hAnsi="Avenir LT Std 45 Book" w:cstheme="minorHAnsi"/>
          <w:sz w:val="24"/>
          <w:szCs w:val="24"/>
        </w:rPr>
      </w:pPr>
    </w:p>
    <w:p w14:paraId="56F3928B" w14:textId="77777777" w:rsidR="009E5942" w:rsidRPr="0053788F" w:rsidRDefault="009E5942" w:rsidP="001A22F9">
      <w:pPr>
        <w:pStyle w:val="Sinespaciado"/>
        <w:spacing w:line="276"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ABOGADA. CARMEN YADIRA ALCARAZ SOLORIO</w:t>
      </w:r>
    </w:p>
    <w:p w14:paraId="5949BC74" w14:textId="77777777" w:rsidR="009E5942" w:rsidRPr="00CB05B3" w:rsidRDefault="009E5942" w:rsidP="001A22F9">
      <w:pPr>
        <w:pStyle w:val="Sinespaciado"/>
        <w:spacing w:line="276" w:lineRule="auto"/>
        <w:jc w:val="center"/>
        <w:rPr>
          <w:rFonts w:ascii="Avenir LT Std 45 Book" w:hAnsi="Avenir LT Std 45 Book" w:cstheme="minorHAnsi"/>
          <w:b/>
          <w:sz w:val="24"/>
          <w:szCs w:val="24"/>
        </w:rPr>
      </w:pPr>
      <w:r w:rsidRPr="00CB05B3">
        <w:rPr>
          <w:rFonts w:ascii="Avenir LT Std 45 Book" w:hAnsi="Avenir LT Std 45 Book" w:cstheme="minorHAnsi"/>
          <w:b/>
          <w:sz w:val="24"/>
          <w:szCs w:val="24"/>
        </w:rPr>
        <w:t>SÍNDICO MUNICIPAL</w:t>
      </w:r>
    </w:p>
    <w:p w14:paraId="58E8406E" w14:textId="77777777" w:rsidR="009E5942" w:rsidRPr="0053788F" w:rsidRDefault="009E5942" w:rsidP="00984F36">
      <w:pPr>
        <w:spacing w:line="276" w:lineRule="auto"/>
        <w:rPr>
          <w:rFonts w:ascii="Avenir LT Std 45 Book" w:hAnsi="Avenir LT Std 45 Book" w:cstheme="minorHAnsi"/>
          <w:sz w:val="24"/>
          <w:szCs w:val="24"/>
        </w:rPr>
      </w:pPr>
    </w:p>
    <w:p w14:paraId="60FCAC34" w14:textId="77777777" w:rsidR="009E5942" w:rsidRPr="0053788F" w:rsidRDefault="009E5942" w:rsidP="001A22F9">
      <w:pPr>
        <w:spacing w:line="276" w:lineRule="auto"/>
        <w:jc w:val="center"/>
        <w:rPr>
          <w:rFonts w:ascii="Avenir LT Std 45 Book" w:hAnsi="Avenir LT Std 45 Book" w:cstheme="minorHAnsi"/>
          <w:b/>
          <w:sz w:val="24"/>
          <w:szCs w:val="24"/>
        </w:rPr>
      </w:pPr>
      <w:r w:rsidRPr="0053788F">
        <w:rPr>
          <w:rFonts w:ascii="Avenir LT Std 45 Book" w:hAnsi="Avenir LT Std 45 Book" w:cstheme="minorHAnsi"/>
          <w:b/>
          <w:sz w:val="24"/>
          <w:szCs w:val="24"/>
        </w:rPr>
        <w:t>REGIDORES</w:t>
      </w:r>
    </w:p>
    <w:p w14:paraId="5867247A" w14:textId="77777777" w:rsidR="009E5942" w:rsidRPr="0053788F" w:rsidRDefault="009E5942" w:rsidP="001A22F9">
      <w:pPr>
        <w:spacing w:line="276" w:lineRule="auto"/>
        <w:jc w:val="center"/>
        <w:rPr>
          <w:rFonts w:ascii="Avenir LT Std 45 Book" w:hAnsi="Avenir LT Std 45 Book" w:cstheme="minorHAnsi"/>
          <w:sz w:val="24"/>
          <w:szCs w:val="24"/>
        </w:rPr>
      </w:pPr>
    </w:p>
    <w:p w14:paraId="07EF3125" w14:textId="77777777" w:rsidR="009E5942" w:rsidRPr="0053788F" w:rsidRDefault="009E5942" w:rsidP="001A22F9">
      <w:pPr>
        <w:spacing w:line="276"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MGC. MARÍA DE LOS ANGELES GISELA ANGUIANO GALVAN</w:t>
      </w:r>
    </w:p>
    <w:p w14:paraId="120F18E7" w14:textId="77777777" w:rsidR="00DE1898" w:rsidRPr="0053788F" w:rsidRDefault="00DE1898" w:rsidP="001A22F9">
      <w:pPr>
        <w:spacing w:line="276" w:lineRule="auto"/>
        <w:jc w:val="center"/>
        <w:rPr>
          <w:rFonts w:ascii="Avenir LT Std 45 Book" w:hAnsi="Avenir LT Std 45 Book" w:cstheme="minorHAnsi"/>
          <w:sz w:val="24"/>
          <w:szCs w:val="24"/>
        </w:rPr>
      </w:pPr>
    </w:p>
    <w:p w14:paraId="04CBA165" w14:textId="77777777" w:rsidR="009E5942" w:rsidRPr="0053788F" w:rsidRDefault="009E5942" w:rsidP="001A22F9">
      <w:pPr>
        <w:spacing w:line="276"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LEM. JOSÉ OSMAR LARIOS DE LA MORA</w:t>
      </w:r>
    </w:p>
    <w:p w14:paraId="683B2304" w14:textId="77777777" w:rsidR="00DE1898" w:rsidRPr="0053788F" w:rsidRDefault="00DE1898" w:rsidP="001A22F9">
      <w:pPr>
        <w:spacing w:line="276" w:lineRule="auto"/>
        <w:jc w:val="center"/>
        <w:rPr>
          <w:rFonts w:ascii="Avenir LT Std 45 Book" w:hAnsi="Avenir LT Std 45 Book" w:cstheme="minorHAnsi"/>
          <w:sz w:val="24"/>
          <w:szCs w:val="24"/>
        </w:rPr>
      </w:pPr>
    </w:p>
    <w:p w14:paraId="4EF76730" w14:textId="77777777" w:rsidR="009E5942" w:rsidRPr="0053788F" w:rsidRDefault="009E5942" w:rsidP="001A22F9">
      <w:pPr>
        <w:spacing w:line="276"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MTRA. GRACIELA IRMA BARÓN MENDOZA</w:t>
      </w:r>
    </w:p>
    <w:p w14:paraId="2CA35962" w14:textId="77777777" w:rsidR="00DE1898" w:rsidRPr="0053788F" w:rsidRDefault="00DE1898" w:rsidP="001A22F9">
      <w:pPr>
        <w:spacing w:line="276" w:lineRule="auto"/>
        <w:jc w:val="center"/>
        <w:rPr>
          <w:rFonts w:ascii="Avenir LT Std 45 Book" w:hAnsi="Avenir LT Std 45 Book" w:cstheme="minorHAnsi"/>
          <w:sz w:val="24"/>
          <w:szCs w:val="24"/>
        </w:rPr>
      </w:pPr>
    </w:p>
    <w:p w14:paraId="043E8604" w14:textId="77777777" w:rsidR="009E5942" w:rsidRPr="0053788F" w:rsidRDefault="009E5942" w:rsidP="001A22F9">
      <w:pPr>
        <w:pStyle w:val="Sinespaciado"/>
        <w:spacing w:line="276" w:lineRule="auto"/>
        <w:rPr>
          <w:rFonts w:ascii="Avenir LT Std 45 Book" w:hAnsi="Avenir LT Std 45 Book" w:cstheme="minorHAnsi"/>
          <w:sz w:val="24"/>
          <w:szCs w:val="24"/>
        </w:rPr>
      </w:pPr>
    </w:p>
    <w:p w14:paraId="6DA7F84E" w14:textId="77777777" w:rsidR="009E5942" w:rsidRPr="0053788F" w:rsidRDefault="009E5942" w:rsidP="001A22F9">
      <w:pPr>
        <w:spacing w:line="276"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CDEO. SALVADOR ALEJANDRO CUEVAS RODRÍGUEZ</w:t>
      </w:r>
    </w:p>
    <w:p w14:paraId="5FEDB2A8" w14:textId="77777777" w:rsidR="009E5942" w:rsidRPr="0053788F" w:rsidRDefault="009E5942" w:rsidP="001A22F9">
      <w:pPr>
        <w:pStyle w:val="Sinespaciado"/>
        <w:spacing w:line="276" w:lineRule="auto"/>
        <w:rPr>
          <w:rFonts w:ascii="Avenir LT Std 45 Book" w:hAnsi="Avenir LT Std 45 Book" w:cstheme="minorHAnsi"/>
          <w:sz w:val="24"/>
          <w:szCs w:val="24"/>
        </w:rPr>
      </w:pPr>
    </w:p>
    <w:p w14:paraId="3FBB4D22" w14:textId="77777777" w:rsidR="00DE1898" w:rsidRPr="0053788F" w:rsidRDefault="00DE1898" w:rsidP="001A22F9">
      <w:pPr>
        <w:pStyle w:val="Sinespaciado"/>
        <w:spacing w:line="276" w:lineRule="auto"/>
        <w:rPr>
          <w:rFonts w:ascii="Avenir LT Std 45 Book" w:hAnsi="Avenir LT Std 45 Book" w:cstheme="minorHAnsi"/>
          <w:sz w:val="24"/>
          <w:szCs w:val="24"/>
        </w:rPr>
      </w:pPr>
    </w:p>
    <w:p w14:paraId="3CEBCDA5" w14:textId="77777777" w:rsidR="009E5942" w:rsidRPr="0053788F" w:rsidRDefault="009E5942" w:rsidP="001A22F9">
      <w:pPr>
        <w:spacing w:line="276"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C. OSCAR RAMIRO TORRES CHÁVEZ</w:t>
      </w:r>
    </w:p>
    <w:p w14:paraId="3D3CFB06" w14:textId="77777777" w:rsidR="009E5942" w:rsidRPr="0053788F" w:rsidRDefault="009E5942" w:rsidP="001A22F9">
      <w:pPr>
        <w:pStyle w:val="Sinespaciado"/>
        <w:spacing w:line="276" w:lineRule="auto"/>
        <w:rPr>
          <w:rFonts w:ascii="Avenir LT Std 45 Book" w:hAnsi="Avenir LT Std 45 Book" w:cstheme="minorHAnsi"/>
          <w:sz w:val="24"/>
          <w:szCs w:val="24"/>
        </w:rPr>
      </w:pPr>
    </w:p>
    <w:p w14:paraId="451F2178" w14:textId="77777777" w:rsidR="00DE1898" w:rsidRPr="0053788F" w:rsidRDefault="00DE1898" w:rsidP="001A22F9">
      <w:pPr>
        <w:pStyle w:val="Sinespaciado"/>
        <w:spacing w:line="276" w:lineRule="auto"/>
        <w:rPr>
          <w:rFonts w:ascii="Avenir LT Std 45 Book" w:hAnsi="Avenir LT Std 45 Book" w:cstheme="minorHAnsi"/>
          <w:sz w:val="24"/>
          <w:szCs w:val="24"/>
        </w:rPr>
      </w:pPr>
    </w:p>
    <w:p w14:paraId="6776E4FA" w14:textId="77777777" w:rsidR="009E5942" w:rsidRPr="0053788F" w:rsidRDefault="009E5942" w:rsidP="001A22F9">
      <w:pPr>
        <w:spacing w:line="276"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C. JUANA LARIOS OROZCO</w:t>
      </w:r>
    </w:p>
    <w:p w14:paraId="573B35D1" w14:textId="77777777" w:rsidR="009E5942" w:rsidRPr="0053788F" w:rsidRDefault="009E5942" w:rsidP="001A22F9">
      <w:pPr>
        <w:pStyle w:val="Sinespaciado"/>
        <w:spacing w:line="276" w:lineRule="auto"/>
        <w:rPr>
          <w:rFonts w:ascii="Avenir LT Std 45 Book" w:hAnsi="Avenir LT Std 45 Book" w:cstheme="minorHAnsi"/>
          <w:sz w:val="24"/>
          <w:szCs w:val="24"/>
        </w:rPr>
      </w:pPr>
    </w:p>
    <w:p w14:paraId="5653C3AC" w14:textId="77777777" w:rsidR="00DE1898" w:rsidRPr="0053788F" w:rsidRDefault="00DE1898" w:rsidP="001A22F9">
      <w:pPr>
        <w:pStyle w:val="Sinespaciado"/>
        <w:spacing w:line="276" w:lineRule="auto"/>
        <w:rPr>
          <w:rFonts w:ascii="Avenir LT Std 45 Book" w:hAnsi="Avenir LT Std 45 Book" w:cstheme="minorHAnsi"/>
          <w:sz w:val="24"/>
          <w:szCs w:val="24"/>
        </w:rPr>
      </w:pPr>
    </w:p>
    <w:p w14:paraId="158C7B74" w14:textId="77777777" w:rsidR="009E5942" w:rsidRPr="0053788F" w:rsidRDefault="009E5942" w:rsidP="001A22F9">
      <w:pPr>
        <w:spacing w:line="276"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TEC. SAÚL ARMANDO ROLÓN BARAJAS</w:t>
      </w:r>
    </w:p>
    <w:p w14:paraId="4968D387" w14:textId="77777777" w:rsidR="009E5942" w:rsidRPr="0053788F" w:rsidRDefault="009E5942" w:rsidP="001A22F9">
      <w:pPr>
        <w:pStyle w:val="Sinespaciado"/>
        <w:spacing w:line="276" w:lineRule="auto"/>
        <w:rPr>
          <w:rFonts w:ascii="Avenir LT Std 45 Book" w:hAnsi="Avenir LT Std 45 Book" w:cstheme="minorHAnsi"/>
          <w:sz w:val="24"/>
          <w:szCs w:val="24"/>
        </w:rPr>
      </w:pPr>
    </w:p>
    <w:p w14:paraId="66867779" w14:textId="77777777" w:rsidR="00DE1898" w:rsidRPr="0053788F" w:rsidRDefault="00DE1898" w:rsidP="001A22F9">
      <w:pPr>
        <w:pStyle w:val="Sinespaciado"/>
        <w:spacing w:line="276" w:lineRule="auto"/>
        <w:rPr>
          <w:rFonts w:ascii="Avenir LT Std 45 Book" w:hAnsi="Avenir LT Std 45 Book" w:cstheme="minorHAnsi"/>
          <w:sz w:val="24"/>
          <w:szCs w:val="24"/>
        </w:rPr>
      </w:pPr>
    </w:p>
    <w:p w14:paraId="5587B955" w14:textId="77777777" w:rsidR="009E5942" w:rsidRPr="0053788F" w:rsidRDefault="009E5942" w:rsidP="001A22F9">
      <w:pPr>
        <w:spacing w:line="276"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LIC. MARÍA DEL PILAR PANTOJA AGUILAR</w:t>
      </w:r>
    </w:p>
    <w:p w14:paraId="52DDE32B" w14:textId="77777777" w:rsidR="009E5942" w:rsidRPr="0053788F" w:rsidRDefault="009E5942" w:rsidP="001A22F9">
      <w:pPr>
        <w:pStyle w:val="Sinespaciado"/>
        <w:spacing w:line="276" w:lineRule="auto"/>
        <w:rPr>
          <w:rFonts w:ascii="Avenir LT Std 45 Book" w:hAnsi="Avenir LT Std 45 Book" w:cstheme="minorHAnsi"/>
          <w:sz w:val="24"/>
          <w:szCs w:val="24"/>
        </w:rPr>
      </w:pPr>
    </w:p>
    <w:p w14:paraId="4FA23C91" w14:textId="77777777" w:rsidR="00DE1898" w:rsidRPr="0053788F" w:rsidRDefault="00DE1898" w:rsidP="001A22F9">
      <w:pPr>
        <w:pStyle w:val="Sinespaciado"/>
        <w:spacing w:line="276" w:lineRule="auto"/>
        <w:rPr>
          <w:rFonts w:ascii="Avenir LT Std 45 Book" w:hAnsi="Avenir LT Std 45 Book" w:cstheme="minorHAnsi"/>
          <w:sz w:val="24"/>
          <w:szCs w:val="24"/>
        </w:rPr>
      </w:pPr>
    </w:p>
    <w:p w14:paraId="2560DB0A" w14:textId="77777777" w:rsidR="009E5942" w:rsidRPr="0053788F" w:rsidRDefault="009E5942" w:rsidP="001A22F9">
      <w:pPr>
        <w:spacing w:line="276"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C. MAURICIO ALBERTO CONTRERAS PÉREZ</w:t>
      </w:r>
    </w:p>
    <w:p w14:paraId="0FBFD020" w14:textId="77777777" w:rsidR="009E5942" w:rsidRPr="0053788F" w:rsidRDefault="009E5942" w:rsidP="001A22F9">
      <w:pPr>
        <w:spacing w:line="276" w:lineRule="auto"/>
        <w:jc w:val="center"/>
        <w:rPr>
          <w:rFonts w:ascii="Avenir LT Std 45 Book" w:hAnsi="Avenir LT Std 45 Book" w:cstheme="minorHAnsi"/>
          <w:sz w:val="24"/>
          <w:szCs w:val="24"/>
        </w:rPr>
      </w:pPr>
    </w:p>
    <w:p w14:paraId="7ADB21FB" w14:textId="77777777" w:rsidR="00890FD0" w:rsidRPr="0053788F" w:rsidRDefault="00890FD0" w:rsidP="001A22F9">
      <w:pPr>
        <w:spacing w:line="276" w:lineRule="auto"/>
        <w:jc w:val="center"/>
        <w:rPr>
          <w:rFonts w:ascii="Avenir LT Std 45 Book" w:hAnsi="Avenir LT Std 45 Book" w:cstheme="minorHAnsi"/>
          <w:sz w:val="24"/>
          <w:szCs w:val="24"/>
        </w:rPr>
      </w:pPr>
    </w:p>
    <w:p w14:paraId="332DA610" w14:textId="77777777" w:rsidR="00CB05B3" w:rsidRPr="0053788F" w:rsidRDefault="00CB05B3" w:rsidP="001A22F9">
      <w:pPr>
        <w:spacing w:line="276" w:lineRule="auto"/>
        <w:jc w:val="center"/>
        <w:rPr>
          <w:rFonts w:ascii="Avenir LT Std 45 Book" w:hAnsi="Avenir LT Std 45 Book" w:cstheme="minorHAnsi"/>
          <w:sz w:val="24"/>
          <w:szCs w:val="24"/>
        </w:rPr>
      </w:pPr>
    </w:p>
    <w:p w14:paraId="4CA005A9" w14:textId="77777777" w:rsidR="009E5942" w:rsidRPr="0053788F" w:rsidRDefault="009E5942" w:rsidP="001A22F9">
      <w:pPr>
        <w:spacing w:line="276" w:lineRule="auto"/>
        <w:jc w:val="center"/>
        <w:rPr>
          <w:rFonts w:ascii="Avenir LT Std 45 Book" w:hAnsi="Avenir LT Std 45 Book" w:cstheme="minorHAnsi"/>
          <w:b/>
          <w:sz w:val="24"/>
          <w:szCs w:val="24"/>
        </w:rPr>
      </w:pPr>
      <w:r w:rsidRPr="0053788F">
        <w:rPr>
          <w:rFonts w:ascii="Avenir LT Std 45 Book" w:hAnsi="Avenir LT Std 45 Book" w:cstheme="minorHAnsi"/>
          <w:b/>
          <w:sz w:val="24"/>
          <w:szCs w:val="24"/>
        </w:rPr>
        <w:t>CERTIFICO Y DOY FE</w:t>
      </w:r>
    </w:p>
    <w:p w14:paraId="3205FA6A" w14:textId="77777777" w:rsidR="009E5942" w:rsidRPr="0053788F" w:rsidRDefault="009E5942" w:rsidP="001A22F9">
      <w:pPr>
        <w:spacing w:line="276" w:lineRule="auto"/>
        <w:jc w:val="center"/>
        <w:rPr>
          <w:rFonts w:ascii="Avenir LT Std 45 Book" w:hAnsi="Avenir LT Std 45 Book" w:cstheme="minorHAnsi"/>
          <w:sz w:val="24"/>
          <w:szCs w:val="24"/>
        </w:rPr>
      </w:pPr>
    </w:p>
    <w:p w14:paraId="2A647C11" w14:textId="0D8C3F92" w:rsidR="009E5942" w:rsidRPr="0053788F" w:rsidRDefault="0074355D" w:rsidP="001A22F9">
      <w:pPr>
        <w:pStyle w:val="Sinespaciado"/>
        <w:spacing w:line="276" w:lineRule="auto"/>
        <w:jc w:val="center"/>
        <w:rPr>
          <w:rFonts w:ascii="Avenir LT Std 45 Book" w:hAnsi="Avenir LT Std 45 Book" w:cstheme="minorHAnsi"/>
          <w:sz w:val="24"/>
          <w:szCs w:val="24"/>
        </w:rPr>
      </w:pPr>
      <w:r>
        <w:rPr>
          <w:rFonts w:ascii="Avenir LT Std 45 Book" w:hAnsi="Avenir LT Std 45 Book" w:cstheme="minorHAnsi"/>
          <w:sz w:val="24"/>
          <w:szCs w:val="24"/>
        </w:rPr>
        <w:t>ABOGADO</w:t>
      </w:r>
      <w:r w:rsidR="00F65C02" w:rsidRPr="0053788F">
        <w:rPr>
          <w:rFonts w:ascii="Avenir LT Std 45 Book" w:hAnsi="Avenir LT Std 45 Book" w:cstheme="minorHAnsi"/>
          <w:sz w:val="24"/>
          <w:szCs w:val="24"/>
        </w:rPr>
        <w:t>. EVARISTO SOTO CONTRERAS</w:t>
      </w:r>
    </w:p>
    <w:p w14:paraId="3007EE32" w14:textId="474400C4" w:rsidR="0015043C" w:rsidRPr="00CB05B3" w:rsidRDefault="009E5942" w:rsidP="00FB36FE">
      <w:pPr>
        <w:pStyle w:val="Sinespaciado"/>
        <w:spacing w:line="276" w:lineRule="auto"/>
        <w:jc w:val="center"/>
        <w:rPr>
          <w:rFonts w:ascii="Avenir LT Std 45 Book" w:hAnsi="Avenir LT Std 45 Book" w:cstheme="minorHAnsi"/>
          <w:b/>
          <w:sz w:val="24"/>
          <w:szCs w:val="24"/>
        </w:rPr>
      </w:pPr>
      <w:r w:rsidRPr="00CB05B3">
        <w:rPr>
          <w:rFonts w:ascii="Avenir LT Std 45 Book" w:hAnsi="Avenir LT Std 45 Book" w:cstheme="minorHAnsi"/>
          <w:b/>
          <w:sz w:val="24"/>
          <w:szCs w:val="24"/>
        </w:rPr>
        <w:t>SECRETARIO GENERAL</w:t>
      </w:r>
    </w:p>
    <w:sectPr w:rsidR="0015043C" w:rsidRPr="00CB05B3">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FBBEC" w14:textId="77777777" w:rsidR="00C547A5" w:rsidRDefault="00C547A5">
      <w:pPr>
        <w:spacing w:after="0" w:line="240" w:lineRule="auto"/>
      </w:pPr>
      <w:r>
        <w:separator/>
      </w:r>
    </w:p>
  </w:endnote>
  <w:endnote w:type="continuationSeparator" w:id="0">
    <w:p w14:paraId="08F31A17" w14:textId="77777777" w:rsidR="00C547A5" w:rsidRDefault="00C54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Light">
    <w:altName w:val="Times New Roman"/>
    <w:charset w:val="00"/>
    <w:family w:val="roman"/>
    <w:pitch w:val="default"/>
  </w:font>
  <w:font w:name="Helvetica Neue UltraLight">
    <w:altName w:val="Times New Roman"/>
    <w:charset w:val="00"/>
    <w:family w:val="roman"/>
    <w:pitch w:val="default"/>
  </w:font>
  <w:font w:name="Montserrat">
    <w:altName w:val="Times New Roman"/>
    <w:charset w:val="00"/>
    <w:family w:val="auto"/>
    <w:pitch w:val="variable"/>
    <w:sig w:usb0="00000001" w:usb1="00000003" w:usb2="00000000" w:usb3="00000000" w:csb0="00000197" w:csb1="00000000"/>
  </w:font>
  <w:font w:name="Avenir LT Std 45 Book">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3120464"/>
      <w:docPartObj>
        <w:docPartGallery w:val="Page Numbers (Bottom of Page)"/>
        <w:docPartUnique/>
      </w:docPartObj>
    </w:sdtPr>
    <w:sdtEndPr/>
    <w:sdtContent>
      <w:sdt>
        <w:sdtPr>
          <w:id w:val="-1669238322"/>
          <w:docPartObj>
            <w:docPartGallery w:val="Page Numbers (Top of Page)"/>
            <w:docPartUnique/>
          </w:docPartObj>
        </w:sdtPr>
        <w:sdtEndPr/>
        <w:sdtContent>
          <w:p w14:paraId="469DDE54" w14:textId="1AD49FCA" w:rsidR="00471BB6" w:rsidRDefault="00471BB6">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AF1183">
              <w:rPr>
                <w:b/>
                <w:bCs/>
                <w:noProof/>
              </w:rPr>
              <w:t>9</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AF1183">
              <w:rPr>
                <w:b/>
                <w:bCs/>
                <w:noProof/>
              </w:rPr>
              <w:t>11</w:t>
            </w:r>
            <w:r>
              <w:rPr>
                <w:b/>
                <w:bCs/>
                <w:sz w:val="24"/>
                <w:szCs w:val="24"/>
              </w:rPr>
              <w:fldChar w:fldCharType="end"/>
            </w:r>
          </w:p>
        </w:sdtContent>
      </w:sdt>
    </w:sdtContent>
  </w:sdt>
  <w:p w14:paraId="3167063F" w14:textId="77777777" w:rsidR="00471BB6" w:rsidRDefault="00471BB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D2FEF" w14:textId="77777777" w:rsidR="00C547A5" w:rsidRDefault="00C547A5">
      <w:pPr>
        <w:spacing w:after="0" w:line="240" w:lineRule="auto"/>
      </w:pPr>
      <w:r>
        <w:separator/>
      </w:r>
    </w:p>
  </w:footnote>
  <w:footnote w:type="continuationSeparator" w:id="0">
    <w:p w14:paraId="0E0CB85F" w14:textId="77777777" w:rsidR="00C547A5" w:rsidRDefault="00C547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7572E" w14:textId="77777777" w:rsidR="00471BB6" w:rsidRDefault="00471BB6" w:rsidP="0041329D">
    <w:pPr>
      <w:pStyle w:val="Encabezado"/>
      <w:tabs>
        <w:tab w:val="clear" w:pos="4419"/>
        <w:tab w:val="clear" w:pos="8838"/>
        <w:tab w:val="left" w:pos="630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6D4C83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2EE40DD2"/>
    <w:multiLevelType w:val="hybridMultilevel"/>
    <w:tmpl w:val="D3D4FB28"/>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2" w15:restartNumberingAfterBreak="0">
    <w:nsid w:val="749D0755"/>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942"/>
    <w:rsid w:val="0001064D"/>
    <w:rsid w:val="000349AD"/>
    <w:rsid w:val="00053BAF"/>
    <w:rsid w:val="0005731E"/>
    <w:rsid w:val="00062505"/>
    <w:rsid w:val="00063CD6"/>
    <w:rsid w:val="000722CF"/>
    <w:rsid w:val="00092866"/>
    <w:rsid w:val="00095C06"/>
    <w:rsid w:val="00097AA7"/>
    <w:rsid w:val="000B5496"/>
    <w:rsid w:val="000B6D2A"/>
    <w:rsid w:val="000C2304"/>
    <w:rsid w:val="000C59D0"/>
    <w:rsid w:val="000D132F"/>
    <w:rsid w:val="000D1D93"/>
    <w:rsid w:val="000E101C"/>
    <w:rsid w:val="000E2B81"/>
    <w:rsid w:val="000E631C"/>
    <w:rsid w:val="000F43F2"/>
    <w:rsid w:val="001054A7"/>
    <w:rsid w:val="0010682F"/>
    <w:rsid w:val="00110BFD"/>
    <w:rsid w:val="00123E26"/>
    <w:rsid w:val="00124E15"/>
    <w:rsid w:val="00137E17"/>
    <w:rsid w:val="001420D5"/>
    <w:rsid w:val="0015043C"/>
    <w:rsid w:val="0016366B"/>
    <w:rsid w:val="00164E02"/>
    <w:rsid w:val="00171ACD"/>
    <w:rsid w:val="001751EF"/>
    <w:rsid w:val="001756D1"/>
    <w:rsid w:val="0019129E"/>
    <w:rsid w:val="00191929"/>
    <w:rsid w:val="0019602A"/>
    <w:rsid w:val="001A22F9"/>
    <w:rsid w:val="001B0FE3"/>
    <w:rsid w:val="001C48AC"/>
    <w:rsid w:val="001D0E2B"/>
    <w:rsid w:val="001E4D6D"/>
    <w:rsid w:val="001E6AB9"/>
    <w:rsid w:val="001E714B"/>
    <w:rsid w:val="001F5587"/>
    <w:rsid w:val="00200E35"/>
    <w:rsid w:val="00211B2A"/>
    <w:rsid w:val="00220D07"/>
    <w:rsid w:val="00223A91"/>
    <w:rsid w:val="002365F7"/>
    <w:rsid w:val="0026115C"/>
    <w:rsid w:val="00263F46"/>
    <w:rsid w:val="00266F1B"/>
    <w:rsid w:val="00270254"/>
    <w:rsid w:val="002704DE"/>
    <w:rsid w:val="0029353F"/>
    <w:rsid w:val="002A2ADB"/>
    <w:rsid w:val="002B4C5E"/>
    <w:rsid w:val="002D0EC6"/>
    <w:rsid w:val="00301CE0"/>
    <w:rsid w:val="00305A27"/>
    <w:rsid w:val="00321B25"/>
    <w:rsid w:val="00325FB0"/>
    <w:rsid w:val="003318F2"/>
    <w:rsid w:val="00345C1B"/>
    <w:rsid w:val="00350694"/>
    <w:rsid w:val="00363CA5"/>
    <w:rsid w:val="00364DBD"/>
    <w:rsid w:val="00381060"/>
    <w:rsid w:val="003929BE"/>
    <w:rsid w:val="00394DD9"/>
    <w:rsid w:val="003C22EA"/>
    <w:rsid w:val="003D76A4"/>
    <w:rsid w:val="003E6EEA"/>
    <w:rsid w:val="003F2718"/>
    <w:rsid w:val="003F6818"/>
    <w:rsid w:val="004078CE"/>
    <w:rsid w:val="0041329D"/>
    <w:rsid w:val="004240EE"/>
    <w:rsid w:val="00431E8B"/>
    <w:rsid w:val="00434998"/>
    <w:rsid w:val="00434E5C"/>
    <w:rsid w:val="004420A9"/>
    <w:rsid w:val="0044790B"/>
    <w:rsid w:val="00471BB6"/>
    <w:rsid w:val="00472553"/>
    <w:rsid w:val="004739D5"/>
    <w:rsid w:val="0047536F"/>
    <w:rsid w:val="00482AEB"/>
    <w:rsid w:val="00485641"/>
    <w:rsid w:val="0048764B"/>
    <w:rsid w:val="004878A3"/>
    <w:rsid w:val="00497E86"/>
    <w:rsid w:val="004A5D1D"/>
    <w:rsid w:val="004B4559"/>
    <w:rsid w:val="004C2516"/>
    <w:rsid w:val="004C463B"/>
    <w:rsid w:val="004E53EA"/>
    <w:rsid w:val="004F3C2E"/>
    <w:rsid w:val="004F696F"/>
    <w:rsid w:val="004F7D22"/>
    <w:rsid w:val="00513906"/>
    <w:rsid w:val="00521554"/>
    <w:rsid w:val="00523CA8"/>
    <w:rsid w:val="00532E2B"/>
    <w:rsid w:val="005349A2"/>
    <w:rsid w:val="0053788F"/>
    <w:rsid w:val="00557BD8"/>
    <w:rsid w:val="00560115"/>
    <w:rsid w:val="00567894"/>
    <w:rsid w:val="005703FD"/>
    <w:rsid w:val="005932DE"/>
    <w:rsid w:val="005B02E1"/>
    <w:rsid w:val="005B7A93"/>
    <w:rsid w:val="005C4881"/>
    <w:rsid w:val="005C77DE"/>
    <w:rsid w:val="005D6F82"/>
    <w:rsid w:val="005F370C"/>
    <w:rsid w:val="00623246"/>
    <w:rsid w:val="00627AAE"/>
    <w:rsid w:val="00652D0E"/>
    <w:rsid w:val="00681293"/>
    <w:rsid w:val="00681D8D"/>
    <w:rsid w:val="006901DA"/>
    <w:rsid w:val="006A69E5"/>
    <w:rsid w:val="006B51E1"/>
    <w:rsid w:val="006D4D04"/>
    <w:rsid w:val="006D5D26"/>
    <w:rsid w:val="0071057E"/>
    <w:rsid w:val="00712414"/>
    <w:rsid w:val="00714BB6"/>
    <w:rsid w:val="007208E6"/>
    <w:rsid w:val="007236F9"/>
    <w:rsid w:val="00740929"/>
    <w:rsid w:val="0074355D"/>
    <w:rsid w:val="00753FBF"/>
    <w:rsid w:val="00761205"/>
    <w:rsid w:val="00766F8C"/>
    <w:rsid w:val="00772765"/>
    <w:rsid w:val="007758C0"/>
    <w:rsid w:val="00776C80"/>
    <w:rsid w:val="0078591B"/>
    <w:rsid w:val="0079095E"/>
    <w:rsid w:val="00794C04"/>
    <w:rsid w:val="00794EF7"/>
    <w:rsid w:val="007A28E7"/>
    <w:rsid w:val="007B6F9E"/>
    <w:rsid w:val="007C1336"/>
    <w:rsid w:val="007C326F"/>
    <w:rsid w:val="007E07E5"/>
    <w:rsid w:val="007F1455"/>
    <w:rsid w:val="007F2588"/>
    <w:rsid w:val="007F323A"/>
    <w:rsid w:val="007F67C7"/>
    <w:rsid w:val="00814E33"/>
    <w:rsid w:val="00817B48"/>
    <w:rsid w:val="008209A4"/>
    <w:rsid w:val="00843018"/>
    <w:rsid w:val="00846727"/>
    <w:rsid w:val="008742EB"/>
    <w:rsid w:val="0088517B"/>
    <w:rsid w:val="00886D67"/>
    <w:rsid w:val="00890FD0"/>
    <w:rsid w:val="00893589"/>
    <w:rsid w:val="00894394"/>
    <w:rsid w:val="008A59AC"/>
    <w:rsid w:val="008C1110"/>
    <w:rsid w:val="008D395D"/>
    <w:rsid w:val="008E0E39"/>
    <w:rsid w:val="008E2FD7"/>
    <w:rsid w:val="008F7445"/>
    <w:rsid w:val="00901F56"/>
    <w:rsid w:val="00907198"/>
    <w:rsid w:val="00924645"/>
    <w:rsid w:val="00924EF0"/>
    <w:rsid w:val="009376FF"/>
    <w:rsid w:val="009419C9"/>
    <w:rsid w:val="0094663D"/>
    <w:rsid w:val="00950CF0"/>
    <w:rsid w:val="00960E24"/>
    <w:rsid w:val="00984F36"/>
    <w:rsid w:val="009A05F8"/>
    <w:rsid w:val="009A6C42"/>
    <w:rsid w:val="009B6233"/>
    <w:rsid w:val="009B62F0"/>
    <w:rsid w:val="009D6482"/>
    <w:rsid w:val="009E489B"/>
    <w:rsid w:val="009E5942"/>
    <w:rsid w:val="009F4E24"/>
    <w:rsid w:val="00A02C5C"/>
    <w:rsid w:val="00A32C45"/>
    <w:rsid w:val="00A352A5"/>
    <w:rsid w:val="00A77C91"/>
    <w:rsid w:val="00A81D8A"/>
    <w:rsid w:val="00A92FC4"/>
    <w:rsid w:val="00AC1C6B"/>
    <w:rsid w:val="00AD1E04"/>
    <w:rsid w:val="00AF1183"/>
    <w:rsid w:val="00AF4F92"/>
    <w:rsid w:val="00B00BD1"/>
    <w:rsid w:val="00B05866"/>
    <w:rsid w:val="00B06B64"/>
    <w:rsid w:val="00B10B21"/>
    <w:rsid w:val="00B31C27"/>
    <w:rsid w:val="00B35077"/>
    <w:rsid w:val="00B541DD"/>
    <w:rsid w:val="00B67387"/>
    <w:rsid w:val="00B823F0"/>
    <w:rsid w:val="00B97E55"/>
    <w:rsid w:val="00BA6A2E"/>
    <w:rsid w:val="00BE19F7"/>
    <w:rsid w:val="00BF5A97"/>
    <w:rsid w:val="00C02901"/>
    <w:rsid w:val="00C041C2"/>
    <w:rsid w:val="00C22C46"/>
    <w:rsid w:val="00C25342"/>
    <w:rsid w:val="00C32F6B"/>
    <w:rsid w:val="00C368B1"/>
    <w:rsid w:val="00C41740"/>
    <w:rsid w:val="00C50A35"/>
    <w:rsid w:val="00C547A5"/>
    <w:rsid w:val="00C604B0"/>
    <w:rsid w:val="00C626A6"/>
    <w:rsid w:val="00C6441B"/>
    <w:rsid w:val="00C67EFF"/>
    <w:rsid w:val="00C83849"/>
    <w:rsid w:val="00CA3538"/>
    <w:rsid w:val="00CA3E68"/>
    <w:rsid w:val="00CB05B3"/>
    <w:rsid w:val="00CB17C3"/>
    <w:rsid w:val="00CC0C30"/>
    <w:rsid w:val="00CC5C2A"/>
    <w:rsid w:val="00CC7C8F"/>
    <w:rsid w:val="00CD24FD"/>
    <w:rsid w:val="00CD2620"/>
    <w:rsid w:val="00CE2F0F"/>
    <w:rsid w:val="00D02437"/>
    <w:rsid w:val="00D11CDD"/>
    <w:rsid w:val="00D47761"/>
    <w:rsid w:val="00D666E4"/>
    <w:rsid w:val="00D717D3"/>
    <w:rsid w:val="00D72329"/>
    <w:rsid w:val="00D75606"/>
    <w:rsid w:val="00D8636A"/>
    <w:rsid w:val="00DA2225"/>
    <w:rsid w:val="00DD750B"/>
    <w:rsid w:val="00DE01B5"/>
    <w:rsid w:val="00DE1898"/>
    <w:rsid w:val="00DF4C3B"/>
    <w:rsid w:val="00E15796"/>
    <w:rsid w:val="00E169B1"/>
    <w:rsid w:val="00E178CB"/>
    <w:rsid w:val="00E20E1E"/>
    <w:rsid w:val="00E256DF"/>
    <w:rsid w:val="00E30B7D"/>
    <w:rsid w:val="00E37C77"/>
    <w:rsid w:val="00E40818"/>
    <w:rsid w:val="00E82F20"/>
    <w:rsid w:val="00E83D96"/>
    <w:rsid w:val="00E91276"/>
    <w:rsid w:val="00EA62A2"/>
    <w:rsid w:val="00EC2628"/>
    <w:rsid w:val="00EC694C"/>
    <w:rsid w:val="00EE0088"/>
    <w:rsid w:val="00EE0EED"/>
    <w:rsid w:val="00EF17A8"/>
    <w:rsid w:val="00F07EC4"/>
    <w:rsid w:val="00F1431C"/>
    <w:rsid w:val="00F166F6"/>
    <w:rsid w:val="00F23202"/>
    <w:rsid w:val="00F40975"/>
    <w:rsid w:val="00F44CAB"/>
    <w:rsid w:val="00F4565B"/>
    <w:rsid w:val="00F5553E"/>
    <w:rsid w:val="00F57644"/>
    <w:rsid w:val="00F65C02"/>
    <w:rsid w:val="00F85486"/>
    <w:rsid w:val="00FB36FE"/>
    <w:rsid w:val="00FC6F31"/>
    <w:rsid w:val="00FD2E69"/>
    <w:rsid w:val="00FE2B6B"/>
    <w:rsid w:val="00FF27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74BA8"/>
  <w15:docId w15:val="{EAB124BB-DDF8-436C-8D1B-2C8AC1922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9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5942"/>
    <w:pPr>
      <w:spacing w:after="200" w:line="276" w:lineRule="auto"/>
      <w:ind w:left="720"/>
      <w:contextualSpacing/>
    </w:pPr>
  </w:style>
  <w:style w:type="paragraph" w:styleId="Encabezado">
    <w:name w:val="header"/>
    <w:basedOn w:val="Normal"/>
    <w:link w:val="EncabezadoCar"/>
    <w:uiPriority w:val="99"/>
    <w:unhideWhenUsed/>
    <w:rsid w:val="009E59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5942"/>
  </w:style>
  <w:style w:type="paragraph" w:styleId="Sinespaciado">
    <w:name w:val="No Spacing"/>
    <w:uiPriority w:val="1"/>
    <w:qFormat/>
    <w:rsid w:val="009E5942"/>
    <w:pPr>
      <w:spacing w:after="0" w:line="240" w:lineRule="auto"/>
    </w:pPr>
  </w:style>
  <w:style w:type="paragraph" w:styleId="Piedepgina">
    <w:name w:val="footer"/>
    <w:basedOn w:val="Normal"/>
    <w:link w:val="PiedepginaCar"/>
    <w:uiPriority w:val="99"/>
    <w:unhideWhenUsed/>
    <w:rsid w:val="009E59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5942"/>
  </w:style>
  <w:style w:type="table" w:styleId="Tablaconcuadrcula">
    <w:name w:val="Table Grid"/>
    <w:basedOn w:val="Tablanormal"/>
    <w:uiPriority w:val="39"/>
    <w:rsid w:val="00627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5C4881"/>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5C488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058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5866"/>
    <w:rPr>
      <w:rFonts w:ascii="Tahoma" w:hAnsi="Tahoma" w:cs="Tahoma"/>
      <w:sz w:val="16"/>
      <w:szCs w:val="16"/>
    </w:rPr>
  </w:style>
  <w:style w:type="character" w:styleId="Hipervnculo">
    <w:name w:val="Hyperlink"/>
    <w:basedOn w:val="Fuentedeprrafopredeter"/>
    <w:uiPriority w:val="99"/>
    <w:unhideWhenUsed/>
    <w:rsid w:val="00B05866"/>
    <w:rPr>
      <w:color w:val="0563C1" w:themeColor="hyperlink"/>
      <w:u w:val="single"/>
    </w:rPr>
  </w:style>
  <w:style w:type="paragraph" w:styleId="Lista2">
    <w:name w:val="List 2"/>
    <w:basedOn w:val="Normal"/>
    <w:uiPriority w:val="99"/>
    <w:unhideWhenUsed/>
    <w:rsid w:val="00B05866"/>
    <w:pPr>
      <w:spacing w:after="200" w:line="276" w:lineRule="auto"/>
      <w:ind w:left="566" w:hanging="283"/>
      <w:contextualSpacing/>
    </w:pPr>
  </w:style>
  <w:style w:type="paragraph" w:styleId="Listaconvietas2">
    <w:name w:val="List Bullet 2"/>
    <w:basedOn w:val="Normal"/>
    <w:uiPriority w:val="99"/>
    <w:unhideWhenUsed/>
    <w:rsid w:val="00B05866"/>
    <w:pPr>
      <w:numPr>
        <w:numId w:val="2"/>
      </w:numPr>
      <w:spacing w:after="200" w:line="276" w:lineRule="auto"/>
      <w:contextualSpacing/>
    </w:pPr>
  </w:style>
  <w:style w:type="paragraph" w:styleId="Textoindependienteprimerasangra2">
    <w:name w:val="Body Text First Indent 2"/>
    <w:basedOn w:val="Sangradetextonormal"/>
    <w:link w:val="Textoindependienteprimerasangra2Car"/>
    <w:uiPriority w:val="99"/>
    <w:unhideWhenUsed/>
    <w:rsid w:val="00B05866"/>
    <w:pPr>
      <w:spacing w:after="200" w:line="276" w:lineRule="auto"/>
      <w:ind w:left="360" w:firstLine="360"/>
      <w:jc w:val="left"/>
    </w:pPr>
    <w:rPr>
      <w:rFonts w:asciiTheme="minorHAnsi" w:eastAsiaTheme="minorHAnsi" w:hAnsiTheme="minorHAnsi" w:cstheme="minorBidi"/>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B05866"/>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rsid w:val="00B05866"/>
    <w:pPr>
      <w:spacing w:after="120" w:line="240" w:lineRule="auto"/>
      <w:jc w:val="both"/>
    </w:pPr>
    <w:rPr>
      <w:rFonts w:ascii="Helv" w:eastAsia="Calibri" w:hAnsi="Helv" w:cs="Times New Roman"/>
      <w:szCs w:val="20"/>
      <w:lang w:val="es-ES_tradnl" w:eastAsia="es-ES"/>
    </w:rPr>
  </w:style>
  <w:style w:type="character" w:customStyle="1" w:styleId="TextoindependienteCar">
    <w:name w:val="Texto independiente Car"/>
    <w:basedOn w:val="Fuentedeprrafopredeter"/>
    <w:link w:val="Textoindependiente"/>
    <w:uiPriority w:val="99"/>
    <w:rsid w:val="00B05866"/>
    <w:rPr>
      <w:rFonts w:ascii="Helv" w:eastAsia="Calibri" w:hAnsi="Helv" w:cs="Times New Roman"/>
      <w:szCs w:val="20"/>
      <w:lang w:val="es-ES_tradnl" w:eastAsia="es-ES"/>
    </w:rPr>
  </w:style>
  <w:style w:type="paragraph" w:styleId="Textoindependiente3">
    <w:name w:val="Body Text 3"/>
    <w:basedOn w:val="Normal"/>
    <w:link w:val="Textoindependiente3Car"/>
    <w:uiPriority w:val="99"/>
    <w:rsid w:val="00B05866"/>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B05866"/>
    <w:rPr>
      <w:rFonts w:ascii="Times New Roman" w:eastAsia="Times New Roman" w:hAnsi="Times New Roman" w:cs="Times New Roman"/>
      <w:sz w:val="16"/>
      <w:szCs w:val="16"/>
      <w:lang w:eastAsia="es-ES"/>
    </w:rPr>
  </w:style>
  <w:style w:type="paragraph" w:customStyle="1" w:styleId="Default">
    <w:name w:val="Default"/>
    <w:rsid w:val="00B05866"/>
    <w:pPr>
      <w:autoSpaceDE w:val="0"/>
      <w:autoSpaceDN w:val="0"/>
      <w:adjustRightInd w:val="0"/>
      <w:spacing w:after="0" w:line="240" w:lineRule="auto"/>
    </w:pPr>
    <w:rPr>
      <w:rFonts w:ascii="Arial" w:hAnsi="Arial" w:cs="Arial"/>
      <w:color w:val="000000"/>
      <w:sz w:val="24"/>
      <w:szCs w:val="24"/>
    </w:rPr>
  </w:style>
  <w:style w:type="paragraph" w:customStyle="1" w:styleId="Cuerpo">
    <w:name w:val="Cuerpo"/>
    <w:rsid w:val="00B05866"/>
    <w:pPr>
      <w:pBdr>
        <w:top w:val="nil"/>
        <w:left w:val="nil"/>
        <w:bottom w:val="nil"/>
        <w:right w:val="nil"/>
        <w:between w:val="nil"/>
        <w:bar w:val="nil"/>
      </w:pBdr>
      <w:suppressAutoHyphens/>
      <w:spacing w:after="180" w:line="312" w:lineRule="auto"/>
    </w:pPr>
    <w:rPr>
      <w:rFonts w:ascii="Helvetica Neue Light" w:eastAsia="Helvetica Neue Light" w:hAnsi="Helvetica Neue Light" w:cs="Helvetica Neue Light"/>
      <w:color w:val="000000"/>
      <w:sz w:val="18"/>
      <w:szCs w:val="18"/>
      <w:bdr w:val="nil"/>
      <w:lang w:eastAsia="es-MX"/>
    </w:rPr>
  </w:style>
  <w:style w:type="paragraph" w:styleId="Puesto">
    <w:name w:val="Title"/>
    <w:next w:val="Cuerpo"/>
    <w:link w:val="PuestoCar"/>
    <w:rsid w:val="00B05866"/>
    <w:pPr>
      <w:keepNext/>
      <w:pBdr>
        <w:top w:val="nil"/>
        <w:left w:val="nil"/>
        <w:bottom w:val="nil"/>
        <w:right w:val="nil"/>
        <w:between w:val="nil"/>
        <w:bar w:val="nil"/>
      </w:pBdr>
      <w:spacing w:after="1360" w:line="240" w:lineRule="auto"/>
      <w:outlineLvl w:val="0"/>
    </w:pPr>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PuestoCar">
    <w:name w:val="Puesto Car"/>
    <w:basedOn w:val="Fuentedeprrafopredeter"/>
    <w:link w:val="Puesto"/>
    <w:rsid w:val="00B05866"/>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Ninguno">
    <w:name w:val="Ninguno"/>
    <w:rsid w:val="00B05866"/>
    <w:rPr>
      <w:lang w:val="es-ES_tradnl"/>
    </w:rPr>
  </w:style>
  <w:style w:type="table" w:customStyle="1" w:styleId="Tablaconcuadrcula1">
    <w:name w:val="Tabla con cuadrícula1"/>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05866"/>
    <w:rPr>
      <w:color w:val="808080"/>
    </w:rPr>
  </w:style>
  <w:style w:type="character" w:styleId="Hipervnculovisitado">
    <w:name w:val="FollowedHyperlink"/>
    <w:basedOn w:val="Fuentedeprrafopredeter"/>
    <w:uiPriority w:val="99"/>
    <w:semiHidden/>
    <w:unhideWhenUsed/>
    <w:rsid w:val="00B05866"/>
    <w:rPr>
      <w:color w:val="954F72"/>
      <w:u w:val="single"/>
    </w:rPr>
  </w:style>
  <w:style w:type="paragraph" w:customStyle="1" w:styleId="xl65">
    <w:name w:val="xl65"/>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6">
    <w:name w:val="xl66"/>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7">
    <w:name w:val="xl67"/>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B05866"/>
    <w:pP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9">
    <w:name w:val="xl69"/>
    <w:basedOn w:val="Normal"/>
    <w:rsid w:val="00B05866"/>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0">
    <w:name w:val="xl70"/>
    <w:basedOn w:val="Normal"/>
    <w:rsid w:val="00B0586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1">
    <w:name w:val="xl7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2">
    <w:name w:val="xl7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73">
    <w:name w:val="xl73"/>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5">
    <w:name w:val="xl7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6">
    <w:name w:val="xl76"/>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7">
    <w:name w:val="xl77"/>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8">
    <w:name w:val="xl78"/>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9">
    <w:name w:val="xl79"/>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0">
    <w:name w:val="xl8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1">
    <w:name w:val="xl8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82">
    <w:name w:val="xl8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3">
    <w:name w:val="xl83"/>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4">
    <w:name w:val="xl84"/>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5">
    <w:name w:val="xl8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6">
    <w:name w:val="xl86"/>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87">
    <w:name w:val="xl87"/>
    <w:basedOn w:val="Normal"/>
    <w:rsid w:val="00B05866"/>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88">
    <w:name w:val="xl88"/>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9">
    <w:name w:val="xl89"/>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90">
    <w:name w:val="xl90"/>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1">
    <w:name w:val="xl91"/>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2">
    <w:name w:val="xl92"/>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4">
    <w:name w:val="xl94"/>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95">
    <w:name w:val="xl95"/>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96">
    <w:name w:val="xl96"/>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97">
    <w:name w:val="xl97"/>
    <w:basedOn w:val="Normal"/>
    <w:rsid w:val="00B058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9">
    <w:name w:val="xl99"/>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0">
    <w:name w:val="xl10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1">
    <w:name w:val="xl101"/>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2">
    <w:name w:val="xl102"/>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3">
    <w:name w:val="xl103"/>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04">
    <w:name w:val="xl104"/>
    <w:basedOn w:val="Normal"/>
    <w:rsid w:val="00B0586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5">
    <w:name w:val="xl105"/>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6">
    <w:name w:val="xl106"/>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7">
    <w:name w:val="xl107"/>
    <w:basedOn w:val="Normal"/>
    <w:rsid w:val="00B0586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8">
    <w:name w:val="xl108"/>
    <w:basedOn w:val="Normal"/>
    <w:rsid w:val="00B058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9">
    <w:name w:val="xl109"/>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0">
    <w:name w:val="xl11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1">
    <w:name w:val="xl111"/>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12">
    <w:name w:val="xl112"/>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113">
    <w:name w:val="xl113"/>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4">
    <w:name w:val="xl114"/>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5">
    <w:name w:val="xl115"/>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16">
    <w:name w:val="xl116"/>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7">
    <w:name w:val="xl117"/>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18">
    <w:name w:val="xl118"/>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19">
    <w:name w:val="xl119"/>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20">
    <w:name w:val="xl120"/>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2">
    <w:name w:val="xl122"/>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3">
    <w:name w:val="xl123"/>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24">
    <w:name w:val="xl124"/>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5">
    <w:name w:val="xl125"/>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6">
    <w:name w:val="xl126"/>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27">
    <w:name w:val="xl12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es-MX"/>
    </w:rPr>
  </w:style>
  <w:style w:type="paragraph" w:customStyle="1" w:styleId="xl128">
    <w:name w:val="xl128"/>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29">
    <w:name w:val="xl129"/>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0">
    <w:name w:val="xl13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1">
    <w:name w:val="xl13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2">
    <w:name w:val="xl132"/>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3">
    <w:name w:val="xl133"/>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4">
    <w:name w:val="xl134"/>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35">
    <w:name w:val="xl135"/>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36">
    <w:name w:val="xl136"/>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7">
    <w:name w:val="xl13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8">
    <w:name w:val="xl138"/>
    <w:basedOn w:val="Normal"/>
    <w:rsid w:val="00B05866"/>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table" w:styleId="Tabladelista3-nfasis3">
    <w:name w:val="List Table 3 Accent 3"/>
    <w:basedOn w:val="Tablanormal"/>
    <w:uiPriority w:val="48"/>
    <w:rsid w:val="00652D0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A7">
    <w:name w:val="A7"/>
    <w:uiPriority w:val="99"/>
    <w:rsid w:val="00F1431C"/>
    <w:rPr>
      <w:rFonts w:cs="Montserra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16DD9-BAA5-4906-8E01-4141620E5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1417</TotalTime>
  <Pages>11</Pages>
  <Words>3461</Words>
  <Characters>19040</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LENNIN</dc:creator>
  <cp:lastModifiedBy>Transparencia</cp:lastModifiedBy>
  <cp:revision>113</cp:revision>
  <cp:lastPrinted>2019-08-27T20:24:00Z</cp:lastPrinted>
  <dcterms:created xsi:type="dcterms:W3CDTF">2019-07-14T16:56:00Z</dcterms:created>
  <dcterms:modified xsi:type="dcterms:W3CDTF">2019-09-19T14:49:00Z</dcterms:modified>
</cp:coreProperties>
</file>