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7BA97C9B" w:rsidR="009E5942" w:rsidRPr="0053788F" w:rsidRDefault="000B6D2A"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 21</w:t>
      </w:r>
      <w:r w:rsidR="00F40975" w:rsidRPr="0053788F">
        <w:rPr>
          <w:rFonts w:ascii="Avenir LT Std 45 Book" w:hAnsi="Avenir LT Std 45 Book" w:cstheme="minorHAnsi"/>
          <w:sz w:val="24"/>
          <w:szCs w:val="24"/>
        </w:rPr>
        <w:t>/L15/AGOSTO</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7E19C969" w:rsidR="009E5942" w:rsidRPr="0053788F" w:rsidRDefault="00471BB6"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 xml:space="preserve">VIGÉSIMA </w:t>
      </w:r>
      <w:r w:rsidR="00F07EC4" w:rsidRPr="0053788F">
        <w:rPr>
          <w:rFonts w:ascii="Avenir LT Std 45 Book" w:hAnsi="Avenir LT Std 45 Book" w:cstheme="minorHAnsi"/>
          <w:b/>
          <w:sz w:val="24"/>
          <w:szCs w:val="24"/>
        </w:rPr>
        <w:t xml:space="preserve">PRIMERA SESIÓN </w:t>
      </w:r>
      <w:r>
        <w:rPr>
          <w:rFonts w:ascii="Avenir LT Std 45 Book" w:hAnsi="Avenir LT Std 45 Book" w:cstheme="minorHAnsi"/>
          <w:b/>
          <w:sz w:val="24"/>
          <w:szCs w:val="24"/>
        </w:rPr>
        <w:t>EXTRA</w:t>
      </w:r>
      <w:r w:rsidR="009E5942" w:rsidRPr="0053788F">
        <w:rPr>
          <w:rFonts w:ascii="Avenir LT Std 45 Book" w:hAnsi="Avenir LT Std 45 Book" w:cstheme="minorHAnsi"/>
          <w:b/>
          <w:sz w:val="24"/>
          <w:szCs w:val="24"/>
        </w:rPr>
        <w:t>ORDINARIA</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3D1D3989"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471BB6">
        <w:rPr>
          <w:rFonts w:ascii="Avenir LT Std 45 Book" w:hAnsi="Avenir LT Std 45 Book" w:cstheme="minorHAnsi"/>
          <w:sz w:val="24"/>
          <w:szCs w:val="24"/>
        </w:rPr>
        <w:t>alitlán, Jalisco, siendo las 19</w:t>
      </w:r>
      <w:r w:rsidR="00F4565B" w:rsidRPr="0053788F">
        <w:rPr>
          <w:rFonts w:ascii="Avenir LT Std 45 Book" w:hAnsi="Avenir LT Std 45 Book" w:cstheme="minorHAnsi"/>
          <w:sz w:val="24"/>
          <w:szCs w:val="24"/>
        </w:rPr>
        <w:t xml:space="preserve"> h</w:t>
      </w:r>
      <w:r w:rsidRPr="0053788F">
        <w:rPr>
          <w:rFonts w:ascii="Avenir LT Std 45 Book" w:hAnsi="Avenir LT Std 45 Book" w:cstheme="minorHAnsi"/>
          <w:sz w:val="24"/>
          <w:szCs w:val="24"/>
        </w:rPr>
        <w:t>oras</w:t>
      </w:r>
      <w:r w:rsidR="00471BB6">
        <w:rPr>
          <w:rFonts w:ascii="Avenir LT Std 45 Book" w:hAnsi="Avenir LT Std 45 Book" w:cstheme="minorHAnsi"/>
          <w:sz w:val="24"/>
          <w:szCs w:val="24"/>
        </w:rPr>
        <w:t xml:space="preserve"> con 22</w:t>
      </w:r>
      <w:r w:rsidR="00F4565B" w:rsidRPr="0053788F">
        <w:rPr>
          <w:rFonts w:ascii="Avenir LT Std 45 Book" w:hAnsi="Avenir LT Std 45 Book" w:cstheme="minorHAnsi"/>
          <w:sz w:val="24"/>
          <w:szCs w:val="24"/>
        </w:rPr>
        <w:t xml:space="preserve"> minutos</w:t>
      </w:r>
      <w:r w:rsidRPr="0053788F">
        <w:rPr>
          <w:rFonts w:ascii="Avenir LT Std 45 Book" w:hAnsi="Avenir LT Std 45 Book" w:cstheme="minorHAnsi"/>
          <w:sz w:val="24"/>
          <w:szCs w:val="24"/>
        </w:rPr>
        <w:t xml:space="preserve">, del </w:t>
      </w:r>
      <w:r w:rsidR="00F07EC4" w:rsidRPr="0053788F">
        <w:rPr>
          <w:rFonts w:ascii="Avenir LT Std 45 Book" w:hAnsi="Avenir LT Std 45 Book" w:cstheme="minorHAnsi"/>
          <w:sz w:val="24"/>
          <w:szCs w:val="24"/>
        </w:rPr>
        <w:t>día viernes 2</w:t>
      </w:r>
      <w:r w:rsidR="00471BB6">
        <w:rPr>
          <w:rFonts w:ascii="Avenir LT Std 45 Book" w:hAnsi="Avenir LT Std 45 Book" w:cstheme="minorHAnsi"/>
          <w:sz w:val="24"/>
          <w:szCs w:val="24"/>
        </w:rPr>
        <w:t>3</w:t>
      </w:r>
      <w:r w:rsidR="00F07EC4" w:rsidRPr="0053788F">
        <w:rPr>
          <w:rFonts w:ascii="Avenir LT Std 45 Book" w:hAnsi="Avenir LT Std 45 Book" w:cstheme="minorHAnsi"/>
          <w:sz w:val="24"/>
          <w:szCs w:val="24"/>
        </w:rPr>
        <w:t xml:space="preserve"> de agosto</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471BB6">
        <w:rPr>
          <w:rFonts w:ascii="Avenir LT Std 45 Book" w:hAnsi="Avenir LT Std 45 Book" w:cstheme="minorHAnsi"/>
          <w:sz w:val="24"/>
          <w:szCs w:val="24"/>
          <w:lang w:eastAsia="es-MX"/>
        </w:rPr>
        <w:t>Artículo 12</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se reunieron en el Salón P</w:t>
      </w:r>
      <w:r w:rsidRPr="0053788F">
        <w:rPr>
          <w:rFonts w:ascii="Avenir LT Std 45 Book" w:hAnsi="Avenir LT Std 45 Book" w:cstheme="minorHAnsi"/>
          <w:sz w:val="24"/>
          <w:szCs w:val="24"/>
        </w:rPr>
        <w:t xml:space="preserve">residentes de la Casa de la Cultura de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0B6D2A">
        <w:rPr>
          <w:rFonts w:ascii="Avenir LT Std 45 Book" w:hAnsi="Avenir LT Std 45 Book" w:cstheme="minorHAnsi"/>
          <w:sz w:val="24"/>
          <w:szCs w:val="24"/>
        </w:rPr>
        <w:t xml:space="preserve">vigésima </w:t>
      </w:r>
      <w:r w:rsidR="00F07EC4" w:rsidRPr="0053788F">
        <w:rPr>
          <w:rFonts w:ascii="Avenir LT Std 45 Book" w:hAnsi="Avenir LT Std 45 Book" w:cstheme="minorHAnsi"/>
          <w:sz w:val="24"/>
          <w:szCs w:val="24"/>
        </w:rPr>
        <w:t xml:space="preserve">primera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000B6D2A">
        <w:rPr>
          <w:rFonts w:ascii="Avenir LT Std 45 Book" w:hAnsi="Avenir LT Std 45 Book" w:cstheme="minorHAnsi"/>
          <w:sz w:val="24"/>
          <w:szCs w:val="24"/>
        </w:rPr>
        <w:t>extra</w:t>
      </w:r>
      <w:r w:rsidRPr="0053788F">
        <w:rPr>
          <w:rFonts w:ascii="Avenir LT Std 45 Book" w:hAnsi="Avenir LT Std 45 Book" w:cstheme="minorHAnsi"/>
          <w:sz w:val="24"/>
          <w:szCs w:val="24"/>
        </w:rPr>
        <w:t>or</w:t>
      </w:r>
      <w:r w:rsidR="00907198" w:rsidRPr="0053788F">
        <w:rPr>
          <w:rFonts w:ascii="Avenir LT Std 45 Book" w:hAnsi="Avenir LT Std 45 Book" w:cstheme="minorHAnsi"/>
          <w:sz w:val="24"/>
          <w:szCs w:val="24"/>
        </w:rPr>
        <w:t xml:space="preserve">dinaria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0B6D2A">
        <w:rPr>
          <w:rFonts w:ascii="Avenir LT Std 45 Book" w:hAnsi="Avenir LT Std 45 Book" w:cstheme="minorHAnsi"/>
          <w:sz w:val="24"/>
          <w:szCs w:val="24"/>
        </w:rPr>
        <w:t>acta No. 21</w:t>
      </w:r>
      <w:bookmarkStart w:id="0" w:name="_GoBack"/>
      <w:bookmarkEnd w:id="0"/>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6E4E600E" w14:textId="77777777" w:rsidR="00471BB6" w:rsidRPr="00750823" w:rsidRDefault="00471BB6" w:rsidP="00471BB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 xml:space="preserve">Lista de Asistencia. </w:t>
      </w:r>
    </w:p>
    <w:p w14:paraId="4FC7ED26" w14:textId="77777777" w:rsidR="00471BB6" w:rsidRPr="00750823" w:rsidRDefault="00471BB6" w:rsidP="00471BB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 xml:space="preserve">Declaración de Quórum Legal. </w:t>
      </w:r>
    </w:p>
    <w:p w14:paraId="43E1B295" w14:textId="77777777" w:rsidR="00471BB6" w:rsidRPr="00750823" w:rsidRDefault="00471BB6" w:rsidP="00471BB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Aprobación del Orden del día.</w:t>
      </w:r>
    </w:p>
    <w:p w14:paraId="448CC78F" w14:textId="77777777" w:rsidR="00471BB6" w:rsidRDefault="00471BB6" w:rsidP="00471BB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Lectura del Acta de sesión anterior.</w:t>
      </w:r>
    </w:p>
    <w:p w14:paraId="67D09316" w14:textId="77777777" w:rsidR="00471BB6" w:rsidRPr="00A03886" w:rsidRDefault="00471BB6" w:rsidP="00471BB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en su caso aprobación del Proyecto de las Tablas de Valores Unitarios de Terreno y Construcciones del Municipio de Tecalitlán, Jalisco para efectos del Ejercicio Fiscal 2020.</w:t>
      </w:r>
    </w:p>
    <w:p w14:paraId="47A7A08A" w14:textId="77777777" w:rsidR="00471BB6" w:rsidRPr="00750823" w:rsidRDefault="00471BB6" w:rsidP="00471BB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en su caso aprobación de la iniciativa de Ley de Ingresos del Municipio de Tecalitlán, Jalisco para el Ejercicio Fiscal 2020.</w:t>
      </w:r>
    </w:p>
    <w:p w14:paraId="04C6970B" w14:textId="77777777" w:rsidR="00471BB6" w:rsidRPr="00364646" w:rsidRDefault="00471BB6" w:rsidP="00471BB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Análisis y en su caso autorización para la compra de una Bandera Nacional Monumental,</w:t>
      </w:r>
      <w:r>
        <w:rPr>
          <w:rFonts w:ascii="Avenir LT Std 45 Book" w:hAnsi="Avenir LT Std 45 Book" w:cstheme="minorHAnsi"/>
          <w:sz w:val="24"/>
          <w:szCs w:val="24"/>
          <w:lang w:eastAsia="es-MX"/>
        </w:rPr>
        <w:t xml:space="preserve"> fabricada en tela etamina especial para exteriores con refuerzos de loneta piola y bandolas escudo pintado al óleo por ambos lados medidas 10.00 por 15.00 metros,</w:t>
      </w:r>
      <w:r w:rsidRPr="00750823">
        <w:rPr>
          <w:rFonts w:ascii="Avenir LT Std 45 Book" w:hAnsi="Avenir LT Std 45 Book" w:cstheme="minorHAnsi"/>
          <w:sz w:val="24"/>
          <w:szCs w:val="24"/>
          <w:lang w:eastAsia="es-MX"/>
        </w:rPr>
        <w:t xml:space="preserve"> </w:t>
      </w:r>
      <w:r>
        <w:rPr>
          <w:rFonts w:ascii="Avenir LT Std 45 Book" w:hAnsi="Avenir LT Std 45 Book" w:cstheme="minorHAnsi"/>
          <w:sz w:val="24"/>
          <w:szCs w:val="24"/>
          <w:lang w:eastAsia="es-MX"/>
        </w:rPr>
        <w:t xml:space="preserve"> la cual tiene un costo de </w:t>
      </w:r>
      <w:r>
        <w:rPr>
          <w:rFonts w:ascii="Avenir LT Std 45 Book" w:hAnsi="Avenir LT Std 45 Book" w:cstheme="minorHAnsi"/>
          <w:sz w:val="24"/>
          <w:szCs w:val="24"/>
          <w:lang w:eastAsia="es-MX"/>
        </w:rPr>
        <w:lastRenderedPageBreak/>
        <w:t xml:space="preserve">$20,500.00 (VEINTE MIL QUINIENTOS </w:t>
      </w:r>
      <w:r w:rsidRPr="00750823">
        <w:rPr>
          <w:rFonts w:ascii="Avenir LT Std 45 Book" w:hAnsi="Avenir LT Std 45 Book" w:cstheme="minorHAnsi"/>
          <w:sz w:val="24"/>
          <w:szCs w:val="24"/>
          <w:lang w:eastAsia="es-MX"/>
        </w:rPr>
        <w:t>PESOS 00/100 M.N)</w:t>
      </w:r>
      <w:r>
        <w:rPr>
          <w:rFonts w:ascii="Avenir LT Std 45 Book" w:hAnsi="Avenir LT Std 45 Book" w:cstheme="minorHAnsi"/>
          <w:sz w:val="24"/>
          <w:szCs w:val="24"/>
          <w:lang w:eastAsia="es-MX"/>
        </w:rPr>
        <w:t xml:space="preserve"> más el I.V.A y gastos de envió,</w:t>
      </w:r>
      <w:r w:rsidRPr="00750823">
        <w:rPr>
          <w:rFonts w:ascii="Avenir LT Std 45 Book" w:hAnsi="Avenir LT Std 45 Book" w:cstheme="minorHAnsi"/>
          <w:sz w:val="24"/>
          <w:szCs w:val="24"/>
          <w:lang w:eastAsia="es-MX"/>
        </w:rPr>
        <w:t xml:space="preserve"> </w:t>
      </w:r>
      <w:r>
        <w:rPr>
          <w:rFonts w:ascii="Avenir LT Std 45 Book" w:hAnsi="Avenir LT Std 45 Book" w:cstheme="minorHAnsi"/>
          <w:sz w:val="24"/>
          <w:szCs w:val="24"/>
          <w:lang w:eastAsia="es-MX"/>
        </w:rPr>
        <w:t>la cual será</w:t>
      </w:r>
      <w:r w:rsidRPr="00750823">
        <w:rPr>
          <w:rFonts w:ascii="Avenir LT Std 45 Book" w:hAnsi="Avenir LT Std 45 Book" w:cstheme="minorHAnsi"/>
          <w:sz w:val="24"/>
          <w:szCs w:val="24"/>
          <w:lang w:eastAsia="es-MX"/>
        </w:rPr>
        <w:t xml:space="preserve"> puesta en el asta que se encuentra en el Jardín Principal.</w:t>
      </w:r>
    </w:p>
    <w:p w14:paraId="519D2A5B" w14:textId="77777777" w:rsidR="00471BB6" w:rsidRPr="00FE5D37" w:rsidRDefault="00471BB6" w:rsidP="00471BB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Análisis y en su caso a</w:t>
      </w:r>
      <w:r>
        <w:rPr>
          <w:rFonts w:ascii="Avenir LT Std 45 Book" w:hAnsi="Avenir LT Std 45 Book" w:cstheme="minorHAnsi"/>
          <w:sz w:val="24"/>
          <w:szCs w:val="24"/>
          <w:lang w:eastAsia="es-MX"/>
        </w:rPr>
        <w:t>probación</w:t>
      </w:r>
      <w:r w:rsidRPr="00750823">
        <w:rPr>
          <w:rFonts w:ascii="Avenir LT Std 45 Book" w:hAnsi="Avenir LT Std 45 Book" w:cstheme="minorHAnsi"/>
          <w:sz w:val="24"/>
          <w:szCs w:val="24"/>
          <w:lang w:eastAsia="es-MX"/>
        </w:rPr>
        <w:t xml:space="preserve"> </w:t>
      </w:r>
      <w:r>
        <w:rPr>
          <w:rFonts w:ascii="Avenir LT Std 45 Book" w:hAnsi="Avenir LT Std 45 Book" w:cstheme="minorHAnsi"/>
          <w:sz w:val="24"/>
          <w:szCs w:val="24"/>
          <w:lang w:eastAsia="es-MX"/>
        </w:rPr>
        <w:t>del gasto erogado por concepto de</w:t>
      </w:r>
      <w:r w:rsidRPr="00750823">
        <w:rPr>
          <w:rFonts w:ascii="Avenir LT Std 45 Book" w:hAnsi="Avenir LT Std 45 Book" w:cstheme="minorHAnsi"/>
          <w:sz w:val="24"/>
          <w:szCs w:val="24"/>
          <w:lang w:eastAsia="es-MX"/>
        </w:rPr>
        <w:t xml:space="preserve"> compra de una fuente de poder </w:t>
      </w:r>
      <w:r w:rsidRPr="00750823">
        <w:rPr>
          <w:rFonts w:ascii="Avenir LT Std 45 Book" w:hAnsi="Avenir LT Std 45 Book"/>
          <w:sz w:val="24"/>
          <w:szCs w:val="24"/>
        </w:rPr>
        <w:t>RS-20ª-BB y dos Baterias Epcom Modelo 10012 (Ciclado Prof.), las cu</w:t>
      </w:r>
      <w:r>
        <w:rPr>
          <w:rFonts w:ascii="Avenir LT Std 45 Book" w:hAnsi="Avenir LT Std 45 Book"/>
          <w:sz w:val="24"/>
          <w:szCs w:val="24"/>
        </w:rPr>
        <w:t>ales tienen un costo total de $20,607.41</w:t>
      </w:r>
      <w:r w:rsidRPr="00750823">
        <w:rPr>
          <w:rFonts w:ascii="Avenir LT Std 45 Book" w:hAnsi="Avenir LT Std 45 Book"/>
          <w:sz w:val="24"/>
          <w:szCs w:val="24"/>
        </w:rPr>
        <w:t xml:space="preserve"> (</w:t>
      </w:r>
      <w:r>
        <w:rPr>
          <w:rFonts w:ascii="Avenir LT Std 45 Book" w:hAnsi="Avenir LT Std 45 Book"/>
          <w:sz w:val="24"/>
          <w:szCs w:val="24"/>
        </w:rPr>
        <w:t>VEINTE MIL SEISCIENTOS SIETE PESOS 41</w:t>
      </w:r>
      <w:r w:rsidRPr="00750823">
        <w:rPr>
          <w:rFonts w:ascii="Avenir LT Std 45 Book" w:hAnsi="Avenir LT Std 45 Book"/>
          <w:sz w:val="24"/>
          <w:szCs w:val="24"/>
        </w:rPr>
        <w:t xml:space="preserve">/100 M.N), equipos  que se requieren para el funcionamiento de la repetidora que se encuentra instalada en el cerro de la santa cruz y que </w:t>
      </w:r>
      <w:r>
        <w:rPr>
          <w:rFonts w:ascii="Avenir LT Std 45 Book" w:hAnsi="Avenir LT Std 45 Book"/>
          <w:sz w:val="24"/>
          <w:szCs w:val="24"/>
        </w:rPr>
        <w:t>se encontraba</w:t>
      </w:r>
      <w:r w:rsidRPr="00750823">
        <w:rPr>
          <w:rFonts w:ascii="Avenir LT Std 45 Book" w:hAnsi="Avenir LT Std 45 Book"/>
          <w:sz w:val="24"/>
          <w:szCs w:val="24"/>
        </w:rPr>
        <w:t xml:space="preserve"> dañada.</w:t>
      </w:r>
    </w:p>
    <w:p w14:paraId="156EC917" w14:textId="77777777" w:rsidR="00471BB6" w:rsidRPr="00797BBF" w:rsidRDefault="00471BB6" w:rsidP="00471BB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 xml:space="preserve">Análisis y en su caso aprobación de la integración de la Comisión Municipal para la Prevención de Adicciones en el Municipio de Tecalitlán, Jalisco de conformidad a lo dispuesto por los artículos 1, 10, 164 y demás aplicables de la Ley de Salud del Estado de Jalisco, así como lo señalado por el articulo 37 fracciones II, IX, X de la </w:t>
      </w:r>
      <w:r w:rsidRPr="00750823">
        <w:rPr>
          <w:rFonts w:ascii="Avenir LT Std 45 Book" w:hAnsi="Avenir LT Std 45 Book" w:cs="Arial"/>
          <w:sz w:val="24"/>
          <w:szCs w:val="24"/>
        </w:rPr>
        <w:t>Ley del Gobierno y la Administración Pública Municipal del Estado de Jalisco.</w:t>
      </w:r>
    </w:p>
    <w:p w14:paraId="56253DA3" w14:textId="77777777" w:rsidR="00471BB6" w:rsidRPr="00A03886" w:rsidRDefault="00471BB6" w:rsidP="00471BB6">
      <w:pPr>
        <w:pStyle w:val="Prrafodelista"/>
        <w:numPr>
          <w:ilvl w:val="0"/>
          <w:numId w:val="1"/>
        </w:numPr>
        <w:spacing w:after="0"/>
        <w:ind w:left="644"/>
        <w:jc w:val="both"/>
        <w:rPr>
          <w:rFonts w:ascii="Avenir LT Std 45 Book" w:hAnsi="Avenir LT Std 45 Book" w:cstheme="minorHAnsi"/>
          <w:sz w:val="24"/>
          <w:szCs w:val="24"/>
          <w:lang w:eastAsia="es-MX"/>
        </w:rPr>
      </w:pPr>
      <w:r w:rsidRPr="00D05425">
        <w:rPr>
          <w:rFonts w:ascii="Avenir LT Std 45 Book" w:hAnsi="Avenir LT Std 45 Book" w:cstheme="minorHAnsi"/>
          <w:sz w:val="24"/>
          <w:szCs w:val="24"/>
          <w:lang w:eastAsia="es-MX"/>
        </w:rPr>
        <w:t>Análisis y en su caso aprobación de la propuesta presentada por el Presidente Municipal C. Martín Larios García para que el Municipio de Tecalitlán, Jalisco participe en la “Guía Consultiva de Desempeño Municipal</w:t>
      </w:r>
      <w:r>
        <w:rPr>
          <w:rFonts w:ascii="Avenir LT Std 45 Book" w:hAnsi="Avenir LT Std 45 Book" w:cstheme="minorHAnsi"/>
          <w:sz w:val="24"/>
          <w:szCs w:val="24"/>
          <w:lang w:eastAsia="es-MX"/>
        </w:rPr>
        <w:t xml:space="preserve"> 2019</w:t>
      </w:r>
      <w:r w:rsidRPr="00D05425">
        <w:rPr>
          <w:rFonts w:ascii="Avenir LT Std 45 Book" w:hAnsi="Avenir LT Std 45 Book" w:cstheme="minorHAnsi"/>
          <w:sz w:val="24"/>
          <w:szCs w:val="24"/>
          <w:lang w:eastAsia="es-MX"/>
        </w:rPr>
        <w:t>”</w:t>
      </w:r>
      <w:r>
        <w:rPr>
          <w:rFonts w:ascii="Avenir LT Std 45 Book" w:hAnsi="Avenir LT Std 45 Book" w:cstheme="minorHAnsi"/>
          <w:sz w:val="24"/>
          <w:szCs w:val="24"/>
          <w:lang w:eastAsia="es-MX"/>
        </w:rPr>
        <w:t>.</w:t>
      </w:r>
      <w:r w:rsidRPr="00D05425">
        <w:rPr>
          <w:rFonts w:ascii="Avenir LT Std 45 Book" w:hAnsi="Avenir LT Std 45 Book" w:cstheme="minorHAnsi"/>
          <w:b/>
          <w:sz w:val="24"/>
          <w:szCs w:val="24"/>
          <w:lang w:eastAsia="es-MX"/>
        </w:rPr>
        <w:t xml:space="preserve"> </w:t>
      </w:r>
    </w:p>
    <w:p w14:paraId="6DBA7E96" w14:textId="77777777" w:rsidR="00471BB6" w:rsidRDefault="00471BB6" w:rsidP="00471BB6">
      <w:pPr>
        <w:pStyle w:val="Prrafodelista"/>
        <w:numPr>
          <w:ilvl w:val="0"/>
          <w:numId w:val="1"/>
        </w:numPr>
        <w:spacing w:after="0"/>
        <w:ind w:left="644"/>
        <w:jc w:val="both"/>
        <w:rPr>
          <w:rFonts w:ascii="Avenir LT Std 45 Book" w:hAnsi="Avenir LT Std 45 Book" w:cstheme="minorHAnsi"/>
          <w:sz w:val="24"/>
          <w:szCs w:val="24"/>
          <w:lang w:eastAsia="es-MX"/>
        </w:rPr>
      </w:pPr>
      <w:r w:rsidRPr="00832E17">
        <w:rPr>
          <w:rFonts w:ascii="Avenir LT Std 45 Book" w:hAnsi="Avenir LT Std 45 Book" w:cstheme="minorHAnsi"/>
          <w:sz w:val="24"/>
          <w:szCs w:val="24"/>
          <w:lang w:eastAsia="es-MX"/>
        </w:rPr>
        <w:t>Punto de acuerdo por el cual se somete a consideración del pleno la propuesta presentada por la Síndico Municipal Lic. Carmen Yadira A</w:t>
      </w:r>
      <w:r>
        <w:rPr>
          <w:rFonts w:ascii="Avenir LT Std 45 Book" w:hAnsi="Avenir LT Std 45 Book" w:cstheme="minorHAnsi"/>
          <w:sz w:val="24"/>
          <w:szCs w:val="24"/>
          <w:lang w:eastAsia="es-MX"/>
        </w:rPr>
        <w:t>lcaraz Solorio, en la cual manifiesta el depósito a este Ayuntamiento y así mismo la notificación del oficio No.1405/CY/2019 con fecha del 6 de agosto del presente año, dirigido a la regidora Juana Larios Orozco.</w:t>
      </w:r>
    </w:p>
    <w:p w14:paraId="269741AC" w14:textId="77777777" w:rsidR="00471BB6" w:rsidRDefault="00471BB6" w:rsidP="00471BB6">
      <w:pPr>
        <w:pStyle w:val="Prrafodelista"/>
        <w:numPr>
          <w:ilvl w:val="0"/>
          <w:numId w:val="1"/>
        </w:numPr>
        <w:spacing w:after="0"/>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Clausura de la </w:t>
      </w:r>
      <w:r>
        <w:rPr>
          <w:rFonts w:ascii="Avenir LT Std 45 Book" w:hAnsi="Avenir LT Std 45 Book" w:cstheme="minorHAnsi"/>
          <w:sz w:val="24"/>
          <w:szCs w:val="24"/>
          <w:lang w:eastAsia="es-MX"/>
        </w:rPr>
        <w:t>s</w:t>
      </w:r>
      <w:r w:rsidRPr="00E84D3A">
        <w:rPr>
          <w:rFonts w:ascii="Avenir LT Std 45 Book" w:hAnsi="Avenir LT Std 45 Book" w:cstheme="minorHAnsi"/>
          <w:sz w:val="24"/>
          <w:szCs w:val="24"/>
          <w:lang w:eastAsia="es-MX"/>
        </w:rPr>
        <w:t>esión.</w:t>
      </w:r>
    </w:p>
    <w:p w14:paraId="6B361EA7" w14:textId="77777777" w:rsidR="00CB05B3" w:rsidRPr="0053788F" w:rsidRDefault="00CB05B3" w:rsidP="001A22F9">
      <w:pPr>
        <w:spacing w:after="0" w:line="276" w:lineRule="auto"/>
        <w:jc w:val="both"/>
        <w:rPr>
          <w:rFonts w:ascii="Avenir LT Std 45 Book" w:hAnsi="Avenir LT Std 45 Book" w:cstheme="minorHAnsi"/>
          <w:sz w:val="24"/>
          <w:szCs w:val="24"/>
        </w:rPr>
      </w:pPr>
    </w:p>
    <w:p w14:paraId="13E6FCDC" w14:textId="3B4423A0" w:rsidR="009E5942" w:rsidRPr="0053788F"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Una vez leído el orden del día por p</w:t>
      </w:r>
      <w:r w:rsidR="00C67EFF" w:rsidRPr="0053788F">
        <w:rPr>
          <w:rFonts w:ascii="Avenir LT Std 45 Book" w:hAnsi="Avenir LT Std 45 Book" w:cstheme="minorHAnsi"/>
          <w:sz w:val="24"/>
          <w:szCs w:val="24"/>
        </w:rPr>
        <w:t xml:space="preserve">arte del Secretario General </w:t>
      </w:r>
      <w:r w:rsidR="00471BB6">
        <w:rPr>
          <w:rFonts w:ascii="Avenir LT Std 45 Book" w:hAnsi="Avenir LT Std 45 Book" w:cstheme="minorHAnsi"/>
          <w:sz w:val="24"/>
          <w:szCs w:val="24"/>
        </w:rPr>
        <w:t xml:space="preserve">Lic. </w:t>
      </w:r>
      <w:r w:rsidR="00C67EFF" w:rsidRPr="0053788F">
        <w:rPr>
          <w:rFonts w:ascii="Avenir LT Std 45 Book" w:hAnsi="Avenir LT Std 45 Book" w:cstheme="minorHAnsi"/>
          <w:sz w:val="24"/>
          <w:szCs w:val="24"/>
        </w:rPr>
        <w:t>Evaristo Soto Contreras</w:t>
      </w:r>
      <w:r w:rsidRPr="0053788F">
        <w:rPr>
          <w:rFonts w:ascii="Avenir LT Std 45 Book" w:hAnsi="Avenir LT Std 45 Book" w:cstheme="minorHAnsi"/>
          <w:sz w:val="24"/>
          <w:szCs w:val="24"/>
        </w:rPr>
        <w:t>, se inicia con el desahogo de los puntos respectivos en la presente sesión.</w:t>
      </w:r>
    </w:p>
    <w:p w14:paraId="484AE9DD" w14:textId="77777777" w:rsidR="00C626A6" w:rsidRPr="0053788F" w:rsidRDefault="00C626A6" w:rsidP="001A22F9">
      <w:pPr>
        <w:spacing w:after="0" w:line="276" w:lineRule="auto"/>
        <w:jc w:val="both"/>
        <w:rPr>
          <w:rFonts w:ascii="Avenir LT Std 45 Book" w:hAnsi="Avenir LT Std 45 Book" w:cstheme="minorHAnsi"/>
          <w:sz w:val="24"/>
          <w:szCs w:val="24"/>
        </w:rPr>
      </w:pPr>
    </w:p>
    <w:p w14:paraId="21AC32F8" w14:textId="7B95D489" w:rsidR="00123E26"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xml:space="preserve">, para el desahogo del primer punto del orden del día </w:t>
      </w:r>
      <w:r w:rsidR="00211B2A">
        <w:rPr>
          <w:rFonts w:ascii="Avenir LT Std 45 Book" w:hAnsi="Avenir LT Std 45 Book" w:cstheme="minorHAnsi"/>
          <w:sz w:val="24"/>
          <w:szCs w:val="24"/>
        </w:rPr>
        <w:t>siendo</w:t>
      </w:r>
      <w:r w:rsidRPr="0053788F">
        <w:rPr>
          <w:rFonts w:ascii="Avenir LT Std 45 Book" w:hAnsi="Avenir LT Std 45 Book" w:cstheme="minorHAnsi"/>
          <w:sz w:val="24"/>
          <w:szCs w:val="24"/>
        </w:rPr>
        <w:t xml:space="preserve">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471BB6">
        <w:rPr>
          <w:rFonts w:ascii="Avenir LT Std 45 Book" w:hAnsi="Avenir LT Std 45 Book" w:cstheme="minorHAnsi"/>
          <w:sz w:val="24"/>
          <w:szCs w:val="24"/>
        </w:rPr>
        <w:t xml:space="preserve">10 de los 11 integrantes del Ayuntamiento, manifestado que ante el Secretario General le fue entregado un escrito de solicitud de inasistencia por parte de la regidora Juana Larios Orozco, en </w:t>
      </w:r>
      <w:r w:rsidR="00211B2A">
        <w:rPr>
          <w:rFonts w:ascii="Avenir LT Std 45 Book" w:hAnsi="Avenir LT Std 45 Book" w:cstheme="minorHAnsi"/>
          <w:sz w:val="24"/>
          <w:szCs w:val="24"/>
        </w:rPr>
        <w:t xml:space="preserve">el cual </w:t>
      </w:r>
      <w:r w:rsidR="00471BB6">
        <w:rPr>
          <w:rFonts w:ascii="Avenir LT Std 45 Book" w:hAnsi="Avenir LT Std 45 Book" w:cstheme="minorHAnsi"/>
          <w:sz w:val="24"/>
          <w:szCs w:val="24"/>
        </w:rPr>
        <w:t xml:space="preserve"> solicita la justificación de su inasistencia en virtud de que tuvo que acudir a la ciudad de Guadalajara, Jalisco para hacer entrega y recibir documentación de su interés, por consiguiente dicha petición se sometió ante el pleno resultando rechazada por mayoría</w:t>
      </w:r>
      <w:r w:rsidR="00652D0E">
        <w:rPr>
          <w:rFonts w:ascii="Avenir LT Std 45 Book" w:hAnsi="Avenir LT Std 45 Book" w:cstheme="minorHAnsi"/>
          <w:sz w:val="24"/>
          <w:szCs w:val="24"/>
        </w:rPr>
        <w:t>, resaltando el sentido de la votación a continuación:</w:t>
      </w:r>
      <w:r w:rsidR="00471BB6">
        <w:rPr>
          <w:rFonts w:ascii="Avenir LT Std 45 Book" w:hAnsi="Avenir LT Std 45 Book" w:cstheme="minorHAnsi"/>
          <w:sz w:val="24"/>
          <w:szCs w:val="24"/>
        </w:rPr>
        <w:t xml:space="preserve"> </w:t>
      </w:r>
    </w:p>
    <w:tbl>
      <w:tblPr>
        <w:tblStyle w:val="Tabladelista3-nfasis3"/>
        <w:tblpPr w:leftFromText="141" w:rightFromText="141" w:vertAnchor="text" w:horzAnchor="margin" w:tblpXSpec="center" w:tblpY="91"/>
        <w:tblW w:w="9192" w:type="dxa"/>
        <w:tblLook w:val="04A0" w:firstRow="1" w:lastRow="0" w:firstColumn="1" w:lastColumn="0" w:noHBand="0" w:noVBand="1"/>
      </w:tblPr>
      <w:tblGrid>
        <w:gridCol w:w="1670"/>
        <w:gridCol w:w="5393"/>
        <w:gridCol w:w="2129"/>
      </w:tblGrid>
      <w:tr w:rsidR="00652D0E" w:rsidRPr="00920035" w14:paraId="4696E7DE" w14:textId="77777777" w:rsidTr="00652D0E">
        <w:trPr>
          <w:cnfStyle w:val="100000000000" w:firstRow="1" w:lastRow="0" w:firstColumn="0" w:lastColumn="0" w:oddVBand="0" w:evenVBand="0" w:oddHBand="0" w:evenHBand="0" w:firstRowFirstColumn="0" w:firstRowLastColumn="0" w:lastRowFirstColumn="0" w:lastRowLastColumn="0"/>
          <w:trHeight w:val="512"/>
        </w:trPr>
        <w:tc>
          <w:tcPr>
            <w:cnfStyle w:val="001000000100" w:firstRow="0" w:lastRow="0" w:firstColumn="1" w:lastColumn="0" w:oddVBand="0" w:evenVBand="0" w:oddHBand="0" w:evenHBand="0" w:firstRowFirstColumn="1" w:firstRowLastColumn="0" w:lastRowFirstColumn="0" w:lastRowLastColumn="0"/>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EF6CD" w14:textId="77777777" w:rsidR="00652D0E" w:rsidRDefault="00652D0E" w:rsidP="00652D0E">
            <w:pPr>
              <w:jc w:val="center"/>
              <w:rPr>
                <w:rFonts w:ascii="Avenir LT Std 45 Book" w:hAnsi="Avenir LT Std 45 Book" w:cstheme="minorHAnsi"/>
                <w:color w:val="000000" w:themeColor="text1"/>
                <w:szCs w:val="24"/>
                <w:u w:val="single"/>
              </w:rPr>
            </w:pPr>
          </w:p>
          <w:p w14:paraId="5BAEDCFB" w14:textId="77777777" w:rsidR="00652D0E" w:rsidRPr="00652D0E" w:rsidRDefault="00652D0E" w:rsidP="00652D0E">
            <w:pPr>
              <w:jc w:val="center"/>
              <w:rPr>
                <w:rFonts w:ascii="Avenir LT Std 45 Book" w:hAnsi="Avenir LT Std 45 Book" w:cstheme="minorHAnsi"/>
                <w:color w:val="000000" w:themeColor="text1"/>
                <w:szCs w:val="24"/>
                <w:u w:val="single"/>
              </w:rPr>
            </w:pPr>
            <w:r w:rsidRPr="00652D0E">
              <w:rPr>
                <w:rFonts w:ascii="Avenir LT Std 45 Book" w:hAnsi="Avenir LT Std 45 Book" w:cstheme="minorHAnsi"/>
                <w:color w:val="000000" w:themeColor="text1"/>
                <w:szCs w:val="24"/>
                <w:u w:val="single"/>
              </w:rPr>
              <w:t>CARGO</w:t>
            </w:r>
          </w:p>
        </w:tc>
        <w:tc>
          <w:tcPr>
            <w:tcW w:w="5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ED423" w14:textId="77777777" w:rsidR="00652D0E" w:rsidRDefault="00652D0E" w:rsidP="00652D0E">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p>
          <w:p w14:paraId="5E6081AB" w14:textId="77777777" w:rsidR="00652D0E" w:rsidRPr="00652D0E" w:rsidRDefault="00652D0E" w:rsidP="00652D0E">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r w:rsidRPr="00652D0E">
              <w:rPr>
                <w:rFonts w:ascii="Avenir LT Std 45 Book" w:hAnsi="Avenir LT Std 45 Book" w:cstheme="minorHAnsi"/>
                <w:color w:val="000000" w:themeColor="text1"/>
                <w:szCs w:val="24"/>
                <w:u w:val="single"/>
              </w:rPr>
              <w:t>NOMBRE</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9EA50" w14:textId="4C081690" w:rsidR="00652D0E" w:rsidRDefault="00652D0E" w:rsidP="00652D0E">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r>
              <w:rPr>
                <w:rFonts w:ascii="Avenir LT Std 45 Book" w:hAnsi="Avenir LT Std 45 Book" w:cstheme="minorHAnsi"/>
                <w:color w:val="000000" w:themeColor="text1"/>
                <w:szCs w:val="24"/>
                <w:u w:val="single"/>
              </w:rPr>
              <w:t>SENTIDO DE LA VOTACIÓ</w:t>
            </w:r>
            <w:r w:rsidRPr="00652D0E">
              <w:rPr>
                <w:rFonts w:ascii="Avenir LT Std 45 Book" w:hAnsi="Avenir LT Std 45 Book" w:cstheme="minorHAnsi"/>
                <w:color w:val="000000" w:themeColor="text1"/>
                <w:szCs w:val="24"/>
                <w:u w:val="single"/>
              </w:rPr>
              <w:t>N</w:t>
            </w:r>
          </w:p>
          <w:p w14:paraId="375B59F5" w14:textId="63167AD7" w:rsidR="00652D0E" w:rsidRPr="00652D0E" w:rsidRDefault="00652D0E" w:rsidP="00652D0E">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p>
        </w:tc>
      </w:tr>
      <w:tr w:rsidR="00652D0E" w:rsidRPr="00920035" w14:paraId="11F69315" w14:textId="77777777" w:rsidTr="00652D0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2649FDA7" w14:textId="3B0C97A9" w:rsidR="00652D0E" w:rsidRPr="00652D0E" w:rsidRDefault="00652D0E" w:rsidP="00652D0E">
            <w:pPr>
              <w:jc w:val="center"/>
              <w:rPr>
                <w:rFonts w:ascii="Avenir LT Std 45 Book" w:hAnsi="Avenir LT Std 45 Book" w:cstheme="minorHAnsi"/>
                <w:szCs w:val="24"/>
              </w:rPr>
            </w:pPr>
            <w:r w:rsidRPr="00652D0E">
              <w:rPr>
                <w:rFonts w:ascii="Avenir LT Std 45 Book" w:hAnsi="Avenir LT Std 45 Book" w:cstheme="minorHAnsi"/>
                <w:szCs w:val="24"/>
              </w:rPr>
              <w:t>Presidente Municipal</w:t>
            </w:r>
          </w:p>
        </w:tc>
        <w:tc>
          <w:tcPr>
            <w:tcW w:w="5393" w:type="dxa"/>
            <w:tcBorders>
              <w:top w:val="single" w:sz="4" w:space="0" w:color="auto"/>
              <w:left w:val="single" w:sz="4" w:space="0" w:color="auto"/>
              <w:bottom w:val="single" w:sz="4" w:space="0" w:color="auto"/>
              <w:right w:val="single" w:sz="4" w:space="0" w:color="auto"/>
            </w:tcBorders>
          </w:tcPr>
          <w:p w14:paraId="7F94A683" w14:textId="3D8D9A77" w:rsidR="00652D0E" w:rsidRPr="00652D0E" w:rsidRDefault="00652D0E" w:rsidP="00652D0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Martin Larios García</w:t>
            </w:r>
          </w:p>
        </w:tc>
        <w:tc>
          <w:tcPr>
            <w:tcW w:w="2129" w:type="dxa"/>
            <w:tcBorders>
              <w:top w:val="single" w:sz="4" w:space="0" w:color="auto"/>
              <w:left w:val="single" w:sz="4" w:space="0" w:color="auto"/>
              <w:bottom w:val="single" w:sz="4" w:space="0" w:color="auto"/>
              <w:right w:val="single" w:sz="4" w:space="0" w:color="auto"/>
            </w:tcBorders>
          </w:tcPr>
          <w:p w14:paraId="04C4EE4C" w14:textId="3C702CED" w:rsidR="00652D0E" w:rsidRPr="00920035" w:rsidRDefault="00652D0E" w:rsidP="00652D0E">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652D0E" w:rsidRPr="00920035" w14:paraId="4D64A52E" w14:textId="77777777" w:rsidTr="00652D0E">
        <w:trPr>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3B754C52" w14:textId="73A941E0" w:rsidR="00652D0E" w:rsidRPr="00652D0E" w:rsidRDefault="00652D0E" w:rsidP="00652D0E">
            <w:pPr>
              <w:jc w:val="center"/>
              <w:rPr>
                <w:rFonts w:ascii="Avenir LT Std 45 Book" w:hAnsi="Avenir LT Std 45 Book" w:cstheme="minorHAnsi"/>
                <w:szCs w:val="24"/>
              </w:rPr>
            </w:pPr>
            <w:r w:rsidRPr="00652D0E">
              <w:rPr>
                <w:rFonts w:ascii="Avenir LT Std 45 Book" w:hAnsi="Avenir LT Std 45 Book" w:cstheme="minorHAnsi"/>
                <w:szCs w:val="24"/>
              </w:rPr>
              <w:t>Regidora</w:t>
            </w:r>
          </w:p>
        </w:tc>
        <w:tc>
          <w:tcPr>
            <w:tcW w:w="5393" w:type="dxa"/>
            <w:tcBorders>
              <w:top w:val="single" w:sz="4" w:space="0" w:color="auto"/>
              <w:left w:val="single" w:sz="4" w:space="0" w:color="auto"/>
              <w:bottom w:val="single" w:sz="4" w:space="0" w:color="auto"/>
              <w:right w:val="single" w:sz="4" w:space="0" w:color="auto"/>
            </w:tcBorders>
          </w:tcPr>
          <w:p w14:paraId="1DFDA867" w14:textId="31F0199C" w:rsidR="00652D0E" w:rsidRPr="00652D0E" w:rsidRDefault="00652D0E" w:rsidP="00652D0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María de los Ángeles Gisela Anguiano Galván</w:t>
            </w:r>
          </w:p>
        </w:tc>
        <w:tc>
          <w:tcPr>
            <w:tcW w:w="2129" w:type="dxa"/>
            <w:tcBorders>
              <w:top w:val="single" w:sz="4" w:space="0" w:color="auto"/>
              <w:left w:val="single" w:sz="4" w:space="0" w:color="auto"/>
              <w:bottom w:val="single" w:sz="4" w:space="0" w:color="auto"/>
              <w:right w:val="single" w:sz="4" w:space="0" w:color="auto"/>
            </w:tcBorders>
          </w:tcPr>
          <w:p w14:paraId="27323D41" w14:textId="1E0F5423" w:rsidR="00652D0E" w:rsidRPr="00920035" w:rsidRDefault="00652D0E" w:rsidP="00652D0E">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652D0E" w:rsidRPr="00920035" w14:paraId="14D1DF17" w14:textId="77777777" w:rsidTr="00652D0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2921A2E4" w14:textId="27D97C7F" w:rsidR="00652D0E" w:rsidRPr="00652D0E" w:rsidRDefault="00652D0E" w:rsidP="00652D0E">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0A72BBC1" w14:textId="53F0F719" w:rsidR="00652D0E" w:rsidRPr="00652D0E" w:rsidRDefault="00652D0E" w:rsidP="00652D0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José Osmar Larios de la mora</w:t>
            </w:r>
          </w:p>
        </w:tc>
        <w:tc>
          <w:tcPr>
            <w:tcW w:w="2129" w:type="dxa"/>
            <w:tcBorders>
              <w:top w:val="single" w:sz="4" w:space="0" w:color="auto"/>
              <w:left w:val="single" w:sz="4" w:space="0" w:color="auto"/>
              <w:bottom w:val="single" w:sz="4" w:space="0" w:color="auto"/>
              <w:right w:val="single" w:sz="4" w:space="0" w:color="auto"/>
            </w:tcBorders>
          </w:tcPr>
          <w:p w14:paraId="6E99940E" w14:textId="4D1B9642" w:rsidR="00652D0E" w:rsidRPr="00920035" w:rsidRDefault="00652D0E" w:rsidP="00652D0E">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652D0E" w:rsidRPr="00920035" w14:paraId="70533F2C" w14:textId="77777777" w:rsidTr="00652D0E">
        <w:trPr>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52682E86" w14:textId="0F50436F" w:rsidR="00652D0E" w:rsidRPr="00652D0E" w:rsidRDefault="00652D0E" w:rsidP="00652D0E">
            <w:pPr>
              <w:jc w:val="center"/>
              <w:rPr>
                <w:rFonts w:ascii="Avenir LT Std 45 Book" w:hAnsi="Avenir LT Std 45 Book" w:cstheme="minorHAnsi"/>
                <w:szCs w:val="24"/>
              </w:rPr>
            </w:pPr>
            <w:r w:rsidRPr="00652D0E">
              <w:rPr>
                <w:rFonts w:ascii="Avenir LT Std 45 Book" w:hAnsi="Avenir LT Std 45 Book" w:cstheme="minorHAnsi"/>
                <w:szCs w:val="24"/>
              </w:rPr>
              <w:t>Regidora</w:t>
            </w:r>
          </w:p>
        </w:tc>
        <w:tc>
          <w:tcPr>
            <w:tcW w:w="5393" w:type="dxa"/>
            <w:tcBorders>
              <w:top w:val="single" w:sz="4" w:space="0" w:color="auto"/>
              <w:left w:val="single" w:sz="4" w:space="0" w:color="auto"/>
              <w:bottom w:val="single" w:sz="4" w:space="0" w:color="auto"/>
              <w:right w:val="single" w:sz="4" w:space="0" w:color="auto"/>
            </w:tcBorders>
          </w:tcPr>
          <w:p w14:paraId="01CDBB3A" w14:textId="570F5DA0" w:rsidR="00652D0E" w:rsidRPr="00652D0E" w:rsidRDefault="00652D0E" w:rsidP="00652D0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Graciela Irma Barón Mendoza</w:t>
            </w:r>
          </w:p>
        </w:tc>
        <w:tc>
          <w:tcPr>
            <w:tcW w:w="2129" w:type="dxa"/>
            <w:tcBorders>
              <w:top w:val="single" w:sz="4" w:space="0" w:color="auto"/>
              <w:left w:val="single" w:sz="4" w:space="0" w:color="auto"/>
              <w:bottom w:val="single" w:sz="4" w:space="0" w:color="auto"/>
              <w:right w:val="single" w:sz="4" w:space="0" w:color="auto"/>
            </w:tcBorders>
          </w:tcPr>
          <w:p w14:paraId="4C944CCD" w14:textId="3660501F" w:rsidR="00652D0E" w:rsidRPr="00920035" w:rsidRDefault="00652D0E" w:rsidP="00652D0E">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652D0E" w:rsidRPr="00920035" w14:paraId="624D9A37" w14:textId="77777777" w:rsidTr="00652D0E">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44AB5EA4" w14:textId="175F7E72" w:rsidR="00652D0E" w:rsidRPr="00652D0E" w:rsidRDefault="00652D0E" w:rsidP="00652D0E">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7D5A8387" w14:textId="678D8D70" w:rsidR="00652D0E" w:rsidRPr="00652D0E" w:rsidRDefault="00652D0E" w:rsidP="00652D0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Salvador Alejandro Cuevas Rodríguez</w:t>
            </w:r>
          </w:p>
        </w:tc>
        <w:tc>
          <w:tcPr>
            <w:tcW w:w="2129" w:type="dxa"/>
            <w:tcBorders>
              <w:top w:val="single" w:sz="4" w:space="0" w:color="auto"/>
              <w:left w:val="single" w:sz="4" w:space="0" w:color="auto"/>
              <w:bottom w:val="single" w:sz="4" w:space="0" w:color="auto"/>
              <w:right w:val="single" w:sz="4" w:space="0" w:color="auto"/>
            </w:tcBorders>
          </w:tcPr>
          <w:p w14:paraId="1474DCF7" w14:textId="27EE8F8D" w:rsidR="00652D0E" w:rsidRPr="00920035" w:rsidRDefault="00652D0E" w:rsidP="00652D0E">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652D0E" w:rsidRPr="00920035" w14:paraId="7C1BEBAF" w14:textId="77777777" w:rsidTr="00652D0E">
        <w:trPr>
          <w:trHeight w:val="46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56220972" w14:textId="41BC5306" w:rsidR="00652D0E" w:rsidRPr="00652D0E" w:rsidRDefault="00652D0E" w:rsidP="00652D0E">
            <w:pPr>
              <w:jc w:val="center"/>
              <w:rPr>
                <w:rFonts w:ascii="Avenir LT Std 45 Book" w:hAnsi="Avenir LT Std 45 Book" w:cstheme="minorHAnsi"/>
                <w:szCs w:val="24"/>
              </w:rPr>
            </w:pPr>
            <w:r w:rsidRPr="00652D0E">
              <w:rPr>
                <w:rFonts w:ascii="Avenir LT Std 45 Book" w:hAnsi="Avenir LT Std 45 Book" w:cstheme="minorHAnsi"/>
                <w:szCs w:val="24"/>
              </w:rPr>
              <w:t>Síndico Municipal</w:t>
            </w:r>
          </w:p>
        </w:tc>
        <w:tc>
          <w:tcPr>
            <w:tcW w:w="5393" w:type="dxa"/>
            <w:tcBorders>
              <w:top w:val="single" w:sz="4" w:space="0" w:color="auto"/>
              <w:left w:val="single" w:sz="4" w:space="0" w:color="auto"/>
              <w:bottom w:val="single" w:sz="4" w:space="0" w:color="auto"/>
              <w:right w:val="single" w:sz="4" w:space="0" w:color="auto"/>
            </w:tcBorders>
          </w:tcPr>
          <w:p w14:paraId="72D12F9B" w14:textId="2D676E1E" w:rsidR="00652D0E" w:rsidRPr="00652D0E" w:rsidRDefault="00652D0E" w:rsidP="00652D0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Carmen Yadira Alcaraz Solorio</w:t>
            </w:r>
          </w:p>
        </w:tc>
        <w:tc>
          <w:tcPr>
            <w:tcW w:w="2129" w:type="dxa"/>
            <w:tcBorders>
              <w:top w:val="single" w:sz="4" w:space="0" w:color="auto"/>
              <w:left w:val="single" w:sz="4" w:space="0" w:color="auto"/>
              <w:bottom w:val="single" w:sz="4" w:space="0" w:color="auto"/>
              <w:right w:val="single" w:sz="4" w:space="0" w:color="auto"/>
            </w:tcBorders>
          </w:tcPr>
          <w:p w14:paraId="5E1C3B4D" w14:textId="0605E958" w:rsidR="00652D0E" w:rsidRPr="00920035" w:rsidRDefault="00652D0E" w:rsidP="00652D0E">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652D0E" w:rsidRPr="00920035" w14:paraId="5C013CCC" w14:textId="77777777" w:rsidTr="00652D0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562D9C4C" w14:textId="0520FC9E" w:rsidR="00652D0E" w:rsidRPr="00652D0E" w:rsidRDefault="00652D0E" w:rsidP="00652D0E">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2ED1F60A" w14:textId="13D01273" w:rsidR="00652D0E" w:rsidRPr="00652D0E" w:rsidRDefault="00652D0E" w:rsidP="00652D0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Oscar Ramiro Torres Chavez</w:t>
            </w:r>
          </w:p>
        </w:tc>
        <w:tc>
          <w:tcPr>
            <w:tcW w:w="2129" w:type="dxa"/>
            <w:tcBorders>
              <w:top w:val="single" w:sz="4" w:space="0" w:color="auto"/>
              <w:left w:val="single" w:sz="4" w:space="0" w:color="auto"/>
              <w:bottom w:val="single" w:sz="4" w:space="0" w:color="auto"/>
              <w:right w:val="single" w:sz="4" w:space="0" w:color="auto"/>
            </w:tcBorders>
          </w:tcPr>
          <w:p w14:paraId="47D89CB9" w14:textId="2BD595A2" w:rsidR="00652D0E" w:rsidRPr="00920035" w:rsidRDefault="00652D0E" w:rsidP="00652D0E">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652D0E" w:rsidRPr="00920035" w14:paraId="5C4E9D09" w14:textId="77777777" w:rsidTr="00652D0E">
        <w:trPr>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5EFC4BEB" w14:textId="450CA2B9" w:rsidR="00652D0E" w:rsidRPr="00652D0E" w:rsidRDefault="00652D0E" w:rsidP="00652D0E">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0FF96BC9" w14:textId="30FA2373" w:rsidR="00652D0E" w:rsidRPr="00652D0E" w:rsidRDefault="00652D0E" w:rsidP="00652D0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Saúl Armando Rolón Barajas</w:t>
            </w:r>
          </w:p>
        </w:tc>
        <w:tc>
          <w:tcPr>
            <w:tcW w:w="2129" w:type="dxa"/>
            <w:tcBorders>
              <w:top w:val="single" w:sz="4" w:space="0" w:color="auto"/>
              <w:left w:val="single" w:sz="4" w:space="0" w:color="auto"/>
              <w:bottom w:val="single" w:sz="4" w:space="0" w:color="auto"/>
              <w:right w:val="single" w:sz="4" w:space="0" w:color="auto"/>
            </w:tcBorders>
          </w:tcPr>
          <w:p w14:paraId="6EA8C9B2" w14:textId="3BDA3853" w:rsidR="00652D0E" w:rsidRPr="00920035" w:rsidRDefault="00652D0E" w:rsidP="00652D0E">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r w:rsidR="00652D0E" w:rsidRPr="00920035" w14:paraId="7186468F" w14:textId="77777777" w:rsidTr="00652D0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4EEB4759" w14:textId="69CC7861" w:rsidR="00652D0E" w:rsidRPr="00652D0E" w:rsidRDefault="00652D0E" w:rsidP="00652D0E">
            <w:pPr>
              <w:jc w:val="center"/>
              <w:rPr>
                <w:rFonts w:ascii="Avenir LT Std 45 Book" w:hAnsi="Avenir LT Std 45 Book" w:cstheme="minorHAnsi"/>
                <w:szCs w:val="24"/>
              </w:rPr>
            </w:pPr>
            <w:r w:rsidRPr="00652D0E">
              <w:rPr>
                <w:rFonts w:ascii="Avenir LT Std 45 Book" w:hAnsi="Avenir LT Std 45 Book" w:cstheme="minorHAnsi"/>
                <w:szCs w:val="24"/>
              </w:rPr>
              <w:t>Regidora</w:t>
            </w:r>
          </w:p>
        </w:tc>
        <w:tc>
          <w:tcPr>
            <w:tcW w:w="5393" w:type="dxa"/>
            <w:tcBorders>
              <w:top w:val="single" w:sz="4" w:space="0" w:color="auto"/>
              <w:left w:val="single" w:sz="4" w:space="0" w:color="auto"/>
              <w:bottom w:val="single" w:sz="4" w:space="0" w:color="auto"/>
              <w:right w:val="single" w:sz="4" w:space="0" w:color="auto"/>
            </w:tcBorders>
          </w:tcPr>
          <w:p w14:paraId="331CFC72" w14:textId="60B46587" w:rsidR="00652D0E" w:rsidRPr="00652D0E" w:rsidRDefault="00652D0E" w:rsidP="00652D0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María del Pilar Pantoja Aguilar</w:t>
            </w:r>
          </w:p>
        </w:tc>
        <w:tc>
          <w:tcPr>
            <w:tcW w:w="2129" w:type="dxa"/>
            <w:tcBorders>
              <w:top w:val="single" w:sz="4" w:space="0" w:color="auto"/>
              <w:left w:val="single" w:sz="4" w:space="0" w:color="auto"/>
              <w:bottom w:val="single" w:sz="4" w:space="0" w:color="auto"/>
              <w:right w:val="single" w:sz="4" w:space="0" w:color="auto"/>
            </w:tcBorders>
          </w:tcPr>
          <w:p w14:paraId="7A0D7674" w14:textId="3DAFA524" w:rsidR="00652D0E" w:rsidRPr="00920035" w:rsidRDefault="00652D0E" w:rsidP="00652D0E">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r w:rsidR="00652D0E" w:rsidRPr="00920035" w14:paraId="64D71C76" w14:textId="77777777" w:rsidTr="00652D0E">
        <w:trPr>
          <w:trHeight w:val="292"/>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474DD70E" w14:textId="15E1FCE5" w:rsidR="00652D0E" w:rsidRPr="00652D0E" w:rsidRDefault="00652D0E" w:rsidP="00652D0E">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10401EB6" w14:textId="07FD2186" w:rsidR="00652D0E" w:rsidRPr="00652D0E" w:rsidRDefault="00652D0E" w:rsidP="00652D0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Mauricio Alberto Contreras Pérez</w:t>
            </w:r>
          </w:p>
        </w:tc>
        <w:tc>
          <w:tcPr>
            <w:tcW w:w="2129" w:type="dxa"/>
            <w:tcBorders>
              <w:top w:val="single" w:sz="4" w:space="0" w:color="auto"/>
              <w:left w:val="single" w:sz="4" w:space="0" w:color="auto"/>
              <w:bottom w:val="single" w:sz="4" w:space="0" w:color="auto"/>
              <w:right w:val="single" w:sz="4" w:space="0" w:color="auto"/>
            </w:tcBorders>
          </w:tcPr>
          <w:p w14:paraId="06E6F1CE" w14:textId="165F1984" w:rsidR="00652D0E" w:rsidRPr="00920035" w:rsidRDefault="00652D0E" w:rsidP="00652D0E">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bl>
    <w:p w14:paraId="75B828C1" w14:textId="77777777" w:rsidR="00652D0E" w:rsidRDefault="00652D0E" w:rsidP="001A22F9">
      <w:pPr>
        <w:spacing w:line="276" w:lineRule="auto"/>
        <w:jc w:val="both"/>
        <w:rPr>
          <w:rFonts w:ascii="Avenir LT Std 45 Book" w:hAnsi="Avenir LT Std 45 Book" w:cstheme="minorHAnsi"/>
          <w:sz w:val="24"/>
          <w:szCs w:val="24"/>
        </w:rPr>
      </w:pPr>
    </w:p>
    <w:p w14:paraId="7CFA8FDC" w14:textId="77777777" w:rsidR="00C626A6" w:rsidRDefault="00C626A6" w:rsidP="001A22F9">
      <w:pPr>
        <w:spacing w:line="276" w:lineRule="auto"/>
        <w:jc w:val="both"/>
        <w:rPr>
          <w:rFonts w:ascii="Avenir LT Std 45 Book" w:hAnsi="Avenir LT Std 45 Book" w:cstheme="minorHAnsi"/>
          <w:sz w:val="24"/>
          <w:szCs w:val="24"/>
        </w:rPr>
      </w:pPr>
    </w:p>
    <w:p w14:paraId="336DDD30" w14:textId="18CB546E" w:rsidR="00C626A6" w:rsidRDefault="008209A4" w:rsidP="008209A4">
      <w:pPr>
        <w:spacing w:line="276" w:lineRule="auto"/>
        <w:jc w:val="both"/>
        <w:rPr>
          <w:rFonts w:ascii="Avenir LT Std 45 Book" w:hAnsi="Avenir LT Std 45 Book" w:cstheme="minorHAnsi"/>
          <w:sz w:val="24"/>
          <w:szCs w:val="24"/>
        </w:rPr>
      </w:pPr>
      <w:r>
        <w:rPr>
          <w:rFonts w:ascii="Avenir LT Std 45 Book" w:hAnsi="Avenir LT Std 45 Book" w:cstheme="minorHAnsi"/>
          <w:sz w:val="24"/>
          <w:szCs w:val="24"/>
        </w:rPr>
        <w:t xml:space="preserve">Así mismo en el escrito </w:t>
      </w:r>
      <w:r w:rsidR="00652D0E">
        <w:rPr>
          <w:rFonts w:ascii="Avenir LT Std 45 Book" w:hAnsi="Avenir LT Std 45 Book" w:cstheme="minorHAnsi"/>
          <w:sz w:val="24"/>
          <w:szCs w:val="24"/>
        </w:rPr>
        <w:t xml:space="preserve">antes referido </w:t>
      </w:r>
      <w:r>
        <w:rPr>
          <w:rFonts w:ascii="Avenir LT Std 45 Book" w:hAnsi="Avenir LT Std 45 Book" w:cstheme="minorHAnsi"/>
          <w:sz w:val="24"/>
          <w:szCs w:val="24"/>
        </w:rPr>
        <w:t xml:space="preserve">de </w:t>
      </w:r>
      <w:r w:rsidR="00652D0E">
        <w:rPr>
          <w:rFonts w:ascii="Avenir LT Std 45 Book" w:hAnsi="Avenir LT Std 45 Book" w:cstheme="minorHAnsi"/>
          <w:sz w:val="24"/>
          <w:szCs w:val="24"/>
        </w:rPr>
        <w:t xml:space="preserve">la regidora Juana Larios Orozco, </w:t>
      </w:r>
      <w:r>
        <w:rPr>
          <w:rFonts w:ascii="Avenir LT Std 45 Book" w:hAnsi="Avenir LT Std 45 Book" w:cstheme="minorHAnsi"/>
          <w:sz w:val="24"/>
          <w:szCs w:val="24"/>
        </w:rPr>
        <w:t xml:space="preserve">manifiesta su solicitud para aprobación del Ayuntamiento para que el punto No. 11 dentro del orden del día se posponga hasta la próxima sesión para que la solicitante éste presente, petición que es puesta a consideración del pleno, resultando rechazada por mayoría, resaltando el sentido de la votación a continuación: </w:t>
      </w:r>
    </w:p>
    <w:tbl>
      <w:tblPr>
        <w:tblStyle w:val="Tabladelista3-nfasis3"/>
        <w:tblpPr w:leftFromText="141" w:rightFromText="141" w:vertAnchor="text" w:horzAnchor="margin" w:tblpXSpec="center" w:tblpY="91"/>
        <w:tblW w:w="9192" w:type="dxa"/>
        <w:tblLook w:val="04A0" w:firstRow="1" w:lastRow="0" w:firstColumn="1" w:lastColumn="0" w:noHBand="0" w:noVBand="1"/>
      </w:tblPr>
      <w:tblGrid>
        <w:gridCol w:w="1670"/>
        <w:gridCol w:w="5393"/>
        <w:gridCol w:w="2129"/>
      </w:tblGrid>
      <w:tr w:rsidR="008209A4" w:rsidRPr="00920035" w14:paraId="4F963573" w14:textId="77777777" w:rsidTr="00984B77">
        <w:trPr>
          <w:cnfStyle w:val="100000000000" w:firstRow="1" w:lastRow="0" w:firstColumn="0" w:lastColumn="0" w:oddVBand="0" w:evenVBand="0" w:oddHBand="0" w:evenHBand="0" w:firstRowFirstColumn="0" w:firstRowLastColumn="0" w:lastRowFirstColumn="0" w:lastRowLastColumn="0"/>
          <w:trHeight w:val="512"/>
        </w:trPr>
        <w:tc>
          <w:tcPr>
            <w:cnfStyle w:val="001000000100" w:firstRow="0" w:lastRow="0" w:firstColumn="1" w:lastColumn="0" w:oddVBand="0" w:evenVBand="0" w:oddHBand="0" w:evenHBand="0" w:firstRowFirstColumn="1" w:firstRowLastColumn="0" w:lastRowFirstColumn="0" w:lastRowLastColumn="0"/>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9039F" w14:textId="77777777" w:rsidR="008209A4" w:rsidRDefault="008209A4" w:rsidP="00984B77">
            <w:pPr>
              <w:jc w:val="center"/>
              <w:rPr>
                <w:rFonts w:ascii="Avenir LT Std 45 Book" w:hAnsi="Avenir LT Std 45 Book" w:cstheme="minorHAnsi"/>
                <w:color w:val="000000" w:themeColor="text1"/>
                <w:szCs w:val="24"/>
                <w:u w:val="single"/>
              </w:rPr>
            </w:pPr>
          </w:p>
          <w:p w14:paraId="2EECC739" w14:textId="77777777" w:rsidR="008209A4" w:rsidRPr="00652D0E" w:rsidRDefault="008209A4" w:rsidP="00984B77">
            <w:pPr>
              <w:jc w:val="center"/>
              <w:rPr>
                <w:rFonts w:ascii="Avenir LT Std 45 Book" w:hAnsi="Avenir LT Std 45 Book" w:cstheme="minorHAnsi"/>
                <w:color w:val="000000" w:themeColor="text1"/>
                <w:szCs w:val="24"/>
                <w:u w:val="single"/>
              </w:rPr>
            </w:pPr>
            <w:r w:rsidRPr="00652D0E">
              <w:rPr>
                <w:rFonts w:ascii="Avenir LT Std 45 Book" w:hAnsi="Avenir LT Std 45 Book" w:cstheme="minorHAnsi"/>
                <w:color w:val="000000" w:themeColor="text1"/>
                <w:szCs w:val="24"/>
                <w:u w:val="single"/>
              </w:rPr>
              <w:t>CARGO</w:t>
            </w:r>
          </w:p>
        </w:tc>
        <w:tc>
          <w:tcPr>
            <w:tcW w:w="5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3B517" w14:textId="77777777" w:rsidR="008209A4" w:rsidRDefault="008209A4" w:rsidP="00984B77">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p>
          <w:p w14:paraId="3F6715F6" w14:textId="77777777" w:rsidR="008209A4" w:rsidRPr="00652D0E" w:rsidRDefault="008209A4" w:rsidP="00984B77">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r w:rsidRPr="00652D0E">
              <w:rPr>
                <w:rFonts w:ascii="Avenir LT Std 45 Book" w:hAnsi="Avenir LT Std 45 Book" w:cstheme="minorHAnsi"/>
                <w:color w:val="000000" w:themeColor="text1"/>
                <w:szCs w:val="24"/>
                <w:u w:val="single"/>
              </w:rPr>
              <w:t>NOMBRE</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259B4" w14:textId="77777777" w:rsidR="008209A4" w:rsidRDefault="008209A4" w:rsidP="00984B77">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r>
              <w:rPr>
                <w:rFonts w:ascii="Avenir LT Std 45 Book" w:hAnsi="Avenir LT Std 45 Book" w:cstheme="minorHAnsi"/>
                <w:color w:val="000000" w:themeColor="text1"/>
                <w:szCs w:val="24"/>
                <w:u w:val="single"/>
              </w:rPr>
              <w:t>SENTIDO DE LA VOTACIÓ</w:t>
            </w:r>
            <w:r w:rsidRPr="00652D0E">
              <w:rPr>
                <w:rFonts w:ascii="Avenir LT Std 45 Book" w:hAnsi="Avenir LT Std 45 Book" w:cstheme="minorHAnsi"/>
                <w:color w:val="000000" w:themeColor="text1"/>
                <w:szCs w:val="24"/>
                <w:u w:val="single"/>
              </w:rPr>
              <w:t>N</w:t>
            </w:r>
          </w:p>
          <w:p w14:paraId="6AF83856" w14:textId="77777777" w:rsidR="008209A4" w:rsidRPr="00652D0E" w:rsidRDefault="008209A4" w:rsidP="00984B77">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p>
        </w:tc>
      </w:tr>
      <w:tr w:rsidR="008209A4" w:rsidRPr="00920035" w14:paraId="542EB773" w14:textId="77777777" w:rsidTr="00984B77">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508D6082" w14:textId="77777777" w:rsidR="008209A4" w:rsidRPr="00652D0E" w:rsidRDefault="008209A4" w:rsidP="00984B77">
            <w:pPr>
              <w:jc w:val="center"/>
              <w:rPr>
                <w:rFonts w:ascii="Avenir LT Std 45 Book" w:hAnsi="Avenir LT Std 45 Book" w:cstheme="minorHAnsi"/>
                <w:szCs w:val="24"/>
              </w:rPr>
            </w:pPr>
            <w:r w:rsidRPr="00652D0E">
              <w:rPr>
                <w:rFonts w:ascii="Avenir LT Std 45 Book" w:hAnsi="Avenir LT Std 45 Book" w:cstheme="minorHAnsi"/>
                <w:szCs w:val="24"/>
              </w:rPr>
              <w:t>Presidente Municipal</w:t>
            </w:r>
          </w:p>
        </w:tc>
        <w:tc>
          <w:tcPr>
            <w:tcW w:w="5393" w:type="dxa"/>
            <w:tcBorders>
              <w:top w:val="single" w:sz="4" w:space="0" w:color="auto"/>
              <w:left w:val="single" w:sz="4" w:space="0" w:color="auto"/>
              <w:bottom w:val="single" w:sz="4" w:space="0" w:color="auto"/>
              <w:right w:val="single" w:sz="4" w:space="0" w:color="auto"/>
            </w:tcBorders>
          </w:tcPr>
          <w:p w14:paraId="5ABC2BFF" w14:textId="77777777" w:rsidR="008209A4" w:rsidRPr="00652D0E" w:rsidRDefault="008209A4" w:rsidP="00984B77">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Martin Larios García</w:t>
            </w:r>
          </w:p>
        </w:tc>
        <w:tc>
          <w:tcPr>
            <w:tcW w:w="2129" w:type="dxa"/>
            <w:tcBorders>
              <w:top w:val="single" w:sz="4" w:space="0" w:color="auto"/>
              <w:left w:val="single" w:sz="4" w:space="0" w:color="auto"/>
              <w:bottom w:val="single" w:sz="4" w:space="0" w:color="auto"/>
              <w:right w:val="single" w:sz="4" w:space="0" w:color="auto"/>
            </w:tcBorders>
          </w:tcPr>
          <w:p w14:paraId="7FF0CE7E" w14:textId="77777777" w:rsidR="008209A4" w:rsidRPr="00920035" w:rsidRDefault="008209A4" w:rsidP="00984B77">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8209A4" w:rsidRPr="00920035" w14:paraId="64583437" w14:textId="77777777" w:rsidTr="00984B77">
        <w:trPr>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1F40A466" w14:textId="77777777" w:rsidR="008209A4" w:rsidRPr="00652D0E" w:rsidRDefault="008209A4" w:rsidP="00984B77">
            <w:pPr>
              <w:jc w:val="center"/>
              <w:rPr>
                <w:rFonts w:ascii="Avenir LT Std 45 Book" w:hAnsi="Avenir LT Std 45 Book" w:cstheme="minorHAnsi"/>
                <w:szCs w:val="24"/>
              </w:rPr>
            </w:pPr>
            <w:r w:rsidRPr="00652D0E">
              <w:rPr>
                <w:rFonts w:ascii="Avenir LT Std 45 Book" w:hAnsi="Avenir LT Std 45 Book" w:cstheme="minorHAnsi"/>
                <w:szCs w:val="24"/>
              </w:rPr>
              <w:t>Regidora</w:t>
            </w:r>
          </w:p>
        </w:tc>
        <w:tc>
          <w:tcPr>
            <w:tcW w:w="5393" w:type="dxa"/>
            <w:tcBorders>
              <w:top w:val="single" w:sz="4" w:space="0" w:color="auto"/>
              <w:left w:val="single" w:sz="4" w:space="0" w:color="auto"/>
              <w:bottom w:val="single" w:sz="4" w:space="0" w:color="auto"/>
              <w:right w:val="single" w:sz="4" w:space="0" w:color="auto"/>
            </w:tcBorders>
          </w:tcPr>
          <w:p w14:paraId="0DEFACEE" w14:textId="77777777" w:rsidR="008209A4" w:rsidRPr="00652D0E" w:rsidRDefault="008209A4" w:rsidP="00984B7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María de los Ángeles Gisela Anguiano Galván</w:t>
            </w:r>
          </w:p>
        </w:tc>
        <w:tc>
          <w:tcPr>
            <w:tcW w:w="2129" w:type="dxa"/>
            <w:tcBorders>
              <w:top w:val="single" w:sz="4" w:space="0" w:color="auto"/>
              <w:left w:val="single" w:sz="4" w:space="0" w:color="auto"/>
              <w:bottom w:val="single" w:sz="4" w:space="0" w:color="auto"/>
              <w:right w:val="single" w:sz="4" w:space="0" w:color="auto"/>
            </w:tcBorders>
          </w:tcPr>
          <w:p w14:paraId="3EC9F210" w14:textId="77777777" w:rsidR="008209A4" w:rsidRPr="00920035" w:rsidRDefault="008209A4" w:rsidP="00984B77">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8209A4" w:rsidRPr="00920035" w14:paraId="5C072011" w14:textId="77777777" w:rsidTr="00984B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26D80B1B" w14:textId="77777777" w:rsidR="008209A4" w:rsidRPr="00652D0E" w:rsidRDefault="008209A4" w:rsidP="00984B77">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492EDE94" w14:textId="77777777" w:rsidR="008209A4" w:rsidRPr="00652D0E" w:rsidRDefault="008209A4" w:rsidP="00984B77">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José Osmar Larios de la mora</w:t>
            </w:r>
          </w:p>
        </w:tc>
        <w:tc>
          <w:tcPr>
            <w:tcW w:w="2129" w:type="dxa"/>
            <w:tcBorders>
              <w:top w:val="single" w:sz="4" w:space="0" w:color="auto"/>
              <w:left w:val="single" w:sz="4" w:space="0" w:color="auto"/>
              <w:bottom w:val="single" w:sz="4" w:space="0" w:color="auto"/>
              <w:right w:val="single" w:sz="4" w:space="0" w:color="auto"/>
            </w:tcBorders>
          </w:tcPr>
          <w:p w14:paraId="261DB074" w14:textId="77777777" w:rsidR="008209A4" w:rsidRPr="00920035" w:rsidRDefault="008209A4" w:rsidP="00984B77">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8209A4" w:rsidRPr="00920035" w14:paraId="0BDB6FF3" w14:textId="77777777" w:rsidTr="00984B77">
        <w:trPr>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1866026C" w14:textId="77777777" w:rsidR="008209A4" w:rsidRPr="00652D0E" w:rsidRDefault="008209A4" w:rsidP="00984B77">
            <w:pPr>
              <w:jc w:val="center"/>
              <w:rPr>
                <w:rFonts w:ascii="Avenir LT Std 45 Book" w:hAnsi="Avenir LT Std 45 Book" w:cstheme="minorHAnsi"/>
                <w:szCs w:val="24"/>
              </w:rPr>
            </w:pPr>
            <w:r w:rsidRPr="00652D0E">
              <w:rPr>
                <w:rFonts w:ascii="Avenir LT Std 45 Book" w:hAnsi="Avenir LT Std 45 Book" w:cstheme="minorHAnsi"/>
                <w:szCs w:val="24"/>
              </w:rPr>
              <w:t>Regidora</w:t>
            </w:r>
          </w:p>
        </w:tc>
        <w:tc>
          <w:tcPr>
            <w:tcW w:w="5393" w:type="dxa"/>
            <w:tcBorders>
              <w:top w:val="single" w:sz="4" w:space="0" w:color="auto"/>
              <w:left w:val="single" w:sz="4" w:space="0" w:color="auto"/>
              <w:bottom w:val="single" w:sz="4" w:space="0" w:color="auto"/>
              <w:right w:val="single" w:sz="4" w:space="0" w:color="auto"/>
            </w:tcBorders>
          </w:tcPr>
          <w:p w14:paraId="1C779F56" w14:textId="77777777" w:rsidR="008209A4" w:rsidRPr="00652D0E" w:rsidRDefault="008209A4" w:rsidP="00984B7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Graciela Irma Barón Mendoza</w:t>
            </w:r>
          </w:p>
        </w:tc>
        <w:tc>
          <w:tcPr>
            <w:tcW w:w="2129" w:type="dxa"/>
            <w:tcBorders>
              <w:top w:val="single" w:sz="4" w:space="0" w:color="auto"/>
              <w:left w:val="single" w:sz="4" w:space="0" w:color="auto"/>
              <w:bottom w:val="single" w:sz="4" w:space="0" w:color="auto"/>
              <w:right w:val="single" w:sz="4" w:space="0" w:color="auto"/>
            </w:tcBorders>
          </w:tcPr>
          <w:p w14:paraId="34285F43" w14:textId="77777777" w:rsidR="008209A4" w:rsidRPr="00920035" w:rsidRDefault="008209A4" w:rsidP="00984B77">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8209A4" w:rsidRPr="00920035" w14:paraId="693F3B2A" w14:textId="77777777" w:rsidTr="00984B7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7C627240" w14:textId="77777777" w:rsidR="008209A4" w:rsidRPr="00652D0E" w:rsidRDefault="008209A4" w:rsidP="00984B77">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67C5EB32" w14:textId="77777777" w:rsidR="008209A4" w:rsidRPr="00652D0E" w:rsidRDefault="008209A4" w:rsidP="00984B77">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Salvador Alejandro Cuevas Rodríguez</w:t>
            </w:r>
          </w:p>
        </w:tc>
        <w:tc>
          <w:tcPr>
            <w:tcW w:w="2129" w:type="dxa"/>
            <w:tcBorders>
              <w:top w:val="single" w:sz="4" w:space="0" w:color="auto"/>
              <w:left w:val="single" w:sz="4" w:space="0" w:color="auto"/>
              <w:bottom w:val="single" w:sz="4" w:space="0" w:color="auto"/>
              <w:right w:val="single" w:sz="4" w:space="0" w:color="auto"/>
            </w:tcBorders>
          </w:tcPr>
          <w:p w14:paraId="2EDCD760" w14:textId="77777777" w:rsidR="008209A4" w:rsidRPr="00920035" w:rsidRDefault="008209A4" w:rsidP="00984B77">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8209A4" w:rsidRPr="00920035" w14:paraId="26550484" w14:textId="77777777" w:rsidTr="00984B77">
        <w:trPr>
          <w:trHeight w:val="46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39CDAA6D" w14:textId="77777777" w:rsidR="008209A4" w:rsidRPr="00652D0E" w:rsidRDefault="008209A4" w:rsidP="00984B77">
            <w:pPr>
              <w:jc w:val="center"/>
              <w:rPr>
                <w:rFonts w:ascii="Avenir LT Std 45 Book" w:hAnsi="Avenir LT Std 45 Book" w:cstheme="minorHAnsi"/>
                <w:szCs w:val="24"/>
              </w:rPr>
            </w:pPr>
            <w:r w:rsidRPr="00652D0E">
              <w:rPr>
                <w:rFonts w:ascii="Avenir LT Std 45 Book" w:hAnsi="Avenir LT Std 45 Book" w:cstheme="minorHAnsi"/>
                <w:szCs w:val="24"/>
              </w:rPr>
              <w:t>Síndico Municipal</w:t>
            </w:r>
          </w:p>
        </w:tc>
        <w:tc>
          <w:tcPr>
            <w:tcW w:w="5393" w:type="dxa"/>
            <w:tcBorders>
              <w:top w:val="single" w:sz="4" w:space="0" w:color="auto"/>
              <w:left w:val="single" w:sz="4" w:space="0" w:color="auto"/>
              <w:bottom w:val="single" w:sz="4" w:space="0" w:color="auto"/>
              <w:right w:val="single" w:sz="4" w:space="0" w:color="auto"/>
            </w:tcBorders>
          </w:tcPr>
          <w:p w14:paraId="220FEE38" w14:textId="77777777" w:rsidR="008209A4" w:rsidRPr="00652D0E" w:rsidRDefault="008209A4" w:rsidP="00984B7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Carmen Yadira Alcaraz Solorio</w:t>
            </w:r>
          </w:p>
        </w:tc>
        <w:tc>
          <w:tcPr>
            <w:tcW w:w="2129" w:type="dxa"/>
            <w:tcBorders>
              <w:top w:val="single" w:sz="4" w:space="0" w:color="auto"/>
              <w:left w:val="single" w:sz="4" w:space="0" w:color="auto"/>
              <w:bottom w:val="single" w:sz="4" w:space="0" w:color="auto"/>
              <w:right w:val="single" w:sz="4" w:space="0" w:color="auto"/>
            </w:tcBorders>
          </w:tcPr>
          <w:p w14:paraId="58328CEB" w14:textId="77777777" w:rsidR="008209A4" w:rsidRPr="00920035" w:rsidRDefault="008209A4" w:rsidP="00984B77">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8209A4" w:rsidRPr="00920035" w14:paraId="7640558A" w14:textId="77777777" w:rsidTr="00984B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269AFA12" w14:textId="77777777" w:rsidR="008209A4" w:rsidRPr="00652D0E" w:rsidRDefault="008209A4" w:rsidP="00984B77">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22784E45" w14:textId="0B37F768" w:rsidR="00C626A6" w:rsidRPr="00652D0E" w:rsidRDefault="008209A4" w:rsidP="00984B77">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Oscar Ramiro Torres Chavez</w:t>
            </w:r>
          </w:p>
        </w:tc>
        <w:tc>
          <w:tcPr>
            <w:tcW w:w="2129" w:type="dxa"/>
            <w:tcBorders>
              <w:top w:val="single" w:sz="4" w:space="0" w:color="auto"/>
              <w:left w:val="single" w:sz="4" w:space="0" w:color="auto"/>
              <w:bottom w:val="single" w:sz="4" w:space="0" w:color="auto"/>
              <w:right w:val="single" w:sz="4" w:space="0" w:color="auto"/>
            </w:tcBorders>
          </w:tcPr>
          <w:p w14:paraId="7C5F7CB6" w14:textId="77777777" w:rsidR="008209A4" w:rsidRPr="00920035" w:rsidRDefault="008209A4" w:rsidP="00984B77">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8209A4" w:rsidRPr="00920035" w14:paraId="4119B8CE" w14:textId="77777777" w:rsidTr="00984B77">
        <w:trPr>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1D1E800D" w14:textId="77777777" w:rsidR="008209A4" w:rsidRPr="00652D0E" w:rsidRDefault="008209A4" w:rsidP="00984B77">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3623425F" w14:textId="77777777" w:rsidR="008209A4" w:rsidRPr="00652D0E" w:rsidRDefault="008209A4" w:rsidP="00984B7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Saúl Armando Rolón Barajas</w:t>
            </w:r>
          </w:p>
        </w:tc>
        <w:tc>
          <w:tcPr>
            <w:tcW w:w="2129" w:type="dxa"/>
            <w:tcBorders>
              <w:top w:val="single" w:sz="4" w:space="0" w:color="auto"/>
              <w:left w:val="single" w:sz="4" w:space="0" w:color="auto"/>
              <w:bottom w:val="single" w:sz="4" w:space="0" w:color="auto"/>
              <w:right w:val="single" w:sz="4" w:space="0" w:color="auto"/>
            </w:tcBorders>
          </w:tcPr>
          <w:p w14:paraId="01B61394" w14:textId="77777777" w:rsidR="008209A4" w:rsidRPr="00920035" w:rsidRDefault="008209A4" w:rsidP="00984B77">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r w:rsidR="008209A4" w:rsidRPr="00920035" w14:paraId="05B569BD" w14:textId="77777777" w:rsidTr="00984B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12D39ED8" w14:textId="77777777" w:rsidR="008209A4" w:rsidRPr="00652D0E" w:rsidRDefault="008209A4" w:rsidP="00984B77">
            <w:pPr>
              <w:jc w:val="center"/>
              <w:rPr>
                <w:rFonts w:ascii="Avenir LT Std 45 Book" w:hAnsi="Avenir LT Std 45 Book" w:cstheme="minorHAnsi"/>
                <w:szCs w:val="24"/>
              </w:rPr>
            </w:pPr>
            <w:r w:rsidRPr="00652D0E">
              <w:rPr>
                <w:rFonts w:ascii="Avenir LT Std 45 Book" w:hAnsi="Avenir LT Std 45 Book" w:cstheme="minorHAnsi"/>
                <w:szCs w:val="24"/>
              </w:rPr>
              <w:t>Regidora</w:t>
            </w:r>
          </w:p>
        </w:tc>
        <w:tc>
          <w:tcPr>
            <w:tcW w:w="5393" w:type="dxa"/>
            <w:tcBorders>
              <w:top w:val="single" w:sz="4" w:space="0" w:color="auto"/>
              <w:left w:val="single" w:sz="4" w:space="0" w:color="auto"/>
              <w:bottom w:val="single" w:sz="4" w:space="0" w:color="auto"/>
              <w:right w:val="single" w:sz="4" w:space="0" w:color="auto"/>
            </w:tcBorders>
          </w:tcPr>
          <w:p w14:paraId="5B816D14" w14:textId="77777777" w:rsidR="008209A4" w:rsidRPr="00652D0E" w:rsidRDefault="008209A4" w:rsidP="00984B77">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María del Pilar Pantoja Aguilar</w:t>
            </w:r>
          </w:p>
        </w:tc>
        <w:tc>
          <w:tcPr>
            <w:tcW w:w="2129" w:type="dxa"/>
            <w:tcBorders>
              <w:top w:val="single" w:sz="4" w:space="0" w:color="auto"/>
              <w:left w:val="single" w:sz="4" w:space="0" w:color="auto"/>
              <w:bottom w:val="single" w:sz="4" w:space="0" w:color="auto"/>
              <w:right w:val="single" w:sz="4" w:space="0" w:color="auto"/>
            </w:tcBorders>
          </w:tcPr>
          <w:p w14:paraId="0F428357" w14:textId="6AF4C4E7" w:rsidR="008209A4" w:rsidRPr="00920035" w:rsidRDefault="008209A4" w:rsidP="00984B77">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8209A4" w:rsidRPr="00920035" w14:paraId="3EE5887C" w14:textId="77777777" w:rsidTr="00984B77">
        <w:trPr>
          <w:trHeight w:val="292"/>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1BA635EE" w14:textId="77777777" w:rsidR="008209A4" w:rsidRPr="00652D0E" w:rsidRDefault="008209A4" w:rsidP="00984B77">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526F9CC3" w14:textId="77777777" w:rsidR="008209A4" w:rsidRPr="00652D0E" w:rsidRDefault="008209A4" w:rsidP="00984B7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Mauricio Alberto Contreras Pérez</w:t>
            </w:r>
          </w:p>
        </w:tc>
        <w:tc>
          <w:tcPr>
            <w:tcW w:w="2129" w:type="dxa"/>
            <w:tcBorders>
              <w:top w:val="single" w:sz="4" w:space="0" w:color="auto"/>
              <w:left w:val="single" w:sz="4" w:space="0" w:color="auto"/>
              <w:bottom w:val="single" w:sz="4" w:space="0" w:color="auto"/>
              <w:right w:val="single" w:sz="4" w:space="0" w:color="auto"/>
            </w:tcBorders>
          </w:tcPr>
          <w:p w14:paraId="1EDDD29D" w14:textId="0EFA002C" w:rsidR="008209A4" w:rsidRPr="00920035" w:rsidRDefault="008209A4" w:rsidP="00984B77">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bl>
    <w:p w14:paraId="0AD9EAFC" w14:textId="77777777" w:rsidR="00652D0E" w:rsidRPr="0053788F" w:rsidRDefault="00652D0E" w:rsidP="001A22F9">
      <w:pPr>
        <w:spacing w:line="276" w:lineRule="auto"/>
        <w:jc w:val="both"/>
        <w:rPr>
          <w:rFonts w:ascii="Avenir LT Std 45 Book" w:hAnsi="Avenir LT Std 45 Book" w:cstheme="minorHAnsi"/>
          <w:sz w:val="24"/>
          <w:szCs w:val="24"/>
        </w:rPr>
      </w:pPr>
    </w:p>
    <w:p w14:paraId="0EDE5C67" w14:textId="2885C3F8"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lastRenderedPageBreak/>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038BA4A0" w14:textId="2EBBC8E0"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1F37535C" w14:textId="751613A9"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3B3C5F12" w14:textId="77777777" w:rsidR="00B31C27" w:rsidRDefault="00B31C27" w:rsidP="00B31C27">
      <w:pPr>
        <w:spacing w:after="0"/>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QUINTO:</w:t>
      </w:r>
      <w:r w:rsidRPr="0053788F">
        <w:rPr>
          <w:rFonts w:ascii="Avenir LT Std 45 Book" w:hAnsi="Avenir LT Std 45 Book" w:cstheme="minorHAnsi"/>
          <w:sz w:val="24"/>
          <w:szCs w:val="24"/>
        </w:rPr>
        <w:t xml:space="preserve"> </w:t>
      </w:r>
      <w:r w:rsidRPr="00FF2059">
        <w:rPr>
          <w:rFonts w:ascii="Avenir LT Std 45 Book" w:hAnsi="Avenir LT Std 45 Book" w:cstheme="minorHAnsi"/>
          <w:sz w:val="24"/>
          <w:szCs w:val="24"/>
        </w:rPr>
        <w:t xml:space="preserve">En desahogo del siguiente punto del orden día, se somete a consideración del pleno el </w:t>
      </w:r>
      <w:r>
        <w:rPr>
          <w:rFonts w:ascii="Avenir LT Std 45 Book" w:hAnsi="Avenir LT Std 45 Book" w:cstheme="minorHAnsi"/>
          <w:sz w:val="24"/>
          <w:szCs w:val="24"/>
          <w:lang w:eastAsia="es-MX"/>
        </w:rPr>
        <w:t>a</w:t>
      </w:r>
      <w:r w:rsidRPr="00FF2059">
        <w:rPr>
          <w:rFonts w:ascii="Avenir LT Std 45 Book" w:hAnsi="Avenir LT Std 45 Book" w:cstheme="minorHAnsi"/>
          <w:sz w:val="24"/>
          <w:szCs w:val="24"/>
          <w:lang w:eastAsia="es-MX"/>
        </w:rPr>
        <w:t>n</w:t>
      </w:r>
      <w:r>
        <w:rPr>
          <w:rFonts w:ascii="Avenir LT Std 45 Book" w:hAnsi="Avenir LT Std 45 Book" w:cstheme="minorHAnsi"/>
          <w:sz w:val="24"/>
          <w:szCs w:val="24"/>
          <w:lang w:eastAsia="es-MX"/>
        </w:rPr>
        <w:t xml:space="preserve">álisis y en su caso aprobación </w:t>
      </w:r>
      <w:r w:rsidRPr="00FF2059">
        <w:rPr>
          <w:rFonts w:ascii="Avenir LT Std 45 Book" w:hAnsi="Avenir LT Std 45 Book" w:cstheme="minorHAnsi"/>
          <w:sz w:val="24"/>
          <w:szCs w:val="24"/>
          <w:lang w:eastAsia="es-MX"/>
        </w:rPr>
        <w:t>el Proyecto de las Tablas de Valores Unitarios de Terreno y Construcciones del Municipio de Tecalitlán, Jalisco para efectos del Ejercicio Fiscal 2020</w:t>
      </w:r>
      <w:r>
        <w:rPr>
          <w:rFonts w:ascii="Avenir LT Std 45 Book" w:hAnsi="Avenir LT Std 45 Book" w:cstheme="minorHAnsi"/>
          <w:sz w:val="24"/>
          <w:szCs w:val="24"/>
          <w:lang w:eastAsia="es-MX"/>
        </w:rPr>
        <w:t>, haciendo mención que dichos valores ya fueron aprobados por unanimidad por el Consejo Técnico de Catastro Municipal en sesión ordinaria con fecha de 3 de julio del 2019, y que fueron remitidos  al Consejo Técnico Catastral del Estado de Jalisco para su homologación, siendo aprobado mediante la segunda sesión extraordinaria  celebrada el día 16 de julio del año en curso,  por consiguiente se realizó una exposición por parte del  Director de Catastro Municipal el C. Miguel Ángel Castillo Elizondo, quien de manera clara y precisa detalló la importancia de actualizar los valores en nuestro Municipio pero no solo ello sino que también su aplicación como tal, ya que los Municipios que no la realizan se quedan rezagados y es un problema que se hereda en las administraciones, así mismo resaltó que todas las actualizaciones realizadas fueron aprobadas por el propio Consejo Técnico Catastral del Estado de Jalisco, destacando el formato de valores unitarios por hectárea para predios rústicos del Municipio de Tecalitlán, Jalisco, específicamente para todos los predios rústicos que conforme a los planos de la Secretaria de Economía que tengan minerales metálicos y/o sean susceptibles para su explotación, el valor por hectárea sea de $700,000.00 (SETECIENTOS MIL PESOS 00/100 M.N) lo anterior con total apego a las normas legales aplicables, una vez culminada la exposición de motivos así como aclaradas las dudas por los ediles presentes, se sometió para aprobación del pleno resultando aprobado por unanimidad.</w:t>
      </w:r>
    </w:p>
    <w:p w14:paraId="25FD93A9" w14:textId="4C4204B3" w:rsidR="000E631C" w:rsidRPr="0053788F" w:rsidRDefault="000E631C" w:rsidP="00AD1E04">
      <w:pPr>
        <w:spacing w:after="0" w:line="240" w:lineRule="auto"/>
        <w:jc w:val="both"/>
        <w:rPr>
          <w:rFonts w:ascii="Avenir LT Std 45 Book" w:hAnsi="Avenir LT Std 45 Book" w:cstheme="minorHAnsi"/>
          <w:sz w:val="24"/>
          <w:szCs w:val="24"/>
          <w:lang w:eastAsia="es-MX"/>
        </w:rPr>
      </w:pPr>
    </w:p>
    <w:p w14:paraId="1A4C7F0C" w14:textId="0EBCFB85" w:rsidR="001420D5" w:rsidRDefault="001420D5" w:rsidP="000B5496">
      <w:pPr>
        <w:spacing w:after="0" w:line="240" w:lineRule="auto"/>
        <w:jc w:val="both"/>
        <w:rPr>
          <w:rFonts w:ascii="Avenir LT Std 45 Book" w:hAnsi="Avenir LT Std 45 Book" w:cstheme="minorHAnsi"/>
          <w:sz w:val="24"/>
          <w:szCs w:val="24"/>
        </w:rPr>
      </w:pPr>
    </w:p>
    <w:p w14:paraId="7D1AF964" w14:textId="77777777" w:rsidR="00C626A6" w:rsidRPr="0053788F" w:rsidRDefault="00C626A6" w:rsidP="000B5496">
      <w:pPr>
        <w:spacing w:after="0" w:line="240" w:lineRule="auto"/>
        <w:jc w:val="both"/>
        <w:rPr>
          <w:rFonts w:ascii="Avenir LT Std 45 Book" w:hAnsi="Avenir LT Std 45 Book" w:cstheme="minorHAnsi"/>
          <w:sz w:val="24"/>
          <w:szCs w:val="24"/>
        </w:rPr>
      </w:pPr>
    </w:p>
    <w:p w14:paraId="258CD32D" w14:textId="17478C1D" w:rsidR="008F7445" w:rsidRDefault="00C368B1" w:rsidP="00C368B1">
      <w:pPr>
        <w:spacing w:after="0"/>
        <w:jc w:val="both"/>
        <w:rPr>
          <w:rFonts w:ascii="Avenir LT Std 45 Book" w:hAnsi="Avenir LT Std 45 Book" w:cstheme="minorHAnsi"/>
          <w:sz w:val="24"/>
          <w:szCs w:val="24"/>
          <w:lang w:eastAsia="es-MX"/>
        </w:rPr>
      </w:pPr>
      <w:r w:rsidRPr="00580A52">
        <w:rPr>
          <w:rFonts w:ascii="Avenir LT Std 45 Book" w:eastAsia="Calibri" w:hAnsi="Avenir LT Std 45 Book" w:cs="Calibri"/>
          <w:b/>
          <w:sz w:val="24"/>
          <w:szCs w:val="24"/>
          <w:lang w:eastAsia="es-MX"/>
        </w:rPr>
        <w:lastRenderedPageBreak/>
        <w:t>SEXTO:</w:t>
      </w:r>
      <w:r w:rsidRPr="00580A52">
        <w:rPr>
          <w:rFonts w:ascii="Avenir LT Std 45 Book" w:eastAsia="Calibri" w:hAnsi="Avenir LT Std 45 Book" w:cs="Calibri"/>
          <w:sz w:val="24"/>
          <w:szCs w:val="24"/>
          <w:lang w:eastAsia="es-MX"/>
        </w:rPr>
        <w:t xml:space="preserve"> </w:t>
      </w:r>
      <w:r w:rsidRPr="00580A52">
        <w:rPr>
          <w:rFonts w:ascii="Avenir LT Std 45 Book" w:hAnsi="Avenir LT Std 45 Book" w:cstheme="minorHAnsi"/>
          <w:sz w:val="24"/>
          <w:szCs w:val="24"/>
          <w:lang w:eastAsia="es-MX"/>
        </w:rPr>
        <w:t xml:space="preserve">Continuando con el orden del día se </w:t>
      </w:r>
      <w:r w:rsidRPr="00580A52">
        <w:rPr>
          <w:rFonts w:ascii="Avenir LT Std 45 Book" w:hAnsi="Avenir LT Std 45 Book" w:cstheme="minorHAnsi"/>
          <w:sz w:val="24"/>
          <w:szCs w:val="24"/>
        </w:rPr>
        <w:t xml:space="preserve">sometió a consideración del pleno el </w:t>
      </w:r>
      <w:r w:rsidRPr="00580A52">
        <w:rPr>
          <w:rFonts w:ascii="Avenir LT Std 45 Book" w:hAnsi="Avenir LT Std 45 Book" w:cstheme="minorHAnsi"/>
          <w:sz w:val="24"/>
          <w:szCs w:val="24"/>
          <w:lang w:eastAsia="es-MX"/>
        </w:rPr>
        <w:t>análisis y en su caso aprobación de la iniciativa de Ley de Ingresos del Municipio de Tecalitlán, Jalisco para el Ejercicio Fiscal 2020, misma que con anterioridad les fue entregada a todos los integrantes del Ayuntamiento para su análisis, posteriormente y en uso de la voz del Mtro. Pedro Peregrino López, Encargado de la Hacienda Pública Municipal, presentó por parte de la Tesorería Municipal el Proyecto de Iniciativa de Ley de Ingresos, con todos sus anexos, resaltando de manera clara y precisa las modificaciones realizadas así como los puntos más relevantes,</w:t>
      </w:r>
      <w:r>
        <w:rPr>
          <w:rFonts w:ascii="Avenir LT Std 45 Book" w:hAnsi="Avenir LT Std 45 Book" w:cstheme="minorHAnsi"/>
          <w:sz w:val="24"/>
          <w:szCs w:val="24"/>
          <w:lang w:eastAsia="es-MX"/>
        </w:rPr>
        <w:t xml:space="preserve"> siendo uno de ellos el incremento del 4.67% con un monto total de $84,</w:t>
      </w:r>
      <w:r w:rsidRPr="00F44B28">
        <w:rPr>
          <w:rFonts w:ascii="Avenir LT Std 45 Book" w:hAnsi="Avenir LT Std 45 Book" w:cstheme="minorHAnsi"/>
          <w:sz w:val="24"/>
          <w:szCs w:val="24"/>
          <w:lang w:eastAsia="es-MX"/>
        </w:rPr>
        <w:t>267,734.00</w:t>
      </w:r>
      <w:r w:rsidRPr="00580A52">
        <w:rPr>
          <w:rFonts w:ascii="Avenir LT Std 45 Book" w:hAnsi="Avenir LT Std 45 Book" w:cstheme="minorHAnsi"/>
          <w:sz w:val="24"/>
          <w:szCs w:val="24"/>
          <w:lang w:eastAsia="es-MX"/>
        </w:rPr>
        <w:t xml:space="preserve"> </w:t>
      </w:r>
      <w:r>
        <w:rPr>
          <w:rFonts w:ascii="Avenir LT Std 45 Book" w:hAnsi="Avenir LT Std 45 Book" w:cstheme="minorHAnsi"/>
          <w:sz w:val="24"/>
          <w:szCs w:val="24"/>
          <w:lang w:eastAsia="es-MX"/>
        </w:rPr>
        <w:t xml:space="preserve">(OCHENTA Y CUATRO MILLONES DOSCIENTOS SESENTA Y SIETE MIL SETECIENTOS TREINTA Y CUATRO PESOS 00/100 M.N) </w:t>
      </w:r>
      <w:r w:rsidRPr="00580A52">
        <w:rPr>
          <w:rFonts w:ascii="Avenir LT Std 45 Book" w:hAnsi="Avenir LT Std 45 Book" w:cstheme="minorHAnsi"/>
          <w:sz w:val="24"/>
          <w:szCs w:val="24"/>
          <w:lang w:eastAsia="es-MX"/>
        </w:rPr>
        <w:t>por consiguiente y una vez culminada la presentación y aclaradas todas las dudas y/o preguntas por los ediles</w:t>
      </w:r>
      <w:r>
        <w:rPr>
          <w:rFonts w:ascii="Avenir LT Std 45 Book" w:hAnsi="Avenir LT Std 45 Book" w:cstheme="minorHAnsi"/>
          <w:sz w:val="24"/>
          <w:szCs w:val="24"/>
          <w:lang w:eastAsia="es-MX"/>
        </w:rPr>
        <w:t>,</w:t>
      </w:r>
      <w:r w:rsidRPr="00580A52">
        <w:rPr>
          <w:rFonts w:ascii="Avenir LT Std 45 Book" w:hAnsi="Avenir LT Std 45 Book" w:cstheme="minorHAnsi"/>
          <w:sz w:val="24"/>
          <w:szCs w:val="24"/>
          <w:lang w:eastAsia="es-MX"/>
        </w:rPr>
        <w:t xml:space="preserve"> se sometió p</w:t>
      </w:r>
      <w:r>
        <w:rPr>
          <w:rFonts w:ascii="Avenir LT Std 45 Book" w:hAnsi="Avenir LT Std 45 Book" w:cstheme="minorHAnsi"/>
          <w:sz w:val="24"/>
          <w:szCs w:val="24"/>
          <w:lang w:eastAsia="es-MX"/>
        </w:rPr>
        <w:t>ara aprobación del Ayuntamiento</w:t>
      </w:r>
      <w:r w:rsidRPr="00580A52">
        <w:rPr>
          <w:rFonts w:ascii="Avenir LT Std 45 Book" w:hAnsi="Avenir LT Std 45 Book" w:cstheme="minorHAnsi"/>
          <w:sz w:val="24"/>
          <w:szCs w:val="24"/>
          <w:lang w:eastAsia="es-MX"/>
        </w:rPr>
        <w:t xml:space="preserve"> la citada iniciativa de Ley de Ingresos del Municipio de Tecalitlán, Jalisco para el Ejercicio Fiscal 2020, resultando aprobada por unanimidad, y así mismo se acuerda por unanimidad para que sea remitida la aludida iniciativa y sus anexos al Congreso del Estado de Jalisco.</w:t>
      </w:r>
    </w:p>
    <w:p w14:paraId="6F88C102" w14:textId="77777777" w:rsidR="001751EF" w:rsidRPr="0053788F" w:rsidRDefault="001751EF" w:rsidP="001751EF">
      <w:pPr>
        <w:spacing w:after="0" w:line="240" w:lineRule="auto"/>
        <w:jc w:val="both"/>
        <w:rPr>
          <w:rFonts w:ascii="Avenir LT Std 45 Book" w:hAnsi="Avenir LT Std 45 Book" w:cstheme="minorHAnsi"/>
          <w:sz w:val="24"/>
          <w:szCs w:val="24"/>
          <w:lang w:eastAsia="es-MX"/>
        </w:rPr>
      </w:pPr>
    </w:p>
    <w:p w14:paraId="2B1767DC" w14:textId="41648617" w:rsidR="000B5496" w:rsidRPr="0053788F" w:rsidRDefault="004420A9" w:rsidP="000B5496">
      <w:pPr>
        <w:spacing w:after="0" w:line="240"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lang w:eastAsia="es-MX"/>
        </w:rPr>
        <w:t xml:space="preserve"> </w:t>
      </w:r>
    </w:p>
    <w:p w14:paraId="4D68EA26" w14:textId="0D06876D" w:rsidR="00846727" w:rsidRDefault="00482AEB" w:rsidP="00846727">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rPr>
        <w:t>S</w:t>
      </w:r>
      <w:r w:rsidR="00740929" w:rsidRPr="0053788F">
        <w:rPr>
          <w:rFonts w:ascii="Avenir LT Std 45 Book" w:hAnsi="Avenir LT Std 45 Book" w:cstheme="minorHAnsi"/>
          <w:b/>
        </w:rPr>
        <w:t>É</w:t>
      </w:r>
      <w:r w:rsidRPr="0053788F">
        <w:rPr>
          <w:rFonts w:ascii="Avenir LT Std 45 Book" w:hAnsi="Avenir LT Std 45 Book" w:cstheme="minorHAnsi"/>
          <w:b/>
        </w:rPr>
        <w:t>PTIMO:</w:t>
      </w:r>
      <w:r w:rsidRPr="0053788F">
        <w:rPr>
          <w:rFonts w:ascii="Avenir LT Std 45 Book" w:hAnsi="Avenir LT Std 45 Book" w:cstheme="minorHAnsi"/>
        </w:rPr>
        <w:t xml:space="preserve"> </w:t>
      </w:r>
      <w:r w:rsidR="00846727" w:rsidRPr="00846727">
        <w:rPr>
          <w:rFonts w:ascii="Avenir LT Std 45 Book" w:hAnsi="Avenir LT Std 45 Book" w:cstheme="minorHAnsi"/>
          <w:sz w:val="24"/>
          <w:szCs w:val="24"/>
          <w:lang w:eastAsia="es-MX"/>
        </w:rPr>
        <w:t>En este punto,</w:t>
      </w:r>
      <w:r w:rsidR="00846727" w:rsidRPr="00797BBF">
        <w:rPr>
          <w:rFonts w:ascii="Avenir LT Std 45 Book" w:hAnsi="Avenir LT Std 45 Book" w:cstheme="minorHAnsi"/>
          <w:sz w:val="24"/>
          <w:szCs w:val="24"/>
          <w:lang w:eastAsia="es-MX"/>
        </w:rPr>
        <w:t xml:space="preserve"> se presenta </w:t>
      </w:r>
      <w:r w:rsidR="00846727">
        <w:rPr>
          <w:rFonts w:ascii="Avenir LT Std 45 Book" w:hAnsi="Avenir LT Std 45 Book" w:cstheme="minorHAnsi"/>
          <w:sz w:val="24"/>
          <w:szCs w:val="24"/>
          <w:lang w:eastAsia="es-MX"/>
        </w:rPr>
        <w:t>ante el p</w:t>
      </w:r>
      <w:r w:rsidR="00846727" w:rsidRPr="00797BBF">
        <w:rPr>
          <w:rFonts w:ascii="Avenir LT Std 45 Book" w:hAnsi="Avenir LT Std 45 Book" w:cstheme="minorHAnsi"/>
          <w:sz w:val="24"/>
          <w:szCs w:val="24"/>
          <w:lang w:eastAsia="es-MX"/>
        </w:rPr>
        <w:t>leno</w:t>
      </w:r>
      <w:r w:rsidR="00846727">
        <w:rPr>
          <w:rFonts w:ascii="Avenir LT Std 45 Book" w:hAnsi="Avenir LT Std 45 Book" w:cstheme="minorHAnsi"/>
          <w:sz w:val="24"/>
          <w:szCs w:val="24"/>
          <w:lang w:eastAsia="es-MX"/>
        </w:rPr>
        <w:t xml:space="preserve"> para</w:t>
      </w:r>
      <w:r w:rsidR="00846727" w:rsidRPr="00797BBF">
        <w:rPr>
          <w:rFonts w:ascii="Avenir LT Std 45 Book" w:hAnsi="Avenir LT Std 45 Book" w:cstheme="minorHAnsi"/>
          <w:sz w:val="24"/>
          <w:szCs w:val="24"/>
          <w:lang w:eastAsia="es-MX"/>
        </w:rPr>
        <w:t xml:space="preserve"> </w:t>
      </w:r>
      <w:r w:rsidR="00846727">
        <w:rPr>
          <w:rFonts w:ascii="Avenir LT Std 45 Book" w:hAnsi="Avenir LT Std 45 Book" w:cstheme="minorHAnsi"/>
          <w:sz w:val="24"/>
          <w:szCs w:val="24"/>
          <w:lang w:eastAsia="es-MX"/>
        </w:rPr>
        <w:t>su a</w:t>
      </w:r>
      <w:r w:rsidR="00846727" w:rsidRPr="00797BBF">
        <w:rPr>
          <w:rFonts w:ascii="Avenir LT Std 45 Book" w:hAnsi="Avenir LT Std 45 Book" w:cstheme="minorHAnsi"/>
          <w:sz w:val="24"/>
          <w:szCs w:val="24"/>
          <w:lang w:eastAsia="es-MX"/>
        </w:rPr>
        <w:t>nálisis</w:t>
      </w:r>
      <w:r w:rsidR="00846727">
        <w:rPr>
          <w:rFonts w:ascii="Avenir LT Std 45 Book" w:hAnsi="Avenir LT Std 45 Book" w:cstheme="minorHAnsi"/>
          <w:sz w:val="24"/>
          <w:szCs w:val="24"/>
          <w:lang w:eastAsia="es-MX"/>
        </w:rPr>
        <w:t xml:space="preserve"> y en su caso autorización </w:t>
      </w:r>
      <w:r w:rsidR="00846727" w:rsidRPr="00797BBF">
        <w:rPr>
          <w:rFonts w:ascii="Avenir LT Std 45 Book" w:hAnsi="Avenir LT Std 45 Book" w:cstheme="minorHAnsi"/>
          <w:sz w:val="24"/>
          <w:szCs w:val="24"/>
          <w:lang w:eastAsia="es-MX"/>
        </w:rPr>
        <w:t xml:space="preserve">la compra de una Bandera Nacional Monumental, </w:t>
      </w:r>
      <w:r w:rsidR="00846727" w:rsidRPr="00364646">
        <w:rPr>
          <w:rFonts w:ascii="Avenir LT Std 45 Book" w:hAnsi="Avenir LT Std 45 Book" w:cstheme="minorHAnsi"/>
          <w:sz w:val="24"/>
          <w:szCs w:val="24"/>
          <w:lang w:eastAsia="es-MX"/>
        </w:rPr>
        <w:t>fabricada en tela etamina especial para exteriores con refuerzos de loneta piola y bandolas</w:t>
      </w:r>
      <w:r w:rsidR="00846727">
        <w:rPr>
          <w:rFonts w:ascii="Avenir LT Std 45 Book" w:hAnsi="Avenir LT Std 45 Book" w:cstheme="minorHAnsi"/>
          <w:sz w:val="24"/>
          <w:szCs w:val="24"/>
          <w:lang w:eastAsia="es-MX"/>
        </w:rPr>
        <w:t>,</w:t>
      </w:r>
      <w:r w:rsidR="00846727" w:rsidRPr="00364646">
        <w:rPr>
          <w:rFonts w:ascii="Avenir LT Std 45 Book" w:hAnsi="Avenir LT Std 45 Book" w:cstheme="minorHAnsi"/>
          <w:sz w:val="24"/>
          <w:szCs w:val="24"/>
          <w:lang w:eastAsia="es-MX"/>
        </w:rPr>
        <w:t xml:space="preserve"> escudo pintado al óleo por ambos lados </w:t>
      </w:r>
      <w:r w:rsidR="00846727">
        <w:rPr>
          <w:rFonts w:ascii="Avenir LT Std 45 Book" w:hAnsi="Avenir LT Std 45 Book" w:cstheme="minorHAnsi"/>
          <w:sz w:val="24"/>
          <w:szCs w:val="24"/>
          <w:lang w:eastAsia="es-MX"/>
        </w:rPr>
        <w:t xml:space="preserve">con </w:t>
      </w:r>
      <w:r w:rsidR="00846727" w:rsidRPr="00364646">
        <w:rPr>
          <w:rFonts w:ascii="Avenir LT Std 45 Book" w:hAnsi="Avenir LT Std 45 Book" w:cstheme="minorHAnsi"/>
          <w:sz w:val="24"/>
          <w:szCs w:val="24"/>
          <w:lang w:eastAsia="es-MX"/>
        </w:rPr>
        <w:t>medidas 10.00 por 15.00 metros,  la cual tiene un costo de $20,500.00 (VEINTE MIL QUINIENTOS PESOS 00/100 M.N) más el I.V.A y gastos de envió, la cual será puesta en el asta que se e</w:t>
      </w:r>
      <w:r w:rsidR="00846727">
        <w:rPr>
          <w:rFonts w:ascii="Avenir LT Std 45 Book" w:hAnsi="Avenir LT Std 45 Book" w:cstheme="minorHAnsi"/>
          <w:sz w:val="24"/>
          <w:szCs w:val="24"/>
          <w:lang w:eastAsia="es-MX"/>
        </w:rPr>
        <w:t>ncuentra en el Jardín Principal, lo anterior en virtud de que la actual bandera se encuentra dañada, desteñida y en general en mal estado, aunado a que está próximo el mes patrio y por ello se debe contar con una bandera acorde a los eventos cívicos a realizar, así como también para dar cumplimiento a las diversas disposiciones estipuladas en la Ley sobre el Escudo, la Bandera y el Himno Nacionales.</w:t>
      </w:r>
    </w:p>
    <w:p w14:paraId="4E8617F8" w14:textId="41DE254D" w:rsidR="00846727" w:rsidRDefault="00846727" w:rsidP="00846727">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Así mismo </w:t>
      </w:r>
      <w:r w:rsidR="00532E2B">
        <w:rPr>
          <w:rFonts w:ascii="Avenir LT Std 45 Book" w:hAnsi="Avenir LT Std 45 Book" w:cstheme="minorHAnsi"/>
          <w:sz w:val="24"/>
          <w:szCs w:val="24"/>
          <w:lang w:eastAsia="es-MX"/>
        </w:rPr>
        <w:t>en uso de la voz del Secretario General Lic. Evaristo Soto Contreras</w:t>
      </w:r>
      <w:r>
        <w:rPr>
          <w:rFonts w:ascii="Avenir LT Std 45 Book" w:hAnsi="Avenir LT Std 45 Book" w:cstheme="minorHAnsi"/>
          <w:sz w:val="24"/>
          <w:szCs w:val="24"/>
          <w:lang w:eastAsia="es-MX"/>
        </w:rPr>
        <w:t xml:space="preserve"> señaló que se contó con 3 cotizaciones que fueron discutidas en el Comité de Adquisiciones, siendo aceptada la antes señalada, resaltando que por los criterios de precio y calidad fue la mejor opción.</w:t>
      </w:r>
    </w:p>
    <w:p w14:paraId="603428FF" w14:textId="48FCA48E" w:rsidR="00846727" w:rsidRDefault="00846727" w:rsidP="00846727">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regidor Mauricio Alberto Contreras Pérez, señalo que la bandera actual misma que se encuentra en mal estado fue adquirida por la administración anterior apenas el año pasado, por lo que coincide en que al momento de hacer </w:t>
      </w:r>
      <w:r w:rsidR="00C368B1">
        <w:rPr>
          <w:rFonts w:ascii="Avenir LT Std 45 Book" w:hAnsi="Avenir LT Std 45 Book" w:cstheme="minorHAnsi"/>
          <w:sz w:val="24"/>
          <w:szCs w:val="24"/>
          <w:lang w:eastAsia="es-MX"/>
        </w:rPr>
        <w:t xml:space="preserve">una compra no se debe uno fijar </w:t>
      </w:r>
      <w:r>
        <w:rPr>
          <w:rFonts w:ascii="Avenir LT Std 45 Book" w:hAnsi="Avenir LT Std 45 Book" w:cstheme="minorHAnsi"/>
          <w:sz w:val="24"/>
          <w:szCs w:val="24"/>
          <w:lang w:eastAsia="es-MX"/>
        </w:rPr>
        <w:t>únicamente por el precio, ya que resultado perjudicial en u</w:t>
      </w:r>
      <w:r w:rsidR="00C368B1">
        <w:rPr>
          <w:rFonts w:ascii="Avenir LT Std 45 Book" w:hAnsi="Avenir LT Std 45 Book" w:cstheme="minorHAnsi"/>
          <w:sz w:val="24"/>
          <w:szCs w:val="24"/>
          <w:lang w:eastAsia="es-MX"/>
        </w:rPr>
        <w:t>n corto plazo, en la mayoría de las veces.</w:t>
      </w:r>
    </w:p>
    <w:p w14:paraId="0249DD35" w14:textId="0B27435C" w:rsidR="00532E2B" w:rsidRDefault="00532E2B" w:rsidP="00846727">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Por consiguiente y al no haber más manifestaciones por parte de los integrantes del Ayuntamiento respecto al presente punto, se somete a consideración del pleno la autorización para realizar la compra antes descrita, resultando aprobada por unanimidad.</w:t>
      </w:r>
    </w:p>
    <w:p w14:paraId="772804E5" w14:textId="77777777" w:rsidR="00846727" w:rsidRPr="00797BBF" w:rsidRDefault="00846727" w:rsidP="00846727">
      <w:pPr>
        <w:spacing w:after="0" w:line="240" w:lineRule="auto"/>
        <w:jc w:val="both"/>
        <w:rPr>
          <w:rFonts w:ascii="Avenir LT Std 45 Book" w:hAnsi="Avenir LT Std 45 Book" w:cstheme="minorHAnsi"/>
          <w:sz w:val="24"/>
          <w:szCs w:val="24"/>
          <w:lang w:eastAsia="es-MX"/>
        </w:rPr>
      </w:pPr>
    </w:p>
    <w:p w14:paraId="41B4638C" w14:textId="77777777" w:rsidR="001751EF" w:rsidRDefault="001751EF" w:rsidP="0071057E">
      <w:pPr>
        <w:pStyle w:val="Sangradetextonormal"/>
        <w:ind w:hanging="709"/>
        <w:rPr>
          <w:rFonts w:ascii="Avenir LT Std 45 Book" w:hAnsi="Avenir LT Std 45 Book" w:cstheme="minorHAnsi"/>
          <w:lang w:eastAsia="es-MX"/>
        </w:rPr>
      </w:pPr>
    </w:p>
    <w:p w14:paraId="62B94A19" w14:textId="77777777" w:rsidR="0019602A" w:rsidRPr="0053788F" w:rsidRDefault="0019602A" w:rsidP="0019602A">
      <w:pPr>
        <w:spacing w:after="0" w:line="240" w:lineRule="auto"/>
        <w:jc w:val="both"/>
        <w:rPr>
          <w:rFonts w:ascii="Avenir LT Std 45 Book" w:hAnsi="Avenir LT Std 45 Book" w:cstheme="minorHAnsi"/>
          <w:sz w:val="24"/>
          <w:szCs w:val="24"/>
          <w:lang w:eastAsia="es-MX"/>
        </w:rPr>
      </w:pPr>
    </w:p>
    <w:p w14:paraId="73A5147B" w14:textId="6C43D4DE" w:rsidR="0019602A" w:rsidRPr="0053788F" w:rsidRDefault="00761205" w:rsidP="0019602A">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OCTAVO:</w:t>
      </w:r>
      <w:r w:rsidRPr="0053788F">
        <w:rPr>
          <w:rFonts w:ascii="Avenir LT Std 45 Book" w:hAnsi="Avenir LT Std 45 Book" w:cstheme="minorHAnsi"/>
          <w:sz w:val="24"/>
          <w:szCs w:val="24"/>
        </w:rPr>
        <w:t xml:space="preserve"> </w:t>
      </w:r>
      <w:r w:rsidR="0071057E" w:rsidRPr="0053788F">
        <w:rPr>
          <w:rFonts w:ascii="Avenir LT Std 45 Book" w:hAnsi="Avenir LT Std 45 Book" w:cstheme="minorHAnsi"/>
          <w:sz w:val="24"/>
          <w:szCs w:val="24"/>
          <w:lang w:eastAsia="es-MX"/>
        </w:rPr>
        <w:t xml:space="preserve">Punto de acuerdo en el cual se </w:t>
      </w:r>
      <w:r w:rsidR="0071057E">
        <w:rPr>
          <w:rFonts w:ascii="Avenir LT Std 45 Book" w:hAnsi="Avenir LT Std 45 Book" w:cstheme="minorHAnsi"/>
          <w:sz w:val="24"/>
          <w:szCs w:val="24"/>
          <w:lang w:eastAsia="es-MX"/>
        </w:rPr>
        <w:t xml:space="preserve">somete para su análisis y en su caso aprobación el gasto erogado por concepto de compra </w:t>
      </w:r>
      <w:r w:rsidR="0071057E" w:rsidRPr="00B6408E">
        <w:rPr>
          <w:rFonts w:ascii="Avenir LT Std 45 Book" w:hAnsi="Avenir LT Std 45 Book" w:cstheme="minorHAnsi"/>
          <w:sz w:val="24"/>
          <w:szCs w:val="24"/>
          <w:lang w:eastAsia="es-MX"/>
        </w:rPr>
        <w:t xml:space="preserve"> de una fuente de poder </w:t>
      </w:r>
      <w:r w:rsidR="0071057E" w:rsidRPr="00B6408E">
        <w:rPr>
          <w:rFonts w:ascii="Avenir LT Std 45 Book" w:hAnsi="Avenir LT Std 45 Book"/>
          <w:sz w:val="24"/>
          <w:szCs w:val="24"/>
        </w:rPr>
        <w:t xml:space="preserve">RS-20ª-BB y dos Baterias Epcom Modelo 10012 (Ciclado Prof.), las cuales tienen un costo total de </w:t>
      </w:r>
      <w:r w:rsidR="0071057E">
        <w:rPr>
          <w:rFonts w:ascii="Avenir LT Std 45 Book" w:hAnsi="Avenir LT Std 45 Book"/>
          <w:sz w:val="24"/>
          <w:szCs w:val="24"/>
        </w:rPr>
        <w:t>$20,607.41</w:t>
      </w:r>
      <w:r w:rsidR="0071057E" w:rsidRPr="00750823">
        <w:rPr>
          <w:rFonts w:ascii="Avenir LT Std 45 Book" w:hAnsi="Avenir LT Std 45 Book"/>
          <w:sz w:val="24"/>
          <w:szCs w:val="24"/>
        </w:rPr>
        <w:t xml:space="preserve"> (</w:t>
      </w:r>
      <w:r w:rsidR="0071057E">
        <w:rPr>
          <w:rFonts w:ascii="Avenir LT Std 45 Book" w:hAnsi="Avenir LT Std 45 Book"/>
          <w:sz w:val="24"/>
          <w:szCs w:val="24"/>
        </w:rPr>
        <w:t>VEINTE MIL SEISCIENTOS SIETE PESOS 41</w:t>
      </w:r>
      <w:r w:rsidR="0071057E" w:rsidRPr="00750823">
        <w:rPr>
          <w:rFonts w:ascii="Avenir LT Std 45 Book" w:hAnsi="Avenir LT Std 45 Book"/>
          <w:sz w:val="24"/>
          <w:szCs w:val="24"/>
        </w:rPr>
        <w:t>/100 M.N)</w:t>
      </w:r>
      <w:r w:rsidR="0071057E" w:rsidRPr="00B6408E">
        <w:rPr>
          <w:rFonts w:ascii="Avenir LT Std 45 Book" w:hAnsi="Avenir LT Std 45 Book"/>
          <w:sz w:val="24"/>
          <w:szCs w:val="24"/>
        </w:rPr>
        <w:t xml:space="preserve">, equipos  que se requieren para el funcionamiento de la repetidora que se encuentra instalada en el cerro de la santa cruz y que </w:t>
      </w:r>
      <w:r w:rsidR="0071057E">
        <w:rPr>
          <w:rFonts w:ascii="Avenir LT Std 45 Book" w:hAnsi="Avenir LT Std 45 Book"/>
          <w:sz w:val="24"/>
          <w:szCs w:val="24"/>
        </w:rPr>
        <w:t>se encontraba  dañada, haciendo mención que fue de vital importancia la adquisición de los citados equipos ya que facilita la comunicación entre los diversos departamentos, resaltando Seguridad Pública y Protección Civil y al no contar con la repetidora en funciones, únicamente se puede entablar comunicación de manera directa entre un radio y la base limitando con ello la comunicación entre los demás afectando así la atención para brindar un servicio público y/o de emergencia, por consiguiente y al no haber comentarios al respecto es aprobado por unanimidad.</w:t>
      </w:r>
    </w:p>
    <w:p w14:paraId="7559904B" w14:textId="1CBB32CA" w:rsidR="00482AEB" w:rsidRPr="0053788F" w:rsidRDefault="00482AEB" w:rsidP="00482AEB">
      <w:pPr>
        <w:spacing w:after="0" w:line="276" w:lineRule="auto"/>
        <w:jc w:val="both"/>
        <w:rPr>
          <w:rFonts w:ascii="Avenir LT Std 45 Book" w:hAnsi="Avenir LT Std 45 Book" w:cstheme="minorHAnsi"/>
          <w:sz w:val="24"/>
          <w:szCs w:val="24"/>
          <w:lang w:eastAsia="es-MX"/>
        </w:rPr>
      </w:pPr>
    </w:p>
    <w:p w14:paraId="13F3C30B" w14:textId="7F05C48E" w:rsidR="009A05F8" w:rsidRDefault="001B0FE3" w:rsidP="009A05F8">
      <w:pPr>
        <w:spacing w:after="0" w:line="240" w:lineRule="auto"/>
        <w:jc w:val="both"/>
        <w:rPr>
          <w:rFonts w:ascii="Avenir LT Std 45 Book" w:hAnsi="Avenir LT Std 45 Book" w:cs="Arial"/>
          <w:sz w:val="24"/>
          <w:szCs w:val="24"/>
        </w:rPr>
      </w:pPr>
      <w:r w:rsidRPr="0053788F">
        <w:rPr>
          <w:rFonts w:ascii="Avenir LT Std 45 Book" w:hAnsi="Avenir LT Std 45 Book" w:cstheme="minorHAnsi"/>
          <w:b/>
          <w:sz w:val="24"/>
          <w:szCs w:val="24"/>
        </w:rPr>
        <w:t>NOVENO:</w:t>
      </w:r>
      <w:r w:rsidRPr="0053788F">
        <w:rPr>
          <w:rFonts w:ascii="Avenir LT Std 45 Book" w:hAnsi="Avenir LT Std 45 Book" w:cstheme="minorHAnsi"/>
          <w:sz w:val="24"/>
          <w:szCs w:val="24"/>
        </w:rPr>
        <w:t xml:space="preserve"> </w:t>
      </w:r>
      <w:r w:rsidR="00A92FC4">
        <w:rPr>
          <w:rFonts w:ascii="Avenir LT Std 45 Book" w:hAnsi="Avenir LT Std 45 Book" w:cstheme="minorHAnsi"/>
          <w:sz w:val="24"/>
          <w:szCs w:val="24"/>
          <w:lang w:eastAsia="es-MX"/>
        </w:rPr>
        <w:t xml:space="preserve">Continuando con el desahogo del orden del día se sometió </w:t>
      </w:r>
      <w:r w:rsidR="009A05F8">
        <w:rPr>
          <w:rFonts w:ascii="Avenir LT Std 45 Book" w:hAnsi="Avenir LT Std 45 Book" w:cstheme="minorHAnsi"/>
          <w:sz w:val="24"/>
          <w:szCs w:val="24"/>
          <w:lang w:eastAsia="es-MX"/>
        </w:rPr>
        <w:t>ante el pleno para su a</w:t>
      </w:r>
      <w:r w:rsidR="009A05F8" w:rsidRPr="00C1360E">
        <w:rPr>
          <w:rFonts w:ascii="Avenir LT Std 45 Book" w:hAnsi="Avenir LT Std 45 Book" w:cstheme="minorHAnsi"/>
          <w:sz w:val="24"/>
          <w:szCs w:val="24"/>
          <w:lang w:eastAsia="es-MX"/>
        </w:rPr>
        <w:t>ná</w:t>
      </w:r>
      <w:r w:rsidR="009A05F8">
        <w:rPr>
          <w:rFonts w:ascii="Avenir LT Std 45 Book" w:hAnsi="Avenir LT Std 45 Book" w:cstheme="minorHAnsi"/>
          <w:sz w:val="24"/>
          <w:szCs w:val="24"/>
          <w:lang w:eastAsia="es-MX"/>
        </w:rPr>
        <w:t>lisis y en su caso aprobación</w:t>
      </w:r>
      <w:r w:rsidR="009A05F8" w:rsidRPr="00C1360E">
        <w:rPr>
          <w:rFonts w:ascii="Avenir LT Std 45 Book" w:hAnsi="Avenir LT Std 45 Book" w:cstheme="minorHAnsi"/>
          <w:sz w:val="24"/>
          <w:szCs w:val="24"/>
          <w:lang w:eastAsia="es-MX"/>
        </w:rPr>
        <w:t xml:space="preserve"> la integración de la Comisión Municipal para la Prevención de Adicciones en el Municipio de Tecalitlán, Jalisco de conformidad a lo dispuesto por los artículos 1, 10, 164 y demás aplicables de la Ley de Salud del Estado de Jalisco, así como </w:t>
      </w:r>
      <w:r w:rsidR="009A05F8">
        <w:rPr>
          <w:rFonts w:ascii="Avenir LT Std 45 Book" w:hAnsi="Avenir LT Std 45 Book" w:cstheme="minorHAnsi"/>
          <w:sz w:val="24"/>
          <w:szCs w:val="24"/>
          <w:lang w:eastAsia="es-MX"/>
        </w:rPr>
        <w:t xml:space="preserve">por lo señalado en </w:t>
      </w:r>
      <w:r w:rsidR="009A05F8" w:rsidRPr="00C1360E">
        <w:rPr>
          <w:rFonts w:ascii="Avenir LT Std 45 Book" w:hAnsi="Avenir LT Std 45 Book" w:cstheme="minorHAnsi"/>
          <w:sz w:val="24"/>
          <w:szCs w:val="24"/>
          <w:lang w:eastAsia="es-MX"/>
        </w:rPr>
        <w:t xml:space="preserve">el artículo 37 fracciones II, IX, X de la </w:t>
      </w:r>
      <w:r w:rsidR="009A05F8" w:rsidRPr="00C1360E">
        <w:rPr>
          <w:rFonts w:ascii="Avenir LT Std 45 Book" w:hAnsi="Avenir LT Std 45 Book" w:cs="Arial"/>
          <w:sz w:val="24"/>
          <w:szCs w:val="24"/>
        </w:rPr>
        <w:t xml:space="preserve">Ley del Gobierno y la Administración Pública </w:t>
      </w:r>
      <w:r w:rsidR="009A05F8">
        <w:rPr>
          <w:rFonts w:ascii="Avenir LT Std 45 Book" w:hAnsi="Avenir LT Std 45 Book" w:cs="Arial"/>
          <w:sz w:val="24"/>
          <w:szCs w:val="24"/>
        </w:rPr>
        <w:t>Municipal del Estado de Jalisco.</w:t>
      </w:r>
    </w:p>
    <w:p w14:paraId="098E483A" w14:textId="22A7824B" w:rsidR="009A05F8" w:rsidRDefault="009A05F8" w:rsidP="009A05F8">
      <w:pPr>
        <w:spacing w:line="240" w:lineRule="auto"/>
        <w:jc w:val="both"/>
        <w:rPr>
          <w:rFonts w:ascii="Avenir LT Std 45 Book" w:hAnsi="Avenir LT Std 45 Book" w:cs="Arial"/>
          <w:bCs/>
          <w:sz w:val="24"/>
          <w:szCs w:val="24"/>
          <w:lang w:eastAsia="es-MX"/>
        </w:rPr>
      </w:pPr>
      <w:r w:rsidRPr="00C1360E">
        <w:rPr>
          <w:rFonts w:ascii="Avenir LT Std 45 Book" w:hAnsi="Avenir LT Std 45 Book" w:cs="Arial"/>
          <w:sz w:val="24"/>
          <w:szCs w:val="24"/>
        </w:rPr>
        <w:t xml:space="preserve">Con el objetivo de </w:t>
      </w:r>
      <w:r w:rsidRPr="00C1360E">
        <w:rPr>
          <w:rFonts w:ascii="Avenir LT Std 45 Book" w:hAnsi="Avenir LT Std 45 Book" w:cs="Arial"/>
          <w:sz w:val="24"/>
          <w:szCs w:val="24"/>
          <w:lang w:eastAsia="es-MX"/>
        </w:rPr>
        <w:t xml:space="preserve">Propiciar la coordinación permanente y efectiva entre las instituciones y organismos públicos, privados y sociales, que realizan acciones orientadas a prevenir, atender, rehabilitar e investigar el fenómeno de las adicciones, coadyuvando en la solución de la problemática social y de salud </w:t>
      </w:r>
      <w:r w:rsidRPr="00C1360E">
        <w:rPr>
          <w:rFonts w:ascii="Avenir LT Std 45 Book" w:hAnsi="Avenir LT Std 45 Book" w:cs="Arial"/>
          <w:bCs/>
          <w:sz w:val="24"/>
          <w:szCs w:val="24"/>
          <w:lang w:eastAsia="es-MX"/>
        </w:rPr>
        <w:t>derivada del consumo de sustancias adictivas</w:t>
      </w:r>
      <w:r>
        <w:rPr>
          <w:rFonts w:ascii="Avenir LT Std 45 Book" w:hAnsi="Avenir LT Std 45 Book" w:cs="Arial"/>
          <w:bCs/>
          <w:sz w:val="24"/>
          <w:szCs w:val="24"/>
          <w:lang w:eastAsia="es-MX"/>
        </w:rPr>
        <w:t xml:space="preserve"> a través de la creación de la presente Comisión el cual está integrado de la siguiente manera:</w:t>
      </w:r>
    </w:p>
    <w:p w14:paraId="699E147F" w14:textId="2A3BBBAD" w:rsidR="0029353F" w:rsidRDefault="0029353F" w:rsidP="009A05F8">
      <w:pPr>
        <w:spacing w:after="0" w:line="240" w:lineRule="auto"/>
        <w:jc w:val="both"/>
        <w:rPr>
          <w:rFonts w:ascii="Avenir LT Std 45 Book" w:hAnsi="Avenir LT Std 45 Book" w:cstheme="minorHAnsi"/>
          <w:sz w:val="24"/>
          <w:szCs w:val="24"/>
          <w:lang w:eastAsia="es-MX"/>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552"/>
        <w:gridCol w:w="3118"/>
      </w:tblGrid>
      <w:tr w:rsidR="0026115C" w:rsidRPr="00D07539" w14:paraId="2D0E12B6" w14:textId="77777777" w:rsidTr="0026115C">
        <w:trPr>
          <w:trHeight w:val="420"/>
        </w:trPr>
        <w:tc>
          <w:tcPr>
            <w:tcW w:w="3119" w:type="dxa"/>
            <w:shd w:val="clear" w:color="auto" w:fill="D9D9D9" w:themeFill="background1" w:themeFillShade="D9"/>
            <w:vAlign w:val="center"/>
          </w:tcPr>
          <w:p w14:paraId="54EFE802" w14:textId="77777777" w:rsidR="0026115C" w:rsidRDefault="0026115C" w:rsidP="00984B77">
            <w:pPr>
              <w:pStyle w:val="Sinespaciado"/>
              <w:jc w:val="center"/>
              <w:rPr>
                <w:rFonts w:ascii="Avenir LT Std 45 Book" w:hAnsi="Avenir LT Std 45 Book"/>
                <w:lang w:eastAsia="es-MX"/>
              </w:rPr>
            </w:pPr>
            <w:r w:rsidRPr="00C1360E">
              <w:rPr>
                <w:rFonts w:ascii="Avenir LT Std 45 Book" w:hAnsi="Avenir LT Std 45 Book"/>
                <w:lang w:eastAsia="es-MX"/>
              </w:rPr>
              <w:t>DEPENDENCIA</w:t>
            </w:r>
          </w:p>
          <w:p w14:paraId="12A46E7E" w14:textId="77777777" w:rsidR="0026115C" w:rsidRDefault="0026115C" w:rsidP="00984B77">
            <w:pPr>
              <w:pStyle w:val="Sinespaciado"/>
              <w:jc w:val="center"/>
              <w:rPr>
                <w:rFonts w:ascii="Avenir LT Std 45 Book" w:hAnsi="Avenir LT Std 45 Book"/>
                <w:lang w:eastAsia="es-MX"/>
              </w:rPr>
            </w:pPr>
          </w:p>
          <w:p w14:paraId="492FA27A" w14:textId="77777777" w:rsidR="0026115C" w:rsidRPr="00C1360E" w:rsidRDefault="0026115C" w:rsidP="00984B77">
            <w:pPr>
              <w:pStyle w:val="Sinespaciado"/>
              <w:jc w:val="center"/>
              <w:rPr>
                <w:rFonts w:ascii="Avenir LT Std 45 Book" w:hAnsi="Avenir LT Std 45 Book"/>
                <w:lang w:eastAsia="es-MX"/>
              </w:rPr>
            </w:pPr>
            <w:r>
              <w:rPr>
                <w:rFonts w:ascii="Avenir LT Std 45 Book" w:hAnsi="Avenir LT Std 45 Book"/>
                <w:lang w:eastAsia="es-MX"/>
              </w:rPr>
              <w:t xml:space="preserve">CARGO/PUESTO </w:t>
            </w:r>
          </w:p>
        </w:tc>
        <w:tc>
          <w:tcPr>
            <w:tcW w:w="2552" w:type="dxa"/>
            <w:shd w:val="clear" w:color="auto" w:fill="D9D9D9" w:themeFill="background1" w:themeFillShade="D9"/>
            <w:vAlign w:val="center"/>
          </w:tcPr>
          <w:p w14:paraId="4378FFD5" w14:textId="77777777" w:rsidR="0026115C" w:rsidRPr="00C1360E" w:rsidRDefault="0026115C" w:rsidP="00984B77">
            <w:pPr>
              <w:pStyle w:val="Sinespaciado"/>
              <w:jc w:val="center"/>
              <w:rPr>
                <w:rFonts w:ascii="Avenir LT Std 45 Book" w:hAnsi="Avenir LT Std 45 Book"/>
                <w:lang w:eastAsia="es-MX"/>
              </w:rPr>
            </w:pPr>
            <w:r w:rsidRPr="00C1360E">
              <w:rPr>
                <w:rFonts w:ascii="Avenir LT Std 45 Book" w:hAnsi="Avenir LT Std 45 Book"/>
                <w:lang w:eastAsia="es-MX"/>
              </w:rPr>
              <w:t>CARGO DEL MIEMBRO DE LA COMISIÓN</w:t>
            </w:r>
          </w:p>
        </w:tc>
        <w:tc>
          <w:tcPr>
            <w:tcW w:w="3118" w:type="dxa"/>
            <w:shd w:val="clear" w:color="auto" w:fill="D9D9D9" w:themeFill="background1" w:themeFillShade="D9"/>
            <w:vAlign w:val="center"/>
          </w:tcPr>
          <w:p w14:paraId="13FB5C3B" w14:textId="77777777" w:rsidR="0026115C" w:rsidRPr="00C1360E" w:rsidRDefault="0026115C" w:rsidP="00984B77">
            <w:pPr>
              <w:pStyle w:val="Sinespaciado"/>
              <w:jc w:val="center"/>
              <w:rPr>
                <w:rFonts w:ascii="Avenir LT Std 45 Book" w:hAnsi="Avenir LT Std 45 Book"/>
              </w:rPr>
            </w:pPr>
            <w:r w:rsidRPr="00C1360E">
              <w:rPr>
                <w:rFonts w:ascii="Avenir LT Std 45 Book" w:hAnsi="Avenir LT Std 45 Book"/>
              </w:rPr>
              <w:t>NOMBRE/ FIRMA</w:t>
            </w:r>
          </w:p>
        </w:tc>
      </w:tr>
      <w:tr w:rsidR="0026115C" w:rsidRPr="00D07539" w14:paraId="4BCABFD1" w14:textId="77777777" w:rsidTr="00984B77">
        <w:trPr>
          <w:trHeight w:val="557"/>
        </w:trPr>
        <w:tc>
          <w:tcPr>
            <w:tcW w:w="3119" w:type="dxa"/>
            <w:vMerge w:val="restart"/>
            <w:vAlign w:val="center"/>
          </w:tcPr>
          <w:p w14:paraId="0FF08A57" w14:textId="77777777" w:rsidR="0026115C" w:rsidRPr="00C1360E" w:rsidRDefault="0026115C" w:rsidP="00984B77">
            <w:pPr>
              <w:pStyle w:val="Sinespaciado"/>
              <w:jc w:val="center"/>
              <w:rPr>
                <w:rFonts w:ascii="Avenir LT Std 45 Book" w:hAnsi="Avenir LT Std 45 Book"/>
                <w:b/>
              </w:rPr>
            </w:pPr>
            <w:r w:rsidRPr="00C1360E">
              <w:rPr>
                <w:rFonts w:ascii="Avenir LT Std 45 Book" w:hAnsi="Avenir LT Std 45 Book"/>
                <w:b/>
                <w:lang w:eastAsia="es-MX"/>
              </w:rPr>
              <w:t>Consejo Estatal Contra las Adicciones en Jalisco</w:t>
            </w:r>
          </w:p>
        </w:tc>
        <w:tc>
          <w:tcPr>
            <w:tcW w:w="2552" w:type="dxa"/>
            <w:vAlign w:val="center"/>
          </w:tcPr>
          <w:p w14:paraId="19F7E441" w14:textId="77777777" w:rsidR="0026115C" w:rsidRPr="00C1360E" w:rsidRDefault="0026115C" w:rsidP="00984B77">
            <w:pPr>
              <w:pStyle w:val="Sinespaciado"/>
              <w:jc w:val="center"/>
              <w:rPr>
                <w:rFonts w:ascii="Avenir LT Std 45 Book" w:hAnsi="Avenir LT Std 45 Book"/>
              </w:rPr>
            </w:pPr>
            <w:r w:rsidRPr="00C1360E">
              <w:rPr>
                <w:rFonts w:ascii="Avenir LT Std 45 Book" w:hAnsi="Avenir LT Std 45 Book"/>
                <w:lang w:eastAsia="es-MX"/>
              </w:rPr>
              <w:t>Secretario Técnico</w:t>
            </w:r>
            <w:r w:rsidRPr="00C1360E">
              <w:rPr>
                <w:rFonts w:ascii="Avenir LT Std 45 Book" w:hAnsi="Avenir LT Std 45 Book"/>
              </w:rPr>
              <w:t xml:space="preserve"> </w:t>
            </w:r>
          </w:p>
        </w:tc>
        <w:tc>
          <w:tcPr>
            <w:tcW w:w="3118" w:type="dxa"/>
            <w:vAlign w:val="bottom"/>
          </w:tcPr>
          <w:p w14:paraId="55FC5160"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Dr. Ignacio Contreras Ramírez</w:t>
            </w:r>
          </w:p>
        </w:tc>
      </w:tr>
      <w:tr w:rsidR="0026115C" w:rsidRPr="00D07539" w14:paraId="68C9ABF4" w14:textId="77777777" w:rsidTr="00984B77">
        <w:trPr>
          <w:trHeight w:val="659"/>
        </w:trPr>
        <w:tc>
          <w:tcPr>
            <w:tcW w:w="3119" w:type="dxa"/>
            <w:vMerge/>
            <w:vAlign w:val="center"/>
          </w:tcPr>
          <w:p w14:paraId="3C2D9D00" w14:textId="77777777" w:rsidR="0026115C" w:rsidRPr="00C1360E" w:rsidRDefault="0026115C" w:rsidP="00984B77">
            <w:pPr>
              <w:pStyle w:val="Sinespaciado"/>
              <w:jc w:val="center"/>
              <w:rPr>
                <w:rFonts w:ascii="Avenir LT Std 45 Book" w:hAnsi="Avenir LT Std 45 Book"/>
                <w:b/>
              </w:rPr>
            </w:pPr>
          </w:p>
        </w:tc>
        <w:tc>
          <w:tcPr>
            <w:tcW w:w="2552" w:type="dxa"/>
            <w:vAlign w:val="center"/>
          </w:tcPr>
          <w:p w14:paraId="3CECEE4E" w14:textId="77777777" w:rsidR="0026115C" w:rsidRPr="00C1360E" w:rsidRDefault="0026115C" w:rsidP="00984B77">
            <w:pPr>
              <w:pStyle w:val="Sinespaciado"/>
              <w:jc w:val="center"/>
              <w:rPr>
                <w:rFonts w:ascii="Avenir LT Std 45 Book" w:hAnsi="Avenir LT Std 45 Book"/>
              </w:rPr>
            </w:pPr>
            <w:r w:rsidRPr="00C1360E">
              <w:rPr>
                <w:rFonts w:ascii="Avenir LT Std 45 Book" w:hAnsi="Avenir LT Std 45 Book"/>
              </w:rPr>
              <w:t xml:space="preserve"> Representante del CECAJ</w:t>
            </w:r>
          </w:p>
        </w:tc>
        <w:tc>
          <w:tcPr>
            <w:tcW w:w="3118" w:type="dxa"/>
            <w:vAlign w:val="bottom"/>
          </w:tcPr>
          <w:p w14:paraId="687EEFFD"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C.D. Roberto Preciado Rosales</w:t>
            </w:r>
          </w:p>
        </w:tc>
      </w:tr>
      <w:tr w:rsidR="0026115C" w:rsidRPr="00D07539" w14:paraId="545DB6DF" w14:textId="77777777" w:rsidTr="00984B77">
        <w:trPr>
          <w:trHeight w:val="765"/>
        </w:trPr>
        <w:tc>
          <w:tcPr>
            <w:tcW w:w="3119" w:type="dxa"/>
            <w:vAlign w:val="center"/>
          </w:tcPr>
          <w:p w14:paraId="1BD690D3" w14:textId="77777777" w:rsidR="0026115C" w:rsidRPr="00C1360E" w:rsidRDefault="0026115C" w:rsidP="00984B77">
            <w:pPr>
              <w:pStyle w:val="Sinespaciado"/>
              <w:jc w:val="center"/>
              <w:rPr>
                <w:rFonts w:ascii="Avenir LT Std 45 Book" w:hAnsi="Avenir LT Std 45 Book"/>
                <w:b/>
                <w:color w:val="FF0000"/>
                <w:lang w:eastAsia="es-MX"/>
              </w:rPr>
            </w:pPr>
            <w:r w:rsidRPr="00C1360E">
              <w:rPr>
                <w:rFonts w:ascii="Avenir LT Std 45 Book" w:hAnsi="Avenir LT Std 45 Book"/>
                <w:b/>
                <w:lang w:eastAsia="es-MX"/>
              </w:rPr>
              <w:t xml:space="preserve">Región Sanitaria V SURESTE </w:t>
            </w:r>
          </w:p>
        </w:tc>
        <w:tc>
          <w:tcPr>
            <w:tcW w:w="2552" w:type="dxa"/>
            <w:vAlign w:val="center"/>
          </w:tcPr>
          <w:p w14:paraId="117EB8AF" w14:textId="77777777" w:rsidR="0026115C" w:rsidRPr="00C1360E" w:rsidRDefault="0026115C" w:rsidP="00984B77">
            <w:pPr>
              <w:pStyle w:val="Sinespaciado"/>
              <w:jc w:val="center"/>
              <w:rPr>
                <w:rFonts w:ascii="Avenir LT Std 45 Book" w:hAnsi="Avenir LT Std 45 Book"/>
                <w:lang w:eastAsia="es-MX"/>
              </w:rPr>
            </w:pPr>
            <w:r w:rsidRPr="00C1360E">
              <w:rPr>
                <w:rFonts w:ascii="Avenir LT Std 45 Book" w:hAnsi="Avenir LT Std 45 Book"/>
                <w:lang w:eastAsia="es-MX"/>
              </w:rPr>
              <w:t>Representante de la Región Sanitaria</w:t>
            </w:r>
          </w:p>
        </w:tc>
        <w:tc>
          <w:tcPr>
            <w:tcW w:w="3118" w:type="dxa"/>
            <w:vAlign w:val="center"/>
          </w:tcPr>
          <w:p w14:paraId="457FD6BC" w14:textId="77777777" w:rsidR="0026115C" w:rsidRPr="00C1360E" w:rsidRDefault="0026115C" w:rsidP="00D75606">
            <w:pPr>
              <w:pStyle w:val="Sinespaciado"/>
              <w:jc w:val="center"/>
              <w:rPr>
                <w:rFonts w:ascii="Avenir LT Std 45 Book" w:hAnsi="Avenir LT Std 45 Book"/>
              </w:rPr>
            </w:pPr>
          </w:p>
        </w:tc>
      </w:tr>
      <w:tr w:rsidR="0026115C" w:rsidRPr="00D07539" w14:paraId="03769BF7" w14:textId="77777777" w:rsidTr="00984B77">
        <w:trPr>
          <w:trHeight w:val="503"/>
        </w:trPr>
        <w:tc>
          <w:tcPr>
            <w:tcW w:w="3119" w:type="dxa"/>
            <w:vMerge w:val="restart"/>
            <w:vAlign w:val="center"/>
          </w:tcPr>
          <w:p w14:paraId="2A3D7B47" w14:textId="77777777" w:rsidR="0026115C" w:rsidRPr="00C1360E" w:rsidRDefault="0026115C" w:rsidP="00984B77">
            <w:pPr>
              <w:pStyle w:val="Sinespaciado"/>
              <w:jc w:val="center"/>
              <w:rPr>
                <w:rFonts w:ascii="Avenir LT Std 45 Book" w:hAnsi="Avenir LT Std 45 Book"/>
                <w:b/>
                <w:lang w:eastAsia="es-MX"/>
              </w:rPr>
            </w:pPr>
            <w:r w:rsidRPr="00C1360E">
              <w:rPr>
                <w:rFonts w:ascii="Avenir LT Std 45 Book" w:hAnsi="Avenir LT Std 45 Book"/>
                <w:b/>
              </w:rPr>
              <w:t>Presidencia Municipal</w:t>
            </w:r>
            <w:r w:rsidRPr="00C1360E">
              <w:rPr>
                <w:rFonts w:ascii="Avenir LT Std 45 Book" w:hAnsi="Avenir LT Std 45 Book"/>
                <w:b/>
                <w:lang w:eastAsia="es-MX"/>
              </w:rPr>
              <w:t xml:space="preserve"> </w:t>
            </w:r>
          </w:p>
        </w:tc>
        <w:tc>
          <w:tcPr>
            <w:tcW w:w="2552" w:type="dxa"/>
            <w:vAlign w:val="center"/>
          </w:tcPr>
          <w:p w14:paraId="13AF2CB6" w14:textId="77777777" w:rsidR="0026115C" w:rsidRPr="00C1360E" w:rsidRDefault="0026115C" w:rsidP="00984B77">
            <w:pPr>
              <w:pStyle w:val="Sinespaciado"/>
              <w:jc w:val="center"/>
              <w:rPr>
                <w:rFonts w:ascii="Avenir LT Std 45 Book" w:hAnsi="Avenir LT Std 45 Book"/>
                <w:lang w:eastAsia="es-MX"/>
              </w:rPr>
            </w:pPr>
            <w:r w:rsidRPr="00C1360E">
              <w:rPr>
                <w:rFonts w:ascii="Avenir LT Std 45 Book" w:hAnsi="Avenir LT Std 45 Book"/>
              </w:rPr>
              <w:t>Presidente de la Comisión</w:t>
            </w:r>
          </w:p>
        </w:tc>
        <w:tc>
          <w:tcPr>
            <w:tcW w:w="3118" w:type="dxa"/>
            <w:vAlign w:val="bottom"/>
          </w:tcPr>
          <w:p w14:paraId="4252F465"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C. Martin Larios García.</w:t>
            </w:r>
          </w:p>
        </w:tc>
      </w:tr>
      <w:tr w:rsidR="0026115C" w:rsidRPr="00D07539" w14:paraId="2F70C439" w14:textId="77777777" w:rsidTr="00984B77">
        <w:trPr>
          <w:trHeight w:val="923"/>
        </w:trPr>
        <w:tc>
          <w:tcPr>
            <w:tcW w:w="3119" w:type="dxa"/>
            <w:vMerge/>
            <w:vAlign w:val="center"/>
          </w:tcPr>
          <w:p w14:paraId="7849FAF7" w14:textId="77777777" w:rsidR="0026115C" w:rsidRPr="00C1360E" w:rsidRDefault="0026115C" w:rsidP="00984B77">
            <w:pPr>
              <w:pStyle w:val="Sinespaciado"/>
              <w:jc w:val="center"/>
              <w:rPr>
                <w:rFonts w:ascii="Avenir LT Std 45 Book" w:hAnsi="Avenir LT Std 45 Book"/>
                <w:vertAlign w:val="superscript"/>
                <w:lang w:eastAsia="es-MX"/>
              </w:rPr>
            </w:pPr>
          </w:p>
        </w:tc>
        <w:tc>
          <w:tcPr>
            <w:tcW w:w="2552" w:type="dxa"/>
            <w:vAlign w:val="center"/>
          </w:tcPr>
          <w:p w14:paraId="492DC453" w14:textId="77777777" w:rsidR="0026115C" w:rsidRPr="00C1360E" w:rsidRDefault="0026115C" w:rsidP="00984B77">
            <w:pPr>
              <w:pStyle w:val="Sinespaciado"/>
              <w:jc w:val="center"/>
              <w:rPr>
                <w:rFonts w:ascii="Avenir LT Std 45 Book" w:hAnsi="Avenir LT Std 45 Book"/>
                <w:lang w:eastAsia="es-MX"/>
              </w:rPr>
            </w:pPr>
            <w:r w:rsidRPr="00C1360E">
              <w:rPr>
                <w:rFonts w:ascii="Avenir LT Std 45 Book" w:hAnsi="Avenir LT Std 45 Book"/>
              </w:rPr>
              <w:t>Comisionado</w:t>
            </w:r>
          </w:p>
        </w:tc>
        <w:tc>
          <w:tcPr>
            <w:tcW w:w="3118" w:type="dxa"/>
            <w:vAlign w:val="bottom"/>
          </w:tcPr>
          <w:p w14:paraId="7BD181E2"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C. Yesenia Julissa Álvarez Pérez</w:t>
            </w:r>
          </w:p>
        </w:tc>
      </w:tr>
      <w:tr w:rsidR="0026115C" w:rsidRPr="00D07539" w14:paraId="32D658B2" w14:textId="77777777" w:rsidTr="00984B77">
        <w:trPr>
          <w:trHeight w:val="683"/>
        </w:trPr>
        <w:tc>
          <w:tcPr>
            <w:tcW w:w="3119" w:type="dxa"/>
            <w:vAlign w:val="center"/>
          </w:tcPr>
          <w:p w14:paraId="142481C5" w14:textId="77777777" w:rsidR="0026115C" w:rsidRPr="00C1360E" w:rsidRDefault="0026115C" w:rsidP="00984B77">
            <w:pPr>
              <w:pStyle w:val="Sinespaciado"/>
              <w:jc w:val="center"/>
              <w:rPr>
                <w:rFonts w:ascii="Avenir LT Std 45 Book" w:hAnsi="Avenir LT Std 45 Book"/>
                <w:b/>
                <w:vertAlign w:val="superscript"/>
                <w:lang w:eastAsia="es-MX"/>
              </w:rPr>
            </w:pPr>
            <w:r w:rsidRPr="00C1360E">
              <w:rPr>
                <w:rFonts w:ascii="Avenir LT Std 45 Book" w:hAnsi="Avenir LT Std 45 Book"/>
                <w:b/>
                <w:sz w:val="36"/>
                <w:vertAlign w:val="superscript"/>
                <w:lang w:eastAsia="es-MX"/>
              </w:rPr>
              <w:t>Secretario General</w:t>
            </w:r>
          </w:p>
        </w:tc>
        <w:tc>
          <w:tcPr>
            <w:tcW w:w="2552" w:type="dxa"/>
            <w:vAlign w:val="center"/>
          </w:tcPr>
          <w:p w14:paraId="57932BD8" w14:textId="77777777" w:rsidR="0026115C" w:rsidRPr="00C1360E" w:rsidRDefault="0026115C" w:rsidP="00984B77">
            <w:pPr>
              <w:pStyle w:val="Sinespaciado"/>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4405F009"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Lic. Evaristo Soto Contreras</w:t>
            </w:r>
          </w:p>
        </w:tc>
      </w:tr>
      <w:tr w:rsidR="0026115C" w:rsidRPr="00D07539" w14:paraId="5B668C44" w14:textId="77777777" w:rsidTr="00984B77">
        <w:trPr>
          <w:trHeight w:val="273"/>
        </w:trPr>
        <w:tc>
          <w:tcPr>
            <w:tcW w:w="3119" w:type="dxa"/>
            <w:vAlign w:val="center"/>
          </w:tcPr>
          <w:p w14:paraId="64156CD1"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Síndico Municipal</w:t>
            </w:r>
          </w:p>
        </w:tc>
        <w:tc>
          <w:tcPr>
            <w:tcW w:w="2552" w:type="dxa"/>
          </w:tcPr>
          <w:p w14:paraId="24FC8B0F"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076F7EF7"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Lic. Carmen Yadira Alcaraz Solorio</w:t>
            </w:r>
          </w:p>
        </w:tc>
      </w:tr>
      <w:tr w:rsidR="0026115C" w:rsidRPr="00D07539" w14:paraId="68C9F322" w14:textId="77777777" w:rsidTr="00984B77">
        <w:trPr>
          <w:trHeight w:val="273"/>
        </w:trPr>
        <w:tc>
          <w:tcPr>
            <w:tcW w:w="3119" w:type="dxa"/>
            <w:vAlign w:val="center"/>
          </w:tcPr>
          <w:p w14:paraId="081FF1EF"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 de Comunicación Social</w:t>
            </w:r>
          </w:p>
        </w:tc>
        <w:tc>
          <w:tcPr>
            <w:tcW w:w="2552" w:type="dxa"/>
          </w:tcPr>
          <w:p w14:paraId="4C912083"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76990E63"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Mtro. Álvaro Alejandro Gómez Martínez</w:t>
            </w:r>
          </w:p>
        </w:tc>
      </w:tr>
      <w:tr w:rsidR="0026115C" w:rsidRPr="00D07539" w14:paraId="7681A81E" w14:textId="77777777" w:rsidTr="00984B77">
        <w:trPr>
          <w:trHeight w:val="273"/>
        </w:trPr>
        <w:tc>
          <w:tcPr>
            <w:tcW w:w="3119" w:type="dxa"/>
            <w:vAlign w:val="center"/>
          </w:tcPr>
          <w:p w14:paraId="26815344"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Directora de Participación Ciudadana</w:t>
            </w:r>
          </w:p>
        </w:tc>
        <w:tc>
          <w:tcPr>
            <w:tcW w:w="2552" w:type="dxa"/>
          </w:tcPr>
          <w:p w14:paraId="4A643178"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00CA934D"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Prof. Romelia Chávez Chavez</w:t>
            </w:r>
          </w:p>
        </w:tc>
      </w:tr>
      <w:tr w:rsidR="0026115C" w:rsidRPr="00D07539" w14:paraId="22A12BB8" w14:textId="77777777" w:rsidTr="00984B77">
        <w:trPr>
          <w:trHeight w:val="273"/>
        </w:trPr>
        <w:tc>
          <w:tcPr>
            <w:tcW w:w="3119" w:type="dxa"/>
            <w:vAlign w:val="center"/>
          </w:tcPr>
          <w:p w14:paraId="671B7B1D"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Regidor de Deportes</w:t>
            </w:r>
          </w:p>
        </w:tc>
        <w:tc>
          <w:tcPr>
            <w:tcW w:w="2552" w:type="dxa"/>
          </w:tcPr>
          <w:p w14:paraId="244EE26D"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01512FBE"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C. José Ángel Arriaga Hernández</w:t>
            </w:r>
          </w:p>
        </w:tc>
      </w:tr>
      <w:tr w:rsidR="0026115C" w:rsidRPr="00D07539" w14:paraId="3FE00AF6" w14:textId="77777777" w:rsidTr="00984B77">
        <w:trPr>
          <w:trHeight w:val="273"/>
        </w:trPr>
        <w:tc>
          <w:tcPr>
            <w:tcW w:w="3119" w:type="dxa"/>
            <w:vAlign w:val="center"/>
          </w:tcPr>
          <w:p w14:paraId="1C170551"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 xml:space="preserve">Directora DIF Municipal </w:t>
            </w:r>
          </w:p>
        </w:tc>
        <w:tc>
          <w:tcPr>
            <w:tcW w:w="2552" w:type="dxa"/>
          </w:tcPr>
          <w:p w14:paraId="3A33C0BE"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6E75FFB7"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C. Luz Berta Orta Quiroz</w:t>
            </w:r>
          </w:p>
        </w:tc>
      </w:tr>
      <w:tr w:rsidR="0026115C" w:rsidRPr="00D07539" w14:paraId="005B8554" w14:textId="77777777" w:rsidTr="00984B77">
        <w:trPr>
          <w:trHeight w:val="273"/>
        </w:trPr>
        <w:tc>
          <w:tcPr>
            <w:tcW w:w="3119" w:type="dxa"/>
            <w:vAlign w:val="center"/>
          </w:tcPr>
          <w:p w14:paraId="11116666"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Directora Instituto Tecalitlense de la Mujer</w:t>
            </w:r>
          </w:p>
        </w:tc>
        <w:tc>
          <w:tcPr>
            <w:tcW w:w="2552" w:type="dxa"/>
          </w:tcPr>
          <w:p w14:paraId="6392012A"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7343853E"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C. Alma Inés Lucatero Cortes</w:t>
            </w:r>
          </w:p>
        </w:tc>
      </w:tr>
      <w:tr w:rsidR="0026115C" w:rsidRPr="00D07539" w14:paraId="3052FE2F" w14:textId="77777777" w:rsidTr="00984B77">
        <w:trPr>
          <w:trHeight w:val="273"/>
        </w:trPr>
        <w:tc>
          <w:tcPr>
            <w:tcW w:w="3119" w:type="dxa"/>
            <w:vAlign w:val="center"/>
          </w:tcPr>
          <w:p w14:paraId="521686E9"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Directora Unidad de Servicios Médicos</w:t>
            </w:r>
          </w:p>
        </w:tc>
        <w:tc>
          <w:tcPr>
            <w:tcW w:w="2552" w:type="dxa"/>
          </w:tcPr>
          <w:p w14:paraId="4542769B"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21CCF7FF"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Dra. Cruz Lorena Chavez Hernández</w:t>
            </w:r>
          </w:p>
          <w:p w14:paraId="4F52A363" w14:textId="77777777" w:rsidR="0026115C" w:rsidRPr="00C1360E" w:rsidRDefault="0026115C" w:rsidP="00D75606">
            <w:pPr>
              <w:pStyle w:val="Sinespaciado"/>
              <w:jc w:val="center"/>
              <w:rPr>
                <w:rFonts w:ascii="Avenir LT Std 45 Book" w:hAnsi="Avenir LT Std 45 Book"/>
              </w:rPr>
            </w:pPr>
          </w:p>
        </w:tc>
      </w:tr>
      <w:tr w:rsidR="0026115C" w:rsidRPr="00D07539" w14:paraId="5486DE6A" w14:textId="77777777" w:rsidTr="00984B77">
        <w:trPr>
          <w:trHeight w:val="273"/>
        </w:trPr>
        <w:tc>
          <w:tcPr>
            <w:tcW w:w="3119" w:type="dxa"/>
            <w:vAlign w:val="center"/>
          </w:tcPr>
          <w:p w14:paraId="7AEE1628"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 de Seguridad Publica</w:t>
            </w:r>
          </w:p>
        </w:tc>
        <w:tc>
          <w:tcPr>
            <w:tcW w:w="2552" w:type="dxa"/>
          </w:tcPr>
          <w:p w14:paraId="1AD4E881"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74E86CF5"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Lic. José Alberto Herrera Vázquez</w:t>
            </w:r>
          </w:p>
          <w:p w14:paraId="13A8F9E1" w14:textId="77777777" w:rsidR="0026115C" w:rsidRPr="00C1360E" w:rsidRDefault="0026115C" w:rsidP="00D75606">
            <w:pPr>
              <w:pStyle w:val="Sinespaciado"/>
              <w:jc w:val="center"/>
              <w:rPr>
                <w:rFonts w:ascii="Avenir LT Std 45 Book" w:hAnsi="Avenir LT Std 45 Book"/>
              </w:rPr>
            </w:pPr>
          </w:p>
        </w:tc>
      </w:tr>
      <w:tr w:rsidR="0026115C" w:rsidRPr="00D07539" w14:paraId="3DADA63E" w14:textId="77777777" w:rsidTr="00984B77">
        <w:trPr>
          <w:trHeight w:val="273"/>
        </w:trPr>
        <w:tc>
          <w:tcPr>
            <w:tcW w:w="3119" w:type="dxa"/>
            <w:vAlign w:val="center"/>
          </w:tcPr>
          <w:p w14:paraId="550F72C1"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 de Protección Civil</w:t>
            </w:r>
          </w:p>
        </w:tc>
        <w:tc>
          <w:tcPr>
            <w:tcW w:w="2552" w:type="dxa"/>
          </w:tcPr>
          <w:p w14:paraId="4CB245AE"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6E280FCE"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C. Raúl Mundo Vera</w:t>
            </w:r>
          </w:p>
          <w:p w14:paraId="11F34BBF" w14:textId="77777777" w:rsidR="0026115C" w:rsidRPr="00C1360E" w:rsidRDefault="0026115C" w:rsidP="00D75606">
            <w:pPr>
              <w:pStyle w:val="Sinespaciado"/>
              <w:jc w:val="center"/>
              <w:rPr>
                <w:rFonts w:ascii="Avenir LT Std 45 Book" w:hAnsi="Avenir LT Std 45 Book"/>
              </w:rPr>
            </w:pPr>
          </w:p>
        </w:tc>
      </w:tr>
      <w:tr w:rsidR="0026115C" w:rsidRPr="00D07539" w14:paraId="1C076128" w14:textId="77777777" w:rsidTr="00984B77">
        <w:trPr>
          <w:trHeight w:val="273"/>
        </w:trPr>
        <w:tc>
          <w:tcPr>
            <w:tcW w:w="3119" w:type="dxa"/>
            <w:vAlign w:val="center"/>
          </w:tcPr>
          <w:p w14:paraId="49CF79C8"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 de Reglamentos</w:t>
            </w:r>
          </w:p>
        </w:tc>
        <w:tc>
          <w:tcPr>
            <w:tcW w:w="2552" w:type="dxa"/>
          </w:tcPr>
          <w:p w14:paraId="377FBEA8"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3AC1F412"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Lic. Tomas García Guerrero</w:t>
            </w:r>
          </w:p>
          <w:p w14:paraId="3DBD237E" w14:textId="77777777" w:rsidR="0026115C" w:rsidRPr="00C1360E" w:rsidRDefault="0026115C" w:rsidP="00D75606">
            <w:pPr>
              <w:pStyle w:val="Sinespaciado"/>
              <w:jc w:val="center"/>
              <w:rPr>
                <w:rFonts w:ascii="Avenir LT Std 45 Book" w:hAnsi="Avenir LT Std 45 Book"/>
              </w:rPr>
            </w:pPr>
          </w:p>
        </w:tc>
      </w:tr>
      <w:tr w:rsidR="0026115C" w:rsidRPr="00D07539" w14:paraId="270F7727" w14:textId="77777777" w:rsidTr="00984B77">
        <w:trPr>
          <w:trHeight w:val="273"/>
        </w:trPr>
        <w:tc>
          <w:tcPr>
            <w:tcW w:w="3119" w:type="dxa"/>
            <w:vAlign w:val="center"/>
          </w:tcPr>
          <w:p w14:paraId="622700D7"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Directora de Educación</w:t>
            </w:r>
          </w:p>
        </w:tc>
        <w:tc>
          <w:tcPr>
            <w:tcW w:w="2552" w:type="dxa"/>
          </w:tcPr>
          <w:p w14:paraId="0D58129F"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06CF216D" w14:textId="77777777"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C. Erika Gabriela Soto Mendoza</w:t>
            </w:r>
          </w:p>
          <w:p w14:paraId="534206E6" w14:textId="77777777" w:rsidR="0026115C" w:rsidRPr="00C1360E" w:rsidRDefault="0026115C" w:rsidP="00D75606">
            <w:pPr>
              <w:pStyle w:val="Sinespaciado"/>
              <w:jc w:val="center"/>
              <w:rPr>
                <w:rFonts w:ascii="Avenir LT Std 45 Book" w:hAnsi="Avenir LT Std 45 Book"/>
              </w:rPr>
            </w:pPr>
          </w:p>
        </w:tc>
      </w:tr>
      <w:tr w:rsidR="0026115C" w:rsidRPr="00D07539" w14:paraId="07F851CE" w14:textId="77777777" w:rsidTr="00984B77">
        <w:trPr>
          <w:trHeight w:val="273"/>
        </w:trPr>
        <w:tc>
          <w:tcPr>
            <w:tcW w:w="3119" w:type="dxa"/>
            <w:vAlign w:val="center"/>
          </w:tcPr>
          <w:p w14:paraId="175AE598"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 de Proyectos Estratégicos</w:t>
            </w:r>
          </w:p>
        </w:tc>
        <w:tc>
          <w:tcPr>
            <w:tcW w:w="2552" w:type="dxa"/>
          </w:tcPr>
          <w:p w14:paraId="1526A434"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06762A46" w14:textId="5ACD098C" w:rsidR="0026115C" w:rsidRPr="00C1360E" w:rsidRDefault="0026115C" w:rsidP="00D75606">
            <w:pPr>
              <w:pStyle w:val="Sinespaciado"/>
              <w:jc w:val="center"/>
              <w:rPr>
                <w:rFonts w:ascii="Avenir LT Std 45 Book" w:hAnsi="Avenir LT Std 45 Book"/>
              </w:rPr>
            </w:pPr>
            <w:r w:rsidRPr="00C1360E">
              <w:rPr>
                <w:rFonts w:ascii="Avenir LT Std 45 Book" w:hAnsi="Avenir LT Std 45 Book"/>
              </w:rPr>
              <w:t>Ing. Héctor Alonso</w:t>
            </w:r>
            <w:r w:rsidR="00D75606">
              <w:rPr>
                <w:rFonts w:ascii="Avenir LT Std 45 Book" w:hAnsi="Avenir LT Std 45 Book"/>
              </w:rPr>
              <w:t xml:space="preserve"> Morfin Herrera</w:t>
            </w:r>
          </w:p>
          <w:p w14:paraId="7E406890" w14:textId="77777777" w:rsidR="0026115C" w:rsidRPr="00C1360E" w:rsidRDefault="0026115C" w:rsidP="00D75606">
            <w:pPr>
              <w:pStyle w:val="Sinespaciado"/>
              <w:jc w:val="center"/>
              <w:rPr>
                <w:rFonts w:ascii="Avenir LT Std 45 Book" w:hAnsi="Avenir LT Std 45 Book"/>
              </w:rPr>
            </w:pPr>
          </w:p>
        </w:tc>
      </w:tr>
      <w:tr w:rsidR="0026115C" w:rsidRPr="00D07539" w14:paraId="16D60B76" w14:textId="77777777" w:rsidTr="00984B77">
        <w:trPr>
          <w:trHeight w:val="273"/>
        </w:trPr>
        <w:tc>
          <w:tcPr>
            <w:tcW w:w="3119" w:type="dxa"/>
            <w:vAlign w:val="center"/>
          </w:tcPr>
          <w:p w14:paraId="5C66F81E"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Jefa de Centro de Medios</w:t>
            </w:r>
          </w:p>
        </w:tc>
        <w:tc>
          <w:tcPr>
            <w:tcW w:w="2552" w:type="dxa"/>
          </w:tcPr>
          <w:p w14:paraId="75497E26"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1F795D2F" w14:textId="2EFB8781" w:rsidR="0026115C" w:rsidRPr="00C1360E" w:rsidRDefault="0026115C" w:rsidP="00D75606">
            <w:pPr>
              <w:pStyle w:val="Sinespaciado"/>
              <w:jc w:val="center"/>
              <w:rPr>
                <w:rFonts w:ascii="Avenir LT Std 45 Book" w:hAnsi="Avenir LT Std 45 Book"/>
              </w:rPr>
            </w:pPr>
            <w:r>
              <w:rPr>
                <w:rFonts w:ascii="Avenir LT Std 45 Book" w:hAnsi="Avenir LT Std 45 Book"/>
              </w:rPr>
              <w:t>Ing. Christian Máyela Guadalupe Villagrana</w:t>
            </w:r>
          </w:p>
          <w:p w14:paraId="0DF8A4C6" w14:textId="77777777" w:rsidR="0026115C" w:rsidRPr="00C1360E" w:rsidRDefault="0026115C" w:rsidP="00D75606">
            <w:pPr>
              <w:pStyle w:val="Sinespaciado"/>
              <w:jc w:val="center"/>
              <w:rPr>
                <w:rFonts w:ascii="Avenir LT Std 45 Book" w:hAnsi="Avenir LT Std 45 Book"/>
              </w:rPr>
            </w:pPr>
          </w:p>
        </w:tc>
      </w:tr>
      <w:tr w:rsidR="0026115C" w:rsidRPr="00D07539" w14:paraId="41189141" w14:textId="77777777" w:rsidTr="00984B77">
        <w:trPr>
          <w:trHeight w:val="273"/>
        </w:trPr>
        <w:tc>
          <w:tcPr>
            <w:tcW w:w="3119" w:type="dxa"/>
            <w:vAlign w:val="center"/>
          </w:tcPr>
          <w:p w14:paraId="2C8264F1" w14:textId="77777777" w:rsidR="0026115C" w:rsidRPr="0064491B" w:rsidRDefault="0026115C" w:rsidP="00984B77">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 del Adulto Mayor</w:t>
            </w:r>
          </w:p>
        </w:tc>
        <w:tc>
          <w:tcPr>
            <w:tcW w:w="2552" w:type="dxa"/>
          </w:tcPr>
          <w:p w14:paraId="2167386F" w14:textId="77777777" w:rsidR="0026115C" w:rsidRPr="00C1360E" w:rsidRDefault="0026115C" w:rsidP="00984B77">
            <w:pPr>
              <w:jc w:val="center"/>
              <w:rPr>
                <w:rFonts w:ascii="Avenir LT Std 45 Book" w:hAnsi="Avenir LT Std 45 Book"/>
              </w:rPr>
            </w:pPr>
            <w:r w:rsidRPr="00C1360E">
              <w:rPr>
                <w:rFonts w:ascii="Avenir LT Std 45 Book" w:hAnsi="Avenir LT Std 45 Book"/>
                <w:lang w:eastAsia="es-MX"/>
              </w:rPr>
              <w:t>Miembro de la Comisión</w:t>
            </w:r>
          </w:p>
        </w:tc>
        <w:tc>
          <w:tcPr>
            <w:tcW w:w="3118" w:type="dxa"/>
            <w:vAlign w:val="bottom"/>
          </w:tcPr>
          <w:p w14:paraId="0FECCDB9" w14:textId="77777777" w:rsidR="0026115C" w:rsidRPr="00C1360E" w:rsidRDefault="0026115C" w:rsidP="00D75606">
            <w:pPr>
              <w:pStyle w:val="Sinespaciado"/>
              <w:jc w:val="center"/>
              <w:rPr>
                <w:rFonts w:ascii="Avenir LT Std 45 Book" w:hAnsi="Avenir LT Std 45 Book"/>
              </w:rPr>
            </w:pPr>
            <w:r>
              <w:rPr>
                <w:rFonts w:ascii="Avenir LT Std 45 Book" w:hAnsi="Avenir LT Std 45 Book"/>
              </w:rPr>
              <w:t>C. Gonzalo Ramírez Ramirez.</w:t>
            </w:r>
          </w:p>
          <w:p w14:paraId="0A9CEC0E" w14:textId="77777777" w:rsidR="0026115C" w:rsidRPr="00C1360E" w:rsidRDefault="0026115C" w:rsidP="00D75606">
            <w:pPr>
              <w:pStyle w:val="Sinespaciado"/>
              <w:jc w:val="center"/>
              <w:rPr>
                <w:rFonts w:ascii="Avenir LT Std 45 Book" w:hAnsi="Avenir LT Std 45 Book"/>
              </w:rPr>
            </w:pPr>
          </w:p>
        </w:tc>
      </w:tr>
    </w:tbl>
    <w:p w14:paraId="509BA799" w14:textId="77777777" w:rsidR="009A05F8" w:rsidRDefault="009A05F8" w:rsidP="009A05F8">
      <w:pPr>
        <w:spacing w:after="0" w:line="240" w:lineRule="auto"/>
        <w:jc w:val="both"/>
        <w:rPr>
          <w:rFonts w:ascii="Avenir LT Std 45 Book" w:hAnsi="Avenir LT Std 45 Book" w:cstheme="minorHAnsi"/>
          <w:sz w:val="24"/>
          <w:szCs w:val="24"/>
          <w:lang w:eastAsia="es-MX"/>
        </w:rPr>
      </w:pPr>
    </w:p>
    <w:p w14:paraId="13A1171D" w14:textId="77777777" w:rsidR="0026115C" w:rsidRDefault="0026115C" w:rsidP="00CD2620">
      <w:pPr>
        <w:spacing w:after="0" w:line="240" w:lineRule="auto"/>
        <w:jc w:val="both"/>
        <w:rPr>
          <w:rFonts w:ascii="Avenir LT Std 45 Book" w:hAnsi="Avenir LT Std 45 Book" w:cs="Arial"/>
          <w:bCs/>
          <w:sz w:val="24"/>
          <w:szCs w:val="24"/>
          <w:lang w:eastAsia="es-MX"/>
        </w:rPr>
      </w:pPr>
      <w:r>
        <w:rPr>
          <w:rFonts w:ascii="Avenir LT Std 45 Book" w:hAnsi="Avenir LT Std 45 Book" w:cstheme="minorHAnsi"/>
          <w:sz w:val="24"/>
          <w:szCs w:val="24"/>
          <w:lang w:eastAsia="es-MX"/>
        </w:rPr>
        <w:t xml:space="preserve">En este punto se resaltó que </w:t>
      </w:r>
      <w:r>
        <w:rPr>
          <w:rFonts w:ascii="Avenir LT Std 45 Book" w:hAnsi="Avenir LT Std 45 Book" w:cs="Arial"/>
          <w:bCs/>
          <w:sz w:val="24"/>
          <w:szCs w:val="24"/>
          <w:lang w:eastAsia="es-MX"/>
        </w:rPr>
        <w:t>a la Comisión antes citada, podrán adherirse más personas del ámbito social y privado, como pueden ser docentes, empresarios, o cualquier persona que así lo manifiesta previa aprobación de la propia Comisión.</w:t>
      </w:r>
    </w:p>
    <w:p w14:paraId="26006404" w14:textId="780BC0CB" w:rsidR="0026115C" w:rsidRPr="001B6949" w:rsidRDefault="0026115C" w:rsidP="00CD2620">
      <w:pPr>
        <w:spacing w:after="0" w:line="240" w:lineRule="auto"/>
        <w:jc w:val="both"/>
        <w:rPr>
          <w:rFonts w:ascii="Avenir LT Std 45 Book" w:hAnsi="Avenir LT Std 45 Book" w:cstheme="minorHAnsi"/>
          <w:sz w:val="24"/>
          <w:szCs w:val="24"/>
          <w:lang w:eastAsia="es-MX"/>
        </w:rPr>
      </w:pPr>
      <w:r>
        <w:rPr>
          <w:rFonts w:ascii="Avenir LT Std 45 Book" w:hAnsi="Avenir LT Std 45 Book" w:cs="Arial"/>
          <w:bCs/>
          <w:sz w:val="24"/>
          <w:szCs w:val="24"/>
          <w:lang w:eastAsia="es-MX"/>
        </w:rPr>
        <w:t xml:space="preserve">Por consiguiente se </w:t>
      </w:r>
      <w:r w:rsidR="000349AD">
        <w:rPr>
          <w:rFonts w:ascii="Avenir LT Std 45 Book" w:hAnsi="Avenir LT Std 45 Book" w:cs="Arial"/>
          <w:bCs/>
          <w:sz w:val="24"/>
          <w:szCs w:val="24"/>
          <w:lang w:eastAsia="es-MX"/>
        </w:rPr>
        <w:t>sometió</w:t>
      </w:r>
      <w:r>
        <w:rPr>
          <w:rFonts w:ascii="Avenir LT Std 45 Book" w:hAnsi="Avenir LT Std 45 Book" w:cs="Arial"/>
          <w:bCs/>
          <w:sz w:val="24"/>
          <w:szCs w:val="24"/>
          <w:lang w:eastAsia="es-MX"/>
        </w:rPr>
        <w:t xml:space="preserve"> para su </w:t>
      </w:r>
      <w:r w:rsidR="000349AD">
        <w:rPr>
          <w:rFonts w:ascii="Avenir LT Std 45 Book" w:hAnsi="Avenir LT Std 45 Book" w:cs="Arial"/>
          <w:bCs/>
          <w:sz w:val="24"/>
          <w:szCs w:val="24"/>
          <w:lang w:eastAsia="es-MX"/>
        </w:rPr>
        <w:t>aprobación</w:t>
      </w:r>
      <w:r>
        <w:rPr>
          <w:rFonts w:ascii="Avenir LT Std 45 Book" w:hAnsi="Avenir LT Std 45 Book" w:cs="Arial"/>
          <w:bCs/>
          <w:sz w:val="24"/>
          <w:szCs w:val="24"/>
          <w:lang w:eastAsia="es-MX"/>
        </w:rPr>
        <w:t xml:space="preserve"> la mencionada integración </w:t>
      </w:r>
      <w:r w:rsidR="000349AD" w:rsidRPr="00C1360E">
        <w:rPr>
          <w:rFonts w:ascii="Avenir LT Std 45 Book" w:hAnsi="Avenir LT Std 45 Book" w:cstheme="minorHAnsi"/>
          <w:sz w:val="24"/>
          <w:szCs w:val="24"/>
          <w:lang w:eastAsia="es-MX"/>
        </w:rPr>
        <w:t>de la Comisión Municipal para la Prevención de Adicciones en el Municipio de Tecalitlán, Jalisco</w:t>
      </w:r>
      <w:r w:rsidR="000349AD">
        <w:rPr>
          <w:rFonts w:ascii="Avenir LT Std 45 Book" w:hAnsi="Avenir LT Std 45 Book" w:cstheme="minorHAnsi"/>
          <w:sz w:val="24"/>
          <w:szCs w:val="24"/>
          <w:lang w:eastAsia="es-MX"/>
        </w:rPr>
        <w:t xml:space="preserve">, siendo aprobada por unanimidad. </w:t>
      </w:r>
    </w:p>
    <w:p w14:paraId="27E33618" w14:textId="77777777" w:rsidR="0019602A" w:rsidRPr="0053788F" w:rsidRDefault="0019602A" w:rsidP="004420A9">
      <w:pPr>
        <w:spacing w:after="0" w:line="276" w:lineRule="auto"/>
        <w:jc w:val="both"/>
        <w:rPr>
          <w:rFonts w:ascii="Avenir LT Std 45 Book" w:hAnsi="Avenir LT Std 45 Book" w:cstheme="minorHAnsi"/>
          <w:sz w:val="24"/>
          <w:szCs w:val="24"/>
          <w:lang w:eastAsia="es-MX"/>
        </w:rPr>
      </w:pPr>
    </w:p>
    <w:p w14:paraId="5923B775" w14:textId="77777777" w:rsidR="0005731E" w:rsidRDefault="00394DD9" w:rsidP="0005731E">
      <w:pPr>
        <w:spacing w:after="0"/>
        <w:jc w:val="both"/>
        <w:rPr>
          <w:rStyle w:val="A7"/>
          <w:rFonts w:ascii="Avenir LT Std 45 Book" w:hAnsi="Avenir LT Std 45 Book"/>
          <w:sz w:val="24"/>
          <w:szCs w:val="24"/>
        </w:rPr>
      </w:pPr>
      <w:r w:rsidRPr="0053788F">
        <w:rPr>
          <w:rFonts w:ascii="Avenir LT Std 45 Book" w:hAnsi="Avenir LT Std 45 Book" w:cstheme="minorHAnsi"/>
          <w:b/>
          <w:sz w:val="26"/>
          <w:szCs w:val="24"/>
          <w:lang w:eastAsia="es-MX"/>
        </w:rPr>
        <w:t>DÉ</w:t>
      </w:r>
      <w:r w:rsidR="0019602A" w:rsidRPr="0053788F">
        <w:rPr>
          <w:rFonts w:ascii="Avenir LT Std 45 Book" w:hAnsi="Avenir LT Std 45 Book" w:cstheme="minorHAnsi"/>
          <w:b/>
          <w:sz w:val="26"/>
          <w:szCs w:val="24"/>
          <w:lang w:eastAsia="es-MX"/>
        </w:rPr>
        <w:t>CIMO:</w:t>
      </w:r>
      <w:r w:rsidR="0019602A" w:rsidRPr="0053788F">
        <w:rPr>
          <w:rFonts w:ascii="Avenir LT Std 45 Book" w:hAnsi="Avenir LT Std 45 Book" w:cstheme="minorHAnsi"/>
          <w:sz w:val="26"/>
          <w:szCs w:val="24"/>
          <w:lang w:eastAsia="es-MX"/>
        </w:rPr>
        <w:t xml:space="preserve"> </w:t>
      </w:r>
      <w:r w:rsidR="00F1431C" w:rsidRPr="00D05425">
        <w:rPr>
          <w:rFonts w:ascii="Avenir LT Std 45 Book" w:hAnsi="Avenir LT Std 45 Book" w:cstheme="minorHAnsi"/>
          <w:sz w:val="24"/>
          <w:szCs w:val="24"/>
          <w:lang w:eastAsia="es-MX"/>
        </w:rPr>
        <w:t>Punto de acuerdo en el cual se somete para su análisis y en su caso aprobación</w:t>
      </w:r>
      <w:r w:rsidR="00F1431C">
        <w:rPr>
          <w:rFonts w:ascii="Avenir LT Std 45 Book" w:hAnsi="Avenir LT Std 45 Book" w:cstheme="minorHAnsi"/>
          <w:sz w:val="24"/>
          <w:szCs w:val="24"/>
          <w:lang w:eastAsia="es-MX"/>
        </w:rPr>
        <w:t xml:space="preserve"> del pleno</w:t>
      </w:r>
      <w:r w:rsidR="00F1431C" w:rsidRPr="00D05425">
        <w:rPr>
          <w:rFonts w:ascii="Avenir LT Std 45 Book" w:hAnsi="Avenir LT Std 45 Book" w:cstheme="minorHAnsi"/>
          <w:sz w:val="24"/>
          <w:szCs w:val="24"/>
          <w:lang w:eastAsia="es-MX"/>
        </w:rPr>
        <w:t xml:space="preserve"> la  propuesta presentada </w:t>
      </w:r>
      <w:r w:rsidR="00F1431C" w:rsidRPr="00951A68">
        <w:rPr>
          <w:rFonts w:ascii="Avenir LT Std 45 Book" w:hAnsi="Avenir LT Std 45 Book" w:cstheme="minorHAnsi"/>
          <w:sz w:val="24"/>
          <w:szCs w:val="24"/>
          <w:lang w:eastAsia="es-MX"/>
        </w:rPr>
        <w:t xml:space="preserve">por el Presidente Municipal C. Martín Larios García para que el Municipio de Tecalitlán, Jalisco participe en la “Guía Consultiva de Desempeño Municipal 2019” como parte </w:t>
      </w:r>
      <w:r w:rsidR="00F1431C" w:rsidRPr="00951A68">
        <w:rPr>
          <w:rStyle w:val="A7"/>
          <w:rFonts w:ascii="Avenir LT Std 45 Book" w:hAnsi="Avenir LT Std 45 Book"/>
          <w:bCs/>
          <w:sz w:val="24"/>
          <w:szCs w:val="24"/>
        </w:rPr>
        <w:t>Nuevo Modelo de atención del Instituto Nacional para el Federalismo y el Desarrollo Municipal</w:t>
      </w:r>
      <w:r w:rsidR="00F1431C" w:rsidRPr="00951A68">
        <w:rPr>
          <w:rStyle w:val="A7"/>
          <w:rFonts w:ascii="Avenir LT Std 45 Book" w:hAnsi="Avenir LT Std 45 Book"/>
          <w:sz w:val="24"/>
          <w:szCs w:val="24"/>
        </w:rPr>
        <w:t>, el cual tienen como propósito orientar a las administraciones municipales durante su periodo de gobierno a fin de mejorar y consolidar sus capacidades institucionales. Asimismo busca, alentar la mejora continua de la gestión y el desempeño de los gobiernos municipales, impulsar las buenas prácticas y promover una cultura de evaluación que permita establecer metas y medir resultados.</w:t>
      </w:r>
    </w:p>
    <w:p w14:paraId="4999E66C" w14:textId="77777777" w:rsidR="0005731E" w:rsidRDefault="0005731E" w:rsidP="0005731E">
      <w:pPr>
        <w:spacing w:after="0"/>
        <w:jc w:val="both"/>
        <w:rPr>
          <w:rStyle w:val="A7"/>
          <w:rFonts w:ascii="Avenir LT Std 45 Book" w:hAnsi="Avenir LT Std 45 Book"/>
          <w:sz w:val="24"/>
          <w:szCs w:val="24"/>
        </w:rPr>
      </w:pPr>
    </w:p>
    <w:p w14:paraId="1366B513" w14:textId="3FF369D2" w:rsidR="00F1431C" w:rsidRPr="0005731E" w:rsidRDefault="00C626A6" w:rsidP="00F1431C">
      <w:pPr>
        <w:spacing w:after="0"/>
        <w:jc w:val="both"/>
        <w:rPr>
          <w:rFonts w:ascii="Avenir LT Std 45 Book" w:hAnsi="Avenir LT Std 45 Book" w:cs="Montserrat"/>
          <w:color w:val="000000"/>
          <w:sz w:val="24"/>
          <w:szCs w:val="24"/>
        </w:rPr>
      </w:pPr>
      <w:r>
        <w:rPr>
          <w:rStyle w:val="A7"/>
          <w:rFonts w:ascii="Avenir LT Std 45 Book" w:hAnsi="Avenir LT Std 45 Book"/>
          <w:sz w:val="24"/>
          <w:szCs w:val="24"/>
        </w:rPr>
        <w:t>Haciendo alusión a</w:t>
      </w:r>
      <w:r w:rsidR="004F696F" w:rsidRPr="0005731E">
        <w:rPr>
          <w:rStyle w:val="A7"/>
          <w:rFonts w:ascii="Avenir LT Std 45 Book" w:hAnsi="Avenir LT Std 45 Book"/>
          <w:sz w:val="24"/>
          <w:szCs w:val="24"/>
        </w:rPr>
        <w:t xml:space="preserve"> que con anterioridad a esta sesión les fue entregada vía electrónica a todos los ediles el Manual de la Guía antes mencionada, donde se manera clara se establecen las, metas, propósitos y lineamientos a seguir, por ende y una vez ana</w:t>
      </w:r>
      <w:r w:rsidR="0005731E" w:rsidRPr="0005731E">
        <w:rPr>
          <w:rStyle w:val="A7"/>
          <w:rFonts w:ascii="Avenir LT Std 45 Book" w:hAnsi="Avenir LT Std 45 Book"/>
          <w:sz w:val="24"/>
          <w:szCs w:val="24"/>
        </w:rPr>
        <w:t xml:space="preserve">lizado y discutido el presente </w:t>
      </w:r>
      <w:r w:rsidR="004F696F" w:rsidRPr="0005731E">
        <w:rPr>
          <w:rStyle w:val="A7"/>
          <w:rFonts w:ascii="Avenir LT Std 45 Book" w:hAnsi="Avenir LT Std 45 Book"/>
          <w:sz w:val="24"/>
          <w:szCs w:val="24"/>
        </w:rPr>
        <w:t>punto es some</w:t>
      </w:r>
      <w:r w:rsidR="0005731E" w:rsidRPr="0005731E">
        <w:rPr>
          <w:rStyle w:val="A7"/>
          <w:rFonts w:ascii="Avenir LT Std 45 Book" w:hAnsi="Avenir LT Std 45 Book"/>
          <w:sz w:val="24"/>
          <w:szCs w:val="24"/>
        </w:rPr>
        <w:t xml:space="preserve">tido y aprobado por unanimidad y se autoriza al Presidente Municipal </w:t>
      </w:r>
      <w:r w:rsidR="0005731E" w:rsidRPr="0005731E">
        <w:rPr>
          <w:rFonts w:ascii="Avenir LT Std 45 Book" w:hAnsi="Avenir LT Std 45 Book" w:cs="Calibri"/>
          <w:iCs/>
          <w:color w:val="000000"/>
          <w:sz w:val="24"/>
          <w:szCs w:val="24"/>
        </w:rPr>
        <w:t>C. Martin Larios García para que realice las gestiones correspondientes para inscribir al Mu</w:t>
      </w:r>
      <w:r w:rsidR="0005731E">
        <w:rPr>
          <w:rFonts w:ascii="Avenir LT Std 45 Book" w:hAnsi="Avenir LT Std 45 Book" w:cs="Calibri"/>
          <w:iCs/>
          <w:color w:val="000000"/>
          <w:sz w:val="24"/>
          <w:szCs w:val="24"/>
        </w:rPr>
        <w:t xml:space="preserve">nicipio en la Guía antes citada, </w:t>
      </w:r>
      <w:r w:rsidR="004F696F">
        <w:rPr>
          <w:rStyle w:val="A7"/>
          <w:rFonts w:ascii="Avenir LT Std 45 Book" w:hAnsi="Avenir LT Std 45 Book"/>
          <w:sz w:val="24"/>
          <w:szCs w:val="24"/>
        </w:rPr>
        <w:t>resaltando que la</w:t>
      </w:r>
      <w:r w:rsidR="00F1431C" w:rsidRPr="00951A68">
        <w:rPr>
          <w:rStyle w:val="A7"/>
          <w:rFonts w:ascii="Avenir LT Std 45 Book" w:hAnsi="Avenir LT Std 45 Book"/>
          <w:sz w:val="24"/>
          <w:szCs w:val="24"/>
        </w:rPr>
        <w:t xml:space="preserve"> Autoridad Municipal </w:t>
      </w:r>
      <w:r w:rsidR="004F696F">
        <w:rPr>
          <w:rStyle w:val="A7"/>
          <w:rFonts w:ascii="Avenir LT Std 45 Book" w:hAnsi="Avenir LT Std 45 Book"/>
          <w:sz w:val="24"/>
          <w:szCs w:val="24"/>
        </w:rPr>
        <w:t>debe comprometerse</w:t>
      </w:r>
      <w:r w:rsidR="00F1431C" w:rsidRPr="00951A68">
        <w:rPr>
          <w:rStyle w:val="A7"/>
          <w:rFonts w:ascii="Avenir LT Std 45 Book" w:hAnsi="Avenir LT Std 45 Book"/>
          <w:sz w:val="24"/>
          <w:szCs w:val="24"/>
        </w:rPr>
        <w:t xml:space="preserve"> </w:t>
      </w:r>
      <w:r w:rsidR="00F1431C">
        <w:rPr>
          <w:rStyle w:val="A7"/>
          <w:rFonts w:ascii="Avenir LT Std 45 Book" w:hAnsi="Avenir LT Std 45 Book"/>
          <w:sz w:val="24"/>
          <w:szCs w:val="24"/>
        </w:rPr>
        <w:t xml:space="preserve">en </w:t>
      </w:r>
      <w:r w:rsidR="00F1431C" w:rsidRPr="00951A68">
        <w:rPr>
          <w:rFonts w:ascii="Avenir LT Std 45 Book" w:hAnsi="Avenir LT Std 45 Book" w:cs="Calibri"/>
          <w:iCs/>
          <w:color w:val="000000"/>
          <w:sz w:val="24"/>
          <w:szCs w:val="24"/>
        </w:rPr>
        <w:t>respaldar la aplicación de Guía durante el periodo de la presente Administración y entregar, de manera documentada, los resultados alcanzados durante la misma a las nuevas autoridades, al inicio de su respectiva gestión.</w:t>
      </w:r>
    </w:p>
    <w:p w14:paraId="2C6F113C" w14:textId="1FA8D41A" w:rsidR="005349A2" w:rsidRPr="0053788F" w:rsidRDefault="005349A2" w:rsidP="00F1431C">
      <w:pPr>
        <w:spacing w:after="0" w:line="240" w:lineRule="auto"/>
        <w:jc w:val="both"/>
        <w:rPr>
          <w:rFonts w:ascii="Avenir LT Std 45 Book" w:hAnsi="Avenir LT Std 45 Book" w:cstheme="minorHAnsi"/>
          <w:sz w:val="24"/>
          <w:szCs w:val="24"/>
          <w:lang w:eastAsia="es-MX"/>
        </w:rPr>
      </w:pPr>
    </w:p>
    <w:p w14:paraId="41AD9873" w14:textId="77777777" w:rsidR="00F1431C" w:rsidRDefault="005349A2" w:rsidP="00F1431C">
      <w:pPr>
        <w:spacing w:after="0"/>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DÉCIMO PRIMERO:</w:t>
      </w:r>
      <w:r w:rsidR="00817B48" w:rsidRPr="0053788F">
        <w:rPr>
          <w:rFonts w:ascii="Avenir LT Std 45 Book" w:hAnsi="Avenir LT Std 45 Book" w:cstheme="minorHAnsi"/>
          <w:b/>
          <w:sz w:val="24"/>
          <w:szCs w:val="24"/>
        </w:rPr>
        <w:t xml:space="preserve"> </w:t>
      </w:r>
      <w:r w:rsidR="00F1431C" w:rsidRPr="00832E17">
        <w:rPr>
          <w:rFonts w:ascii="Avenir LT Std 45 Book" w:hAnsi="Avenir LT Std 45 Book" w:cstheme="minorHAnsi"/>
          <w:sz w:val="24"/>
          <w:szCs w:val="24"/>
          <w:lang w:eastAsia="es-MX"/>
        </w:rPr>
        <w:t>Punto de acuerdo por el cual se somete a consideración del pleno la propuesta presentada por la Síndico Municipal Lic. Carmen Yadira A</w:t>
      </w:r>
      <w:r w:rsidR="00F1431C">
        <w:rPr>
          <w:rFonts w:ascii="Avenir LT Std 45 Book" w:hAnsi="Avenir LT Std 45 Book" w:cstheme="minorHAnsi"/>
          <w:sz w:val="24"/>
          <w:szCs w:val="24"/>
          <w:lang w:eastAsia="es-MX"/>
        </w:rPr>
        <w:t>lcaraz Solorio, en la cual manifiesta el depósito a este Ayuntamiento y así mismo la notificación del oficio No.1405/CY/2019 con fecha del 6 de agosto del presente año, dirigido a la regidora Juana Larios Orozco, en el cual se señala que esta dependencia no está facultada para resolver y/o desahogar competencias de auditoria correspondientes a las observaciones por la omisión de comprobación del recurso federal erogado en el ejercicio fiscal 2018 por el concepto del 3er Festival de Tecalitlán los Sones, para lo cual se exhorta al sujeto obligado responsable de esa administración dar seguimiento a través de las instancias competentes y así evitar que el Municipio siga señalado y castigado para la dotación de futuros proyectos culturales y/o afines.</w:t>
      </w:r>
    </w:p>
    <w:p w14:paraId="3C371BF5" w14:textId="77777777" w:rsidR="00434998" w:rsidRDefault="00097AA7" w:rsidP="00F1431C">
      <w:pPr>
        <w:spacing w:after="0"/>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lastRenderedPageBreak/>
        <w:t xml:space="preserve">En uso de la voz de la </w:t>
      </w:r>
      <w:r w:rsidR="00513906">
        <w:rPr>
          <w:rFonts w:ascii="Avenir LT Std 45 Book" w:hAnsi="Avenir LT Std 45 Book" w:cstheme="minorHAnsi"/>
          <w:sz w:val="24"/>
          <w:szCs w:val="24"/>
          <w:lang w:eastAsia="es-MX"/>
        </w:rPr>
        <w:t>Síndico</w:t>
      </w:r>
      <w:r>
        <w:rPr>
          <w:rFonts w:ascii="Avenir LT Std 45 Book" w:hAnsi="Avenir LT Std 45 Book" w:cstheme="minorHAnsi"/>
          <w:sz w:val="24"/>
          <w:szCs w:val="24"/>
          <w:lang w:eastAsia="es-MX"/>
        </w:rPr>
        <w:t xml:space="preserve"> Municipal</w:t>
      </w:r>
      <w:r w:rsidR="00513906">
        <w:rPr>
          <w:rFonts w:ascii="Avenir LT Std 45 Book" w:hAnsi="Avenir LT Std 45 Book" w:cstheme="minorHAnsi"/>
          <w:sz w:val="24"/>
          <w:szCs w:val="24"/>
          <w:lang w:eastAsia="es-MX"/>
        </w:rPr>
        <w:t xml:space="preserve"> la</w:t>
      </w:r>
      <w:r>
        <w:rPr>
          <w:rFonts w:ascii="Avenir LT Std 45 Book" w:hAnsi="Avenir LT Std 45 Book" w:cstheme="minorHAnsi"/>
          <w:sz w:val="24"/>
          <w:szCs w:val="24"/>
          <w:lang w:eastAsia="es-MX"/>
        </w:rPr>
        <w:t xml:space="preserve"> Lic. Carmen </w:t>
      </w:r>
      <w:r w:rsidR="00513906">
        <w:rPr>
          <w:rFonts w:ascii="Avenir LT Std 45 Book" w:hAnsi="Avenir LT Std 45 Book" w:cstheme="minorHAnsi"/>
          <w:sz w:val="24"/>
          <w:szCs w:val="24"/>
          <w:lang w:eastAsia="es-MX"/>
        </w:rPr>
        <w:t xml:space="preserve">Yadira Alcaraz Solorio, explico que la presente propuesta se deriva en virtud de que con anterioridad el Municipio fue notificado por parte de la </w:t>
      </w:r>
      <w:r w:rsidR="00CC5C2A">
        <w:rPr>
          <w:rFonts w:ascii="Avenir LT Std 45 Book" w:hAnsi="Avenir LT Std 45 Book" w:cstheme="minorHAnsi"/>
          <w:sz w:val="24"/>
          <w:szCs w:val="24"/>
          <w:lang w:eastAsia="es-MX"/>
        </w:rPr>
        <w:t xml:space="preserve">Auditoria Superior de la </w:t>
      </w:r>
      <w:r w:rsidR="00200E35">
        <w:rPr>
          <w:rFonts w:ascii="Avenir LT Std 45 Book" w:hAnsi="Avenir LT Std 45 Book" w:cstheme="minorHAnsi"/>
          <w:sz w:val="24"/>
          <w:szCs w:val="24"/>
          <w:lang w:eastAsia="es-MX"/>
        </w:rPr>
        <w:t xml:space="preserve">Federación </w:t>
      </w:r>
      <w:r w:rsidR="00513906">
        <w:rPr>
          <w:rFonts w:ascii="Avenir LT Std 45 Book" w:hAnsi="Avenir LT Std 45 Book" w:cstheme="minorHAnsi"/>
          <w:sz w:val="24"/>
          <w:szCs w:val="24"/>
          <w:lang w:eastAsia="es-MX"/>
        </w:rPr>
        <w:t xml:space="preserve">en donde se mencionaba que aún no había sido comprobado el recurso federal erogado en el ejercicio fiscal 2018 por el concepto del 3er Festival de Tecalitlán los Sones, y por consiguiente requería la devolución por la cantidad de </w:t>
      </w:r>
      <w:r w:rsidR="00EE0088">
        <w:rPr>
          <w:rFonts w:ascii="Avenir LT Std 45 Book" w:hAnsi="Avenir LT Std 45 Book" w:cstheme="minorHAnsi"/>
          <w:sz w:val="24"/>
          <w:szCs w:val="24"/>
          <w:lang w:eastAsia="es-MX"/>
        </w:rPr>
        <w:t>$1,500,000.00</w:t>
      </w:r>
      <w:r w:rsidR="00200E35">
        <w:rPr>
          <w:rFonts w:ascii="Avenir LT Std 45 Book" w:hAnsi="Avenir LT Std 45 Book" w:cstheme="minorHAnsi"/>
          <w:sz w:val="24"/>
          <w:szCs w:val="24"/>
          <w:lang w:eastAsia="es-MX"/>
        </w:rPr>
        <w:t xml:space="preserve"> (UN MILLON QUINIENTOS MIL PESOS 00/100 M.N)</w:t>
      </w:r>
      <w:r w:rsidR="00EE0088">
        <w:rPr>
          <w:rFonts w:ascii="Avenir LT Std 45 Book" w:hAnsi="Avenir LT Std 45 Book" w:cstheme="minorHAnsi"/>
          <w:sz w:val="24"/>
          <w:szCs w:val="24"/>
          <w:lang w:eastAsia="es-MX"/>
        </w:rPr>
        <w:t xml:space="preserve">, por consiguiente se manifiesto que dicha comprobación nunca fue entregada dentro del proceso de entrega recepción, por lo tanto la actual administración </w:t>
      </w:r>
      <w:r w:rsidR="00434998">
        <w:rPr>
          <w:rFonts w:ascii="Avenir LT Std 45 Book" w:hAnsi="Avenir LT Std 45 Book" w:cstheme="minorHAnsi"/>
          <w:sz w:val="24"/>
          <w:szCs w:val="24"/>
          <w:lang w:eastAsia="es-MX"/>
        </w:rPr>
        <w:t xml:space="preserve">no ha recibido oficialmente nada relativo a </w:t>
      </w:r>
      <w:r w:rsidR="00EE0088">
        <w:rPr>
          <w:rFonts w:ascii="Avenir LT Std 45 Book" w:hAnsi="Avenir LT Std 45 Book" w:cstheme="minorHAnsi"/>
          <w:sz w:val="24"/>
          <w:szCs w:val="24"/>
          <w:lang w:eastAsia="es-MX"/>
        </w:rPr>
        <w:t xml:space="preserve">dicho concepto, por lo que se deduce que la regidora funge como sujeto obligado para que haga las aclaraciones ante </w:t>
      </w:r>
      <w:r w:rsidR="00513906">
        <w:rPr>
          <w:rFonts w:ascii="Avenir LT Std 45 Book" w:hAnsi="Avenir LT Std 45 Book" w:cstheme="minorHAnsi"/>
          <w:sz w:val="24"/>
          <w:szCs w:val="24"/>
          <w:lang w:eastAsia="es-MX"/>
        </w:rPr>
        <w:t>l</w:t>
      </w:r>
      <w:r w:rsidR="00EE0088">
        <w:rPr>
          <w:rFonts w:ascii="Avenir LT Std 45 Book" w:hAnsi="Avenir LT Std 45 Book" w:cstheme="minorHAnsi"/>
          <w:sz w:val="24"/>
          <w:szCs w:val="24"/>
          <w:lang w:eastAsia="es-MX"/>
        </w:rPr>
        <w:t>as instancias correspondientes</w:t>
      </w:r>
      <w:r w:rsidR="00513906">
        <w:rPr>
          <w:rFonts w:ascii="Avenir LT Std 45 Book" w:hAnsi="Avenir LT Std 45 Book" w:cstheme="minorHAnsi"/>
          <w:sz w:val="24"/>
          <w:szCs w:val="24"/>
          <w:lang w:eastAsia="es-MX"/>
        </w:rPr>
        <w:t xml:space="preserve">, sin embargo </w:t>
      </w:r>
      <w:r w:rsidR="00EE0088">
        <w:rPr>
          <w:rFonts w:ascii="Avenir LT Std 45 Book" w:hAnsi="Avenir LT Std 45 Book" w:cstheme="minorHAnsi"/>
          <w:sz w:val="24"/>
          <w:szCs w:val="24"/>
          <w:lang w:eastAsia="es-MX"/>
        </w:rPr>
        <w:t xml:space="preserve">acudió ante la Autoridad Municipal para hacer entrega lo que a su derecho correspondía, </w:t>
      </w:r>
      <w:r w:rsidR="00960E24">
        <w:rPr>
          <w:rFonts w:ascii="Avenir LT Std 45 Book" w:hAnsi="Avenir LT Std 45 Book" w:cstheme="minorHAnsi"/>
          <w:sz w:val="24"/>
          <w:szCs w:val="24"/>
          <w:lang w:eastAsia="es-MX"/>
        </w:rPr>
        <w:t>por lo que en virtud de lo anterior la Síndico Municipal mediante el oficio número 1405/CY/2019, dirigido a la regidora manifestaba como ya se reiteró que nuestro Municipio no es instancia facultada para dar seguimiento al contenido de la documentación entregada, y que la exhortaba a que lo realizara a las instancias competentes, sin embargo la regidora se rehusó a recibir y fir</w:t>
      </w:r>
      <w:r w:rsidR="00434998">
        <w:rPr>
          <w:rFonts w:ascii="Avenir LT Std 45 Book" w:hAnsi="Avenir LT Std 45 Book" w:cstheme="minorHAnsi"/>
          <w:sz w:val="24"/>
          <w:szCs w:val="24"/>
          <w:lang w:eastAsia="es-MX"/>
        </w:rPr>
        <w:t xml:space="preserve">mar de conformidad dicho oficio. </w:t>
      </w:r>
    </w:p>
    <w:p w14:paraId="2B01B51A" w14:textId="29385EF2" w:rsidR="00097AA7" w:rsidRDefault="00434998" w:rsidP="00F1431C">
      <w:pPr>
        <w:spacing w:after="0"/>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w:t>
      </w:r>
      <w:r w:rsidR="00960E24">
        <w:rPr>
          <w:rFonts w:ascii="Avenir LT Std 45 Book" w:hAnsi="Avenir LT Std 45 Book" w:cstheme="minorHAnsi"/>
          <w:sz w:val="24"/>
          <w:szCs w:val="24"/>
          <w:lang w:eastAsia="es-MX"/>
        </w:rPr>
        <w:t>or todo lo antes expuesto</w:t>
      </w:r>
      <w:r w:rsidR="00513906">
        <w:rPr>
          <w:rFonts w:ascii="Avenir LT Std 45 Book" w:hAnsi="Avenir LT Std 45 Book" w:cstheme="minorHAnsi"/>
          <w:sz w:val="24"/>
          <w:szCs w:val="24"/>
          <w:lang w:eastAsia="es-MX"/>
        </w:rPr>
        <w:t xml:space="preserve"> es mot</w:t>
      </w:r>
      <w:r w:rsidR="00960E24">
        <w:rPr>
          <w:rFonts w:ascii="Avenir LT Std 45 Book" w:hAnsi="Avenir LT Std 45 Book" w:cstheme="minorHAnsi"/>
          <w:sz w:val="24"/>
          <w:szCs w:val="24"/>
          <w:lang w:eastAsia="es-MX"/>
        </w:rPr>
        <w:t xml:space="preserve">ivo por el cual el día de hoy propongo dejar en </w:t>
      </w:r>
      <w:r w:rsidR="00513906">
        <w:rPr>
          <w:rFonts w:ascii="Avenir LT Std 45 Book" w:hAnsi="Avenir LT Std 45 Book" w:cstheme="minorHAnsi"/>
          <w:sz w:val="24"/>
          <w:szCs w:val="24"/>
          <w:lang w:eastAsia="es-MX"/>
        </w:rPr>
        <w:t>depositó ante el pleno para el conocimiento de todos los integrantes del ayuntamiento pero principalmente de la regidora para que realice las acciones que a su derecho convenga.</w:t>
      </w:r>
    </w:p>
    <w:p w14:paraId="6AD8A9FB" w14:textId="48F9749C" w:rsidR="00513906" w:rsidRDefault="00B823F0" w:rsidP="00F1431C">
      <w:pPr>
        <w:spacing w:after="0"/>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del regidor Mauricio Alberto Contreras Pérez, señalo que él precisamente había solicitado a la regidora copia de la comprobación por dicho concepto, pero que hasta la fecha sin embargo no se la ha proporcionado.</w:t>
      </w:r>
    </w:p>
    <w:p w14:paraId="074DA682" w14:textId="342877E3" w:rsidR="00B823F0" w:rsidRDefault="00B823F0" w:rsidP="00F1431C">
      <w:pPr>
        <w:spacing w:after="0"/>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Presidente Municipal, C. Martin Larios García, manifestó que en múltiples ocasiones se la ha pretendido ayudar a la regidora en cuestión, exhortándola a que realice las comprobaciones requeridas ante las instancias correspondientes quienes por Ley están facultadas para resolver dicha situación, sin embargo </w:t>
      </w:r>
      <w:r w:rsidR="00893589">
        <w:rPr>
          <w:rFonts w:ascii="Avenir LT Std 45 Book" w:hAnsi="Avenir LT Std 45 Book" w:cstheme="minorHAnsi"/>
          <w:sz w:val="24"/>
          <w:szCs w:val="24"/>
          <w:lang w:eastAsia="es-MX"/>
        </w:rPr>
        <w:t xml:space="preserve">la regidora Juana Larios Orozco </w:t>
      </w:r>
      <w:r>
        <w:rPr>
          <w:rFonts w:ascii="Avenir LT Std 45 Book" w:hAnsi="Avenir LT Std 45 Book" w:cstheme="minorHAnsi"/>
          <w:sz w:val="24"/>
          <w:szCs w:val="24"/>
          <w:lang w:eastAsia="es-MX"/>
        </w:rPr>
        <w:t>sigue tratando de que ésta problemática sea resuelta aquí por nosotros situación que no nos compete y que únicamente provoca que el Municipio se vea afectado y por consiguiente castigado al momento de realizar diversas gestiones, es por ello que reitera el interés que esta situación se resuelva pero ante la autoridad competente.</w:t>
      </w:r>
    </w:p>
    <w:p w14:paraId="6B2AE13D" w14:textId="6786E0E9" w:rsidR="00513906" w:rsidRDefault="00B823F0" w:rsidP="00F1431C">
      <w:pPr>
        <w:spacing w:after="0"/>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del regidor Saúl Armando Rolón Barajas, solicita que los oficios que sean recibidos en la Presidencia dirigidos</w:t>
      </w:r>
      <w:r w:rsidR="00A77C91">
        <w:rPr>
          <w:rFonts w:ascii="Avenir LT Std 45 Book" w:hAnsi="Avenir LT Std 45 Book" w:cstheme="minorHAnsi"/>
          <w:sz w:val="24"/>
          <w:szCs w:val="24"/>
          <w:lang w:eastAsia="es-MX"/>
        </w:rPr>
        <w:t xml:space="preserve"> a otro</w:t>
      </w:r>
      <w:r>
        <w:rPr>
          <w:rFonts w:ascii="Avenir LT Std 45 Book" w:hAnsi="Avenir LT Std 45 Book" w:cstheme="minorHAnsi"/>
          <w:sz w:val="24"/>
          <w:szCs w:val="24"/>
          <w:lang w:eastAsia="es-MX"/>
        </w:rPr>
        <w:t xml:space="preserve">s funcionarios y/o </w:t>
      </w:r>
      <w:r w:rsidR="00A77C91">
        <w:rPr>
          <w:rFonts w:ascii="Avenir LT Std 45 Book" w:hAnsi="Avenir LT Std 45 Book" w:cstheme="minorHAnsi"/>
          <w:sz w:val="24"/>
          <w:szCs w:val="24"/>
          <w:lang w:eastAsia="es-MX"/>
        </w:rPr>
        <w:t>servidores</w:t>
      </w:r>
      <w:r>
        <w:rPr>
          <w:rFonts w:ascii="Avenir LT Std 45 Book" w:hAnsi="Avenir LT Std 45 Book" w:cstheme="minorHAnsi"/>
          <w:sz w:val="24"/>
          <w:szCs w:val="24"/>
          <w:lang w:eastAsia="es-MX"/>
        </w:rPr>
        <w:t xml:space="preserve"> </w:t>
      </w:r>
      <w:r w:rsidR="00A77C91">
        <w:rPr>
          <w:rFonts w:ascii="Avenir LT Std 45 Book" w:hAnsi="Avenir LT Std 45 Book" w:cstheme="minorHAnsi"/>
          <w:sz w:val="24"/>
          <w:szCs w:val="24"/>
          <w:lang w:eastAsia="es-MX"/>
        </w:rPr>
        <w:t>públicos</w:t>
      </w:r>
      <w:r>
        <w:rPr>
          <w:rFonts w:ascii="Avenir LT Std 45 Book" w:hAnsi="Avenir LT Std 45 Book" w:cstheme="minorHAnsi"/>
          <w:sz w:val="24"/>
          <w:szCs w:val="24"/>
          <w:lang w:eastAsia="es-MX"/>
        </w:rPr>
        <w:t xml:space="preserve"> se les entreguen </w:t>
      </w:r>
      <w:r w:rsidR="00A77C91">
        <w:rPr>
          <w:rFonts w:ascii="Avenir LT Std 45 Book" w:hAnsi="Avenir LT Std 45 Book" w:cstheme="minorHAnsi"/>
          <w:sz w:val="24"/>
          <w:szCs w:val="24"/>
          <w:lang w:eastAsia="es-MX"/>
        </w:rPr>
        <w:t>a quienes va dirigido</w:t>
      </w:r>
      <w:r>
        <w:rPr>
          <w:rFonts w:ascii="Avenir LT Std 45 Book" w:hAnsi="Avenir LT Std 45 Book" w:cstheme="minorHAnsi"/>
          <w:sz w:val="24"/>
          <w:szCs w:val="24"/>
          <w:lang w:eastAsia="es-MX"/>
        </w:rPr>
        <w:t xml:space="preserve"> para con ello evitar contratiempos o que por falta de comunicación se tengan como </w:t>
      </w:r>
      <w:r w:rsidR="00A77C91">
        <w:rPr>
          <w:rFonts w:ascii="Avenir LT Std 45 Book" w:hAnsi="Avenir LT Std 45 Book" w:cstheme="minorHAnsi"/>
          <w:sz w:val="24"/>
          <w:szCs w:val="24"/>
          <w:lang w:eastAsia="es-MX"/>
        </w:rPr>
        <w:t>consecuencia</w:t>
      </w:r>
      <w:r>
        <w:rPr>
          <w:rFonts w:ascii="Avenir LT Std 45 Book" w:hAnsi="Avenir LT Std 45 Book" w:cstheme="minorHAnsi"/>
          <w:sz w:val="24"/>
          <w:szCs w:val="24"/>
          <w:lang w:eastAsia="es-MX"/>
        </w:rPr>
        <w:t xml:space="preserve"> </w:t>
      </w:r>
      <w:r w:rsidR="00A77C91">
        <w:rPr>
          <w:rFonts w:ascii="Avenir LT Std 45 Book" w:hAnsi="Avenir LT Std 45 Book" w:cstheme="minorHAnsi"/>
          <w:sz w:val="24"/>
          <w:szCs w:val="24"/>
          <w:lang w:eastAsia="es-MX"/>
        </w:rPr>
        <w:t>más</w:t>
      </w:r>
      <w:r>
        <w:rPr>
          <w:rFonts w:ascii="Avenir LT Std 45 Book" w:hAnsi="Avenir LT Std 45 Book" w:cstheme="minorHAnsi"/>
          <w:sz w:val="24"/>
          <w:szCs w:val="24"/>
          <w:lang w:eastAsia="es-MX"/>
        </w:rPr>
        <w:t xml:space="preserve"> problemas, situación que se </w:t>
      </w:r>
      <w:r w:rsidR="00A77C91">
        <w:rPr>
          <w:rFonts w:ascii="Avenir LT Std 45 Book" w:hAnsi="Avenir LT Std 45 Book" w:cstheme="minorHAnsi"/>
          <w:sz w:val="24"/>
          <w:szCs w:val="24"/>
          <w:lang w:eastAsia="es-MX"/>
        </w:rPr>
        <w:t xml:space="preserve">comentó </w:t>
      </w:r>
      <w:r>
        <w:rPr>
          <w:rFonts w:ascii="Avenir LT Std 45 Book" w:hAnsi="Avenir LT Std 45 Book" w:cstheme="minorHAnsi"/>
          <w:sz w:val="24"/>
          <w:szCs w:val="24"/>
          <w:lang w:eastAsia="es-MX"/>
        </w:rPr>
        <w:t xml:space="preserve">ante el pleno resaltando que todos los oficios y/o cualquier documentación que se recibe en cualquier área </w:t>
      </w:r>
      <w:r w:rsidR="00A81D8A">
        <w:rPr>
          <w:rFonts w:ascii="Avenir LT Std 45 Book" w:hAnsi="Avenir LT Std 45 Book" w:cstheme="minorHAnsi"/>
          <w:sz w:val="24"/>
          <w:szCs w:val="24"/>
          <w:lang w:eastAsia="es-MX"/>
        </w:rPr>
        <w:t xml:space="preserve">de la administración pública </w:t>
      </w:r>
      <w:r w:rsidR="00A77C91">
        <w:rPr>
          <w:rFonts w:ascii="Avenir LT Std 45 Book" w:hAnsi="Avenir LT Std 45 Book" w:cstheme="minorHAnsi"/>
          <w:sz w:val="24"/>
          <w:szCs w:val="24"/>
          <w:lang w:eastAsia="es-MX"/>
        </w:rPr>
        <w:t>es entrega</w:t>
      </w:r>
      <w:r w:rsidR="00A81D8A">
        <w:rPr>
          <w:rFonts w:ascii="Avenir LT Std 45 Book" w:hAnsi="Avenir LT Std 45 Book" w:cstheme="minorHAnsi"/>
          <w:sz w:val="24"/>
          <w:szCs w:val="24"/>
          <w:lang w:eastAsia="es-MX"/>
        </w:rPr>
        <w:t>da</w:t>
      </w:r>
      <w:r w:rsidR="00A77C91">
        <w:rPr>
          <w:rFonts w:ascii="Avenir LT Std 45 Book" w:hAnsi="Avenir LT Std 45 Book" w:cstheme="minorHAnsi"/>
          <w:sz w:val="24"/>
          <w:szCs w:val="24"/>
          <w:lang w:eastAsia="es-MX"/>
        </w:rPr>
        <w:t xml:space="preserve"> en tiempo y forma a la persona correspondiente.</w:t>
      </w:r>
    </w:p>
    <w:p w14:paraId="52C6C353" w14:textId="70DD4B46" w:rsidR="00A81D8A" w:rsidRDefault="00A81D8A" w:rsidP="00F1431C">
      <w:pPr>
        <w:spacing w:after="0"/>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lastRenderedPageBreak/>
        <w:t>En uso de la voz de la regidora Graciela Irma Barón Mendoza, expresa la importancia de que dicha situación se resuelva mediante el proceso correspondiente ya que urge y es de vital importancia recuperar y poder gestionar los proyectos culturales, para beneficio de la comunidad.</w:t>
      </w:r>
    </w:p>
    <w:p w14:paraId="749DAFBE" w14:textId="24DD9ABC" w:rsidR="00A81D8A" w:rsidRDefault="00893589" w:rsidP="00F1431C">
      <w:pPr>
        <w:spacing w:after="0"/>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Por último</w:t>
      </w:r>
      <w:r w:rsidR="00A81D8A">
        <w:rPr>
          <w:rFonts w:ascii="Avenir LT Std 45 Book" w:hAnsi="Avenir LT Std 45 Book" w:cstheme="minorHAnsi"/>
          <w:sz w:val="24"/>
          <w:szCs w:val="24"/>
          <w:lang w:eastAsia="es-MX"/>
        </w:rPr>
        <w:t xml:space="preserve"> y al no haber más intervenciones por parte de los miembros del Ayuntamiento se somete la propuesta de la Síndico Municipal siendo autorizada por unanimidad, señalando que la presente acta sirve como notificación y queda en depósito del pleno la respectiva documentación. </w:t>
      </w:r>
    </w:p>
    <w:p w14:paraId="3BF4EA69" w14:textId="57390625" w:rsidR="005349A2" w:rsidRPr="0053788F" w:rsidRDefault="005349A2" w:rsidP="004C2516">
      <w:pPr>
        <w:spacing w:after="0" w:line="240" w:lineRule="auto"/>
        <w:jc w:val="both"/>
        <w:rPr>
          <w:rFonts w:ascii="Avenir LT Std 45 Book" w:hAnsi="Avenir LT Std 45 Book" w:cstheme="minorHAnsi"/>
          <w:sz w:val="24"/>
          <w:szCs w:val="24"/>
          <w:lang w:eastAsia="es-MX"/>
        </w:rPr>
      </w:pPr>
    </w:p>
    <w:p w14:paraId="3F146A2B" w14:textId="77777777" w:rsidR="00817B48" w:rsidRPr="0053788F" w:rsidRDefault="00817B48" w:rsidP="004C2516">
      <w:pPr>
        <w:spacing w:after="0" w:line="240" w:lineRule="auto"/>
        <w:jc w:val="both"/>
        <w:rPr>
          <w:rFonts w:ascii="Avenir LT Std 45 Book" w:hAnsi="Avenir LT Std 45 Book" w:cstheme="minorHAnsi"/>
          <w:sz w:val="24"/>
          <w:szCs w:val="24"/>
          <w:lang w:eastAsia="es-MX"/>
        </w:rPr>
      </w:pPr>
    </w:p>
    <w:p w14:paraId="3E88A79F" w14:textId="45C1AFA8" w:rsidR="009E5942" w:rsidRPr="00F1431C" w:rsidRDefault="006D5D26" w:rsidP="007A28E7">
      <w:pPr>
        <w:spacing w:after="0" w:line="276"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 xml:space="preserve">DÉCIMO SEGUNDO: </w:t>
      </w:r>
      <w:r w:rsidR="009E5942" w:rsidRPr="0053788F">
        <w:rPr>
          <w:rFonts w:ascii="Avenir LT Std 45 Book" w:hAnsi="Avenir LT Std 45 Book" w:cstheme="minorHAnsi"/>
          <w:sz w:val="24"/>
          <w:szCs w:val="24"/>
        </w:rPr>
        <w:t>No Habiendo más asuntos que tratar, en uso de la voz, el Presidente Municipal de Tecalitlán, C. MARTÍN LARIOS GARCÍA agradece a todo</w:t>
      </w:r>
      <w:r w:rsidR="00A81D8A">
        <w:rPr>
          <w:rFonts w:ascii="Avenir LT Std 45 Book" w:hAnsi="Avenir LT Std 45 Book" w:cstheme="minorHAnsi"/>
          <w:sz w:val="24"/>
          <w:szCs w:val="24"/>
        </w:rPr>
        <w:t>s</w:t>
      </w:r>
      <w:r w:rsidR="009E5942" w:rsidRPr="0053788F">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sidR="00F1431C">
        <w:rPr>
          <w:rFonts w:ascii="Avenir LT Std 45 Book" w:hAnsi="Avenir LT Std 45 Book" w:cstheme="minorHAnsi"/>
          <w:sz w:val="24"/>
          <w:szCs w:val="24"/>
        </w:rPr>
        <w:t>ión siendo las 21</w:t>
      </w:r>
      <w:r w:rsidR="0047536F" w:rsidRPr="0053788F">
        <w:rPr>
          <w:rFonts w:ascii="Avenir LT Std 45 Book" w:hAnsi="Avenir LT Std 45 Book" w:cstheme="minorHAnsi"/>
          <w:sz w:val="24"/>
          <w:szCs w:val="24"/>
        </w:rPr>
        <w:t xml:space="preserve"> horas con </w:t>
      </w:r>
      <w:r w:rsidR="00F1431C">
        <w:rPr>
          <w:rFonts w:ascii="Avenir LT Std 45 Book" w:hAnsi="Avenir LT Std 45 Book" w:cstheme="minorHAnsi"/>
          <w:sz w:val="24"/>
          <w:szCs w:val="24"/>
        </w:rPr>
        <w:t>36</w:t>
      </w:r>
      <w:r w:rsidR="001420D5" w:rsidRPr="0053788F">
        <w:rPr>
          <w:rFonts w:ascii="Avenir LT Std 45 Book" w:hAnsi="Avenir LT Std 45 Book" w:cstheme="minorHAnsi"/>
          <w:sz w:val="24"/>
          <w:szCs w:val="24"/>
        </w:rPr>
        <w:t xml:space="preserve"> minutos</w:t>
      </w:r>
      <w:r w:rsidR="009E5942" w:rsidRPr="0053788F">
        <w:rPr>
          <w:rFonts w:ascii="Avenir LT Std 45 Book" w:hAnsi="Avenir LT Std 45 Book" w:cstheme="minorHAnsi"/>
          <w:sz w:val="24"/>
          <w:szCs w:val="24"/>
        </w:rPr>
        <w:t xml:space="preserve"> del día </w:t>
      </w:r>
      <w:r w:rsidR="008A59AC" w:rsidRPr="0053788F">
        <w:rPr>
          <w:rFonts w:ascii="Avenir LT Std 45 Book" w:hAnsi="Avenir LT Std 45 Book" w:cstheme="minorHAnsi"/>
          <w:sz w:val="24"/>
          <w:szCs w:val="24"/>
        </w:rPr>
        <w:t>vier</w:t>
      </w:r>
      <w:r w:rsidR="008E2FD7" w:rsidRPr="0053788F">
        <w:rPr>
          <w:rFonts w:ascii="Avenir LT Std 45 Book" w:hAnsi="Avenir LT Std 45 Book" w:cstheme="minorHAnsi"/>
          <w:sz w:val="24"/>
          <w:szCs w:val="24"/>
        </w:rPr>
        <w:t>n</w:t>
      </w:r>
      <w:r w:rsidR="008A59AC" w:rsidRPr="0053788F">
        <w:rPr>
          <w:rFonts w:ascii="Avenir LT Std 45 Book" w:hAnsi="Avenir LT Std 45 Book" w:cstheme="minorHAnsi"/>
          <w:sz w:val="24"/>
          <w:szCs w:val="24"/>
        </w:rPr>
        <w:t>es 2</w:t>
      </w:r>
      <w:r w:rsidR="00F1431C">
        <w:rPr>
          <w:rFonts w:ascii="Avenir LT Std 45 Book" w:hAnsi="Avenir LT Std 45 Book" w:cstheme="minorHAnsi"/>
          <w:sz w:val="24"/>
          <w:szCs w:val="24"/>
        </w:rPr>
        <w:t>3</w:t>
      </w:r>
      <w:r w:rsidR="009E5942" w:rsidRPr="0053788F">
        <w:rPr>
          <w:rFonts w:ascii="Avenir LT Std 45 Book" w:hAnsi="Avenir LT Std 45 Book" w:cstheme="minorHAnsi"/>
          <w:sz w:val="24"/>
          <w:szCs w:val="24"/>
        </w:rPr>
        <w:t xml:space="preserve"> </w:t>
      </w:r>
      <w:r w:rsidR="008A59AC" w:rsidRPr="0053788F">
        <w:rPr>
          <w:rFonts w:ascii="Avenir LT Std 45 Book" w:hAnsi="Avenir LT Std 45 Book" w:cstheme="minorHAnsi"/>
          <w:sz w:val="24"/>
          <w:szCs w:val="24"/>
        </w:rPr>
        <w:t>de agost</w:t>
      </w:r>
      <w:r w:rsidR="001A22F9" w:rsidRPr="0053788F">
        <w:rPr>
          <w:rFonts w:ascii="Avenir LT Std 45 Book" w:hAnsi="Avenir LT Std 45 Book" w:cstheme="minorHAnsi"/>
          <w:sz w:val="24"/>
          <w:szCs w:val="24"/>
        </w:rPr>
        <w:t>o</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de la que suscribe la presente a</w:t>
      </w:r>
      <w:r w:rsidR="009E5942" w:rsidRPr="0053788F">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ABOGADA.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REGIDORES</w:t>
      </w:r>
    </w:p>
    <w:p w14:paraId="5867247A" w14:textId="77777777" w:rsidR="009E5942" w:rsidRPr="0053788F" w:rsidRDefault="009E5942" w:rsidP="001A22F9">
      <w:pPr>
        <w:spacing w:line="276" w:lineRule="auto"/>
        <w:jc w:val="center"/>
        <w:rPr>
          <w:rFonts w:ascii="Avenir LT Std 45 Book" w:hAnsi="Avenir LT Std 45 Book" w:cstheme="minorHAnsi"/>
          <w:sz w:val="24"/>
          <w:szCs w:val="24"/>
        </w:rPr>
      </w:pPr>
    </w:p>
    <w:p w14:paraId="07EF312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A22F9">
      <w:pPr>
        <w:spacing w:line="276" w:lineRule="auto"/>
        <w:jc w:val="center"/>
        <w:rPr>
          <w:rFonts w:ascii="Avenir LT Std 45 Book" w:hAnsi="Avenir LT Std 45 Book" w:cstheme="minorHAnsi"/>
          <w:sz w:val="24"/>
          <w:szCs w:val="24"/>
        </w:rPr>
      </w:pPr>
    </w:p>
    <w:p w14:paraId="04CBA16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A22F9">
      <w:pPr>
        <w:spacing w:line="276" w:lineRule="auto"/>
        <w:jc w:val="center"/>
        <w:rPr>
          <w:rFonts w:ascii="Avenir LT Std 45 Book" w:hAnsi="Avenir LT Std 45 Book" w:cstheme="minorHAnsi"/>
          <w:sz w:val="24"/>
          <w:szCs w:val="24"/>
        </w:rPr>
      </w:pPr>
    </w:p>
    <w:p w14:paraId="4EF76730"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2CA35962" w14:textId="77777777" w:rsidR="00DE1898" w:rsidRPr="0053788F" w:rsidRDefault="00DE1898" w:rsidP="001A22F9">
      <w:pPr>
        <w:spacing w:line="276" w:lineRule="auto"/>
        <w:jc w:val="center"/>
        <w:rPr>
          <w:rFonts w:ascii="Avenir LT Std 45 Book" w:hAnsi="Avenir LT Std 45 Book" w:cstheme="minorHAnsi"/>
          <w:sz w:val="24"/>
          <w:szCs w:val="24"/>
        </w:rPr>
      </w:pPr>
    </w:p>
    <w:p w14:paraId="043E8604"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158C7B74"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TEC. SAÚL ARMANDO ROLÓN BARAJAS</w:t>
      </w:r>
    </w:p>
    <w:p w14:paraId="4968D387"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0D8C3F92" w:rsidR="009E5942" w:rsidRPr="0053788F" w:rsidRDefault="0074355D"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ABOGADO</w:t>
      </w:r>
      <w:r w:rsidR="00F65C02" w:rsidRPr="0053788F">
        <w:rPr>
          <w:rFonts w:ascii="Avenir LT Std 45 Book" w:hAnsi="Avenir LT Std 45 Book" w:cstheme="minorHAnsi"/>
          <w:sz w:val="24"/>
          <w:szCs w:val="24"/>
        </w:rPr>
        <w:t>.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C398" w14:textId="77777777" w:rsidR="004A5D1D" w:rsidRDefault="004A5D1D">
      <w:pPr>
        <w:spacing w:after="0" w:line="240" w:lineRule="auto"/>
      </w:pPr>
      <w:r>
        <w:separator/>
      </w:r>
    </w:p>
  </w:endnote>
  <w:endnote w:type="continuationSeparator" w:id="0">
    <w:p w14:paraId="44F7745B" w14:textId="77777777" w:rsidR="004A5D1D" w:rsidRDefault="004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71BB6" w:rsidRDefault="00471B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25FB0">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25FB0">
              <w:rPr>
                <w:b/>
                <w:bCs/>
                <w:noProof/>
              </w:rPr>
              <w:t>11</w:t>
            </w:r>
            <w:r>
              <w:rPr>
                <w:b/>
                <w:bCs/>
                <w:sz w:val="24"/>
                <w:szCs w:val="24"/>
              </w:rPr>
              <w:fldChar w:fldCharType="end"/>
            </w:r>
          </w:p>
        </w:sdtContent>
      </w:sdt>
    </w:sdtContent>
  </w:sdt>
  <w:p w14:paraId="3167063F" w14:textId="77777777" w:rsidR="00471BB6" w:rsidRDefault="00471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61A52" w14:textId="77777777" w:rsidR="004A5D1D" w:rsidRDefault="004A5D1D">
      <w:pPr>
        <w:spacing w:after="0" w:line="240" w:lineRule="auto"/>
      </w:pPr>
      <w:r>
        <w:separator/>
      </w:r>
    </w:p>
  </w:footnote>
  <w:footnote w:type="continuationSeparator" w:id="0">
    <w:p w14:paraId="7E4A2B02" w14:textId="77777777" w:rsidR="004A5D1D" w:rsidRDefault="004A5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71BB6" w:rsidRDefault="00471BB6"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0E250F"/>
    <w:multiLevelType w:val="hybridMultilevel"/>
    <w:tmpl w:val="BCB01FB2"/>
    <w:lvl w:ilvl="0" w:tplc="9864A168">
      <w:start w:val="2"/>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1751331"/>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796E8C"/>
    <w:multiLevelType w:val="hybridMultilevel"/>
    <w:tmpl w:val="A31AC09E"/>
    <w:lvl w:ilvl="0" w:tplc="080A0009">
      <w:start w:val="1"/>
      <w:numFmt w:val="bullet"/>
      <w:lvlText w:val=""/>
      <w:lvlJc w:val="left"/>
      <w:pPr>
        <w:ind w:left="2475" w:hanging="360"/>
      </w:pPr>
      <w:rPr>
        <w:rFonts w:ascii="Wingdings" w:hAnsi="Wingdings" w:hint="default"/>
      </w:rPr>
    </w:lvl>
    <w:lvl w:ilvl="1" w:tplc="080A0003" w:tentative="1">
      <w:start w:val="1"/>
      <w:numFmt w:val="bullet"/>
      <w:lvlText w:val="o"/>
      <w:lvlJc w:val="left"/>
      <w:pPr>
        <w:ind w:left="3195" w:hanging="360"/>
      </w:pPr>
      <w:rPr>
        <w:rFonts w:ascii="Courier New" w:hAnsi="Courier New" w:cs="Courier New" w:hint="default"/>
      </w:rPr>
    </w:lvl>
    <w:lvl w:ilvl="2" w:tplc="080A0005" w:tentative="1">
      <w:start w:val="1"/>
      <w:numFmt w:val="bullet"/>
      <w:lvlText w:val=""/>
      <w:lvlJc w:val="left"/>
      <w:pPr>
        <w:ind w:left="3915" w:hanging="360"/>
      </w:pPr>
      <w:rPr>
        <w:rFonts w:ascii="Wingdings" w:hAnsi="Wingdings" w:hint="default"/>
      </w:rPr>
    </w:lvl>
    <w:lvl w:ilvl="3" w:tplc="080A0001" w:tentative="1">
      <w:start w:val="1"/>
      <w:numFmt w:val="bullet"/>
      <w:lvlText w:val=""/>
      <w:lvlJc w:val="left"/>
      <w:pPr>
        <w:ind w:left="4635" w:hanging="360"/>
      </w:pPr>
      <w:rPr>
        <w:rFonts w:ascii="Symbol" w:hAnsi="Symbol" w:hint="default"/>
      </w:rPr>
    </w:lvl>
    <w:lvl w:ilvl="4" w:tplc="080A0003" w:tentative="1">
      <w:start w:val="1"/>
      <w:numFmt w:val="bullet"/>
      <w:lvlText w:val="o"/>
      <w:lvlJc w:val="left"/>
      <w:pPr>
        <w:ind w:left="5355" w:hanging="360"/>
      </w:pPr>
      <w:rPr>
        <w:rFonts w:ascii="Courier New" w:hAnsi="Courier New" w:cs="Courier New" w:hint="default"/>
      </w:rPr>
    </w:lvl>
    <w:lvl w:ilvl="5" w:tplc="080A0005" w:tentative="1">
      <w:start w:val="1"/>
      <w:numFmt w:val="bullet"/>
      <w:lvlText w:val=""/>
      <w:lvlJc w:val="left"/>
      <w:pPr>
        <w:ind w:left="6075" w:hanging="360"/>
      </w:pPr>
      <w:rPr>
        <w:rFonts w:ascii="Wingdings" w:hAnsi="Wingdings" w:hint="default"/>
      </w:rPr>
    </w:lvl>
    <w:lvl w:ilvl="6" w:tplc="080A0001" w:tentative="1">
      <w:start w:val="1"/>
      <w:numFmt w:val="bullet"/>
      <w:lvlText w:val=""/>
      <w:lvlJc w:val="left"/>
      <w:pPr>
        <w:ind w:left="6795" w:hanging="360"/>
      </w:pPr>
      <w:rPr>
        <w:rFonts w:ascii="Symbol" w:hAnsi="Symbol" w:hint="default"/>
      </w:rPr>
    </w:lvl>
    <w:lvl w:ilvl="7" w:tplc="080A0003" w:tentative="1">
      <w:start w:val="1"/>
      <w:numFmt w:val="bullet"/>
      <w:lvlText w:val="o"/>
      <w:lvlJc w:val="left"/>
      <w:pPr>
        <w:ind w:left="7515" w:hanging="360"/>
      </w:pPr>
      <w:rPr>
        <w:rFonts w:ascii="Courier New" w:hAnsi="Courier New" w:cs="Courier New" w:hint="default"/>
      </w:rPr>
    </w:lvl>
    <w:lvl w:ilvl="8" w:tplc="080A0005" w:tentative="1">
      <w:start w:val="1"/>
      <w:numFmt w:val="bullet"/>
      <w:lvlText w:val=""/>
      <w:lvlJc w:val="left"/>
      <w:pPr>
        <w:ind w:left="8235" w:hanging="360"/>
      </w:pPr>
      <w:rPr>
        <w:rFonts w:ascii="Wingdings" w:hAnsi="Wingdings" w:hint="default"/>
      </w:rPr>
    </w:lvl>
  </w:abstractNum>
  <w:abstractNum w:abstractNumId="4" w15:restartNumberingAfterBreak="0">
    <w:nsid w:val="07B83E9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82A6E"/>
    <w:multiLevelType w:val="hybridMultilevel"/>
    <w:tmpl w:val="0AC6A94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94137D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4B04F0"/>
    <w:multiLevelType w:val="hybridMultilevel"/>
    <w:tmpl w:val="88440F6A"/>
    <w:lvl w:ilvl="0" w:tplc="C1845746">
      <w:numFmt w:val="bullet"/>
      <w:lvlText w:val=""/>
      <w:lvlJc w:val="left"/>
      <w:pPr>
        <w:ind w:left="1211" w:hanging="360"/>
      </w:pPr>
      <w:rPr>
        <w:rFonts w:ascii="Symbol" w:eastAsiaTheme="minorHAnsi" w:hAnsi="Symbo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104F56B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5E16D3"/>
    <w:multiLevelType w:val="hybridMultilevel"/>
    <w:tmpl w:val="0F6C1DD8"/>
    <w:lvl w:ilvl="0" w:tplc="376EDC46">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0FE126C"/>
    <w:multiLevelType w:val="hybridMultilevel"/>
    <w:tmpl w:val="DE18D358"/>
    <w:lvl w:ilvl="0" w:tplc="4C28F072">
      <w:start w:val="3"/>
      <w:numFmt w:val="bullet"/>
      <w:lvlText w:val=""/>
      <w:lvlJc w:val="left"/>
      <w:pPr>
        <w:ind w:left="1211" w:hanging="360"/>
      </w:pPr>
      <w:rPr>
        <w:rFonts w:ascii="Symbol" w:eastAsiaTheme="minorHAnsi" w:hAnsi="Symbo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1" w15:restartNumberingAfterBreak="0">
    <w:nsid w:val="16160757"/>
    <w:multiLevelType w:val="hybridMultilevel"/>
    <w:tmpl w:val="EE64F144"/>
    <w:lvl w:ilvl="0" w:tplc="6868ECF2">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18355DE1"/>
    <w:multiLevelType w:val="hybridMultilevel"/>
    <w:tmpl w:val="9AB810AC"/>
    <w:lvl w:ilvl="0" w:tplc="EAAA107A">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1DD64133"/>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0F3640"/>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2F485C"/>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5E5D91"/>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18070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14036A"/>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7446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001C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AE372D"/>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D55078"/>
    <w:multiLevelType w:val="hybridMultilevel"/>
    <w:tmpl w:val="FB1AAE02"/>
    <w:lvl w:ilvl="0" w:tplc="4AECD89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767BCB"/>
    <w:multiLevelType w:val="hybridMultilevel"/>
    <w:tmpl w:val="FFBA51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7A0438F"/>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8806E7"/>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0C4EA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76038F"/>
    <w:multiLevelType w:val="hybridMultilevel"/>
    <w:tmpl w:val="D9985D6E"/>
    <w:lvl w:ilvl="0" w:tplc="E3C47A66">
      <w:start w:val="1"/>
      <w:numFmt w:val="upperLetter"/>
      <w:lvlText w:val="%1)"/>
      <w:lvlJc w:val="left"/>
      <w:pPr>
        <w:ind w:left="1415" w:hanging="564"/>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3FA0166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38760A"/>
    <w:multiLevelType w:val="hybridMultilevel"/>
    <w:tmpl w:val="513CE414"/>
    <w:lvl w:ilvl="0" w:tplc="70E46D02">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45C26004"/>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495727"/>
    <w:multiLevelType w:val="hybridMultilevel"/>
    <w:tmpl w:val="7F0C95E6"/>
    <w:lvl w:ilvl="0" w:tplc="292A90B8">
      <w:start w:val="3"/>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12D7D62"/>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88124B"/>
    <w:multiLevelType w:val="hybridMultilevel"/>
    <w:tmpl w:val="FC64414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15:restartNumberingAfterBreak="0">
    <w:nsid w:val="5D4D2EA5"/>
    <w:multiLevelType w:val="hybridMultilevel"/>
    <w:tmpl w:val="4F7E121E"/>
    <w:lvl w:ilvl="0" w:tplc="080A000D">
      <w:start w:val="1"/>
      <w:numFmt w:val="bullet"/>
      <w:lvlText w:val=""/>
      <w:lvlJc w:val="left"/>
      <w:pPr>
        <w:ind w:left="1233" w:hanging="360"/>
      </w:pPr>
      <w:rPr>
        <w:rFonts w:ascii="Wingdings" w:hAnsi="Wingdings" w:hint="default"/>
      </w:rPr>
    </w:lvl>
    <w:lvl w:ilvl="1" w:tplc="080A0003" w:tentative="1">
      <w:start w:val="1"/>
      <w:numFmt w:val="bullet"/>
      <w:lvlText w:val="o"/>
      <w:lvlJc w:val="left"/>
      <w:pPr>
        <w:ind w:left="1953" w:hanging="360"/>
      </w:pPr>
      <w:rPr>
        <w:rFonts w:ascii="Courier New" w:hAnsi="Courier New" w:cs="Courier New" w:hint="default"/>
      </w:rPr>
    </w:lvl>
    <w:lvl w:ilvl="2" w:tplc="080A0005" w:tentative="1">
      <w:start w:val="1"/>
      <w:numFmt w:val="bullet"/>
      <w:lvlText w:val=""/>
      <w:lvlJc w:val="left"/>
      <w:pPr>
        <w:ind w:left="2673" w:hanging="360"/>
      </w:pPr>
      <w:rPr>
        <w:rFonts w:ascii="Wingdings" w:hAnsi="Wingdings" w:hint="default"/>
      </w:rPr>
    </w:lvl>
    <w:lvl w:ilvl="3" w:tplc="080A0001" w:tentative="1">
      <w:start w:val="1"/>
      <w:numFmt w:val="bullet"/>
      <w:lvlText w:val=""/>
      <w:lvlJc w:val="left"/>
      <w:pPr>
        <w:ind w:left="3393" w:hanging="360"/>
      </w:pPr>
      <w:rPr>
        <w:rFonts w:ascii="Symbol" w:hAnsi="Symbol" w:hint="default"/>
      </w:rPr>
    </w:lvl>
    <w:lvl w:ilvl="4" w:tplc="080A0003" w:tentative="1">
      <w:start w:val="1"/>
      <w:numFmt w:val="bullet"/>
      <w:lvlText w:val="o"/>
      <w:lvlJc w:val="left"/>
      <w:pPr>
        <w:ind w:left="4113" w:hanging="360"/>
      </w:pPr>
      <w:rPr>
        <w:rFonts w:ascii="Courier New" w:hAnsi="Courier New" w:cs="Courier New" w:hint="default"/>
      </w:rPr>
    </w:lvl>
    <w:lvl w:ilvl="5" w:tplc="080A0005" w:tentative="1">
      <w:start w:val="1"/>
      <w:numFmt w:val="bullet"/>
      <w:lvlText w:val=""/>
      <w:lvlJc w:val="left"/>
      <w:pPr>
        <w:ind w:left="4833" w:hanging="360"/>
      </w:pPr>
      <w:rPr>
        <w:rFonts w:ascii="Wingdings" w:hAnsi="Wingdings" w:hint="default"/>
      </w:rPr>
    </w:lvl>
    <w:lvl w:ilvl="6" w:tplc="080A0001" w:tentative="1">
      <w:start w:val="1"/>
      <w:numFmt w:val="bullet"/>
      <w:lvlText w:val=""/>
      <w:lvlJc w:val="left"/>
      <w:pPr>
        <w:ind w:left="5553" w:hanging="360"/>
      </w:pPr>
      <w:rPr>
        <w:rFonts w:ascii="Symbol" w:hAnsi="Symbol" w:hint="default"/>
      </w:rPr>
    </w:lvl>
    <w:lvl w:ilvl="7" w:tplc="080A0003" w:tentative="1">
      <w:start w:val="1"/>
      <w:numFmt w:val="bullet"/>
      <w:lvlText w:val="o"/>
      <w:lvlJc w:val="left"/>
      <w:pPr>
        <w:ind w:left="6273" w:hanging="360"/>
      </w:pPr>
      <w:rPr>
        <w:rFonts w:ascii="Courier New" w:hAnsi="Courier New" w:cs="Courier New" w:hint="default"/>
      </w:rPr>
    </w:lvl>
    <w:lvl w:ilvl="8" w:tplc="080A0005" w:tentative="1">
      <w:start w:val="1"/>
      <w:numFmt w:val="bullet"/>
      <w:lvlText w:val=""/>
      <w:lvlJc w:val="left"/>
      <w:pPr>
        <w:ind w:left="6993" w:hanging="360"/>
      </w:pPr>
      <w:rPr>
        <w:rFonts w:ascii="Wingdings" w:hAnsi="Wingdings" w:hint="default"/>
      </w:rPr>
    </w:lvl>
  </w:abstractNum>
  <w:abstractNum w:abstractNumId="35" w15:restartNumberingAfterBreak="0">
    <w:nsid w:val="5DD75E8B"/>
    <w:multiLevelType w:val="hybridMultilevel"/>
    <w:tmpl w:val="48D6A6BE"/>
    <w:lvl w:ilvl="0" w:tplc="E634E36C">
      <w:numFmt w:val="bullet"/>
      <w:lvlText w:val=""/>
      <w:lvlJc w:val="left"/>
      <w:pPr>
        <w:ind w:left="1494" w:hanging="360"/>
      </w:pPr>
      <w:rPr>
        <w:rFonts w:ascii="Symbol" w:eastAsiaTheme="minorHAnsi" w:hAnsi="Symbol" w:cs="Arial" w:hint="default"/>
        <w:b/>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6" w15:restartNumberingAfterBreak="0">
    <w:nsid w:val="5FDE0672"/>
    <w:multiLevelType w:val="hybridMultilevel"/>
    <w:tmpl w:val="DE088D40"/>
    <w:lvl w:ilvl="0" w:tplc="C694BB2A">
      <w:start w:val="3"/>
      <w:numFmt w:val="bullet"/>
      <w:lvlText w:val=""/>
      <w:lvlJc w:val="left"/>
      <w:pPr>
        <w:tabs>
          <w:tab w:val="num" w:pos="1440"/>
        </w:tabs>
        <w:ind w:left="1440" w:hanging="360"/>
      </w:pPr>
      <w:rPr>
        <w:rFonts w:ascii="Symbol" w:eastAsia="Times New Roman" w:hAnsi="Symbol" w:cs="Times New Roman"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0B25D80"/>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95175B"/>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83065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412D36"/>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6A3022"/>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03237E"/>
    <w:multiLevelType w:val="hybridMultilevel"/>
    <w:tmpl w:val="CE8A175A"/>
    <w:lvl w:ilvl="0" w:tplc="B8169B28">
      <w:start w:val="1"/>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3"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B16C9A"/>
    <w:multiLevelType w:val="hybridMultilevel"/>
    <w:tmpl w:val="EE98C14C"/>
    <w:lvl w:ilvl="0" w:tplc="395CEC2E">
      <w:start w:val="1"/>
      <w:numFmt w:val="upperLetter"/>
      <w:lvlText w:val="%1)"/>
      <w:lvlJc w:val="left"/>
      <w:pPr>
        <w:ind w:left="1415" w:hanging="564"/>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5" w15:restartNumberingAfterBreak="0">
    <w:nsid w:val="788277B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3D46F4"/>
    <w:multiLevelType w:val="hybridMultilevel"/>
    <w:tmpl w:val="F67EEDF8"/>
    <w:lvl w:ilvl="0" w:tplc="FE78E9FA">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611067"/>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1A51B8"/>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40"/>
  </w:num>
  <w:num w:numId="3">
    <w:abstractNumId w:val="8"/>
  </w:num>
  <w:num w:numId="4">
    <w:abstractNumId w:val="18"/>
  </w:num>
  <w:num w:numId="5">
    <w:abstractNumId w:val="6"/>
  </w:num>
  <w:num w:numId="6">
    <w:abstractNumId w:val="48"/>
  </w:num>
  <w:num w:numId="7">
    <w:abstractNumId w:val="17"/>
  </w:num>
  <w:num w:numId="8">
    <w:abstractNumId w:val="19"/>
  </w:num>
  <w:num w:numId="9">
    <w:abstractNumId w:val="39"/>
  </w:num>
  <w:num w:numId="10">
    <w:abstractNumId w:val="13"/>
  </w:num>
  <w:num w:numId="11">
    <w:abstractNumId w:val="4"/>
  </w:num>
  <w:num w:numId="12">
    <w:abstractNumId w:val="20"/>
  </w:num>
  <w:num w:numId="13">
    <w:abstractNumId w:val="22"/>
  </w:num>
  <w:num w:numId="14">
    <w:abstractNumId w:val="24"/>
  </w:num>
  <w:num w:numId="15">
    <w:abstractNumId w:val="30"/>
  </w:num>
  <w:num w:numId="16">
    <w:abstractNumId w:val="25"/>
  </w:num>
  <w:num w:numId="17">
    <w:abstractNumId w:val="16"/>
  </w:num>
  <w:num w:numId="18">
    <w:abstractNumId w:val="45"/>
  </w:num>
  <w:num w:numId="19">
    <w:abstractNumId w:val="28"/>
  </w:num>
  <w:num w:numId="20">
    <w:abstractNumId w:val="23"/>
  </w:num>
  <w:num w:numId="21">
    <w:abstractNumId w:val="26"/>
  </w:num>
  <w:num w:numId="22">
    <w:abstractNumId w:val="37"/>
  </w:num>
  <w:num w:numId="23">
    <w:abstractNumId w:val="47"/>
  </w:num>
  <w:num w:numId="24">
    <w:abstractNumId w:val="21"/>
  </w:num>
  <w:num w:numId="25">
    <w:abstractNumId w:val="41"/>
  </w:num>
  <w:num w:numId="26">
    <w:abstractNumId w:val="14"/>
  </w:num>
  <w:num w:numId="27">
    <w:abstractNumId w:val="15"/>
  </w:num>
  <w:num w:numId="28">
    <w:abstractNumId w:val="2"/>
  </w:num>
  <w:num w:numId="29">
    <w:abstractNumId w:val="32"/>
  </w:num>
  <w:num w:numId="30">
    <w:abstractNumId w:val="38"/>
  </w:num>
  <w:num w:numId="31">
    <w:abstractNumId w:val="46"/>
  </w:num>
  <w:num w:numId="32">
    <w:abstractNumId w:val="33"/>
  </w:num>
  <w:num w:numId="33">
    <w:abstractNumId w:val="36"/>
  </w:num>
  <w:num w:numId="34">
    <w:abstractNumId w:val="5"/>
  </w:num>
  <w:num w:numId="35">
    <w:abstractNumId w:val="3"/>
  </w:num>
  <w:num w:numId="36">
    <w:abstractNumId w:val="34"/>
  </w:num>
  <w:num w:numId="37">
    <w:abstractNumId w:val="7"/>
  </w:num>
  <w:num w:numId="38">
    <w:abstractNumId w:val="12"/>
  </w:num>
  <w:num w:numId="39">
    <w:abstractNumId w:val="0"/>
  </w:num>
  <w:num w:numId="40">
    <w:abstractNumId w:val="10"/>
  </w:num>
  <w:num w:numId="41">
    <w:abstractNumId w:val="11"/>
  </w:num>
  <w:num w:numId="42">
    <w:abstractNumId w:val="35"/>
  </w:num>
  <w:num w:numId="43">
    <w:abstractNumId w:val="44"/>
  </w:num>
  <w:num w:numId="44">
    <w:abstractNumId w:val="29"/>
  </w:num>
  <w:num w:numId="45">
    <w:abstractNumId w:val="31"/>
  </w:num>
  <w:num w:numId="46">
    <w:abstractNumId w:val="42"/>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1064D"/>
    <w:rsid w:val="000349AD"/>
    <w:rsid w:val="00053BAF"/>
    <w:rsid w:val="0005731E"/>
    <w:rsid w:val="000722CF"/>
    <w:rsid w:val="00095C06"/>
    <w:rsid w:val="00097AA7"/>
    <w:rsid w:val="000B5496"/>
    <w:rsid w:val="000B6D2A"/>
    <w:rsid w:val="000C2304"/>
    <w:rsid w:val="000C59D0"/>
    <w:rsid w:val="000D132F"/>
    <w:rsid w:val="000D1D93"/>
    <w:rsid w:val="000E101C"/>
    <w:rsid w:val="000E2B81"/>
    <w:rsid w:val="000E631C"/>
    <w:rsid w:val="000F43F2"/>
    <w:rsid w:val="001054A7"/>
    <w:rsid w:val="00110BFD"/>
    <w:rsid w:val="00123E26"/>
    <w:rsid w:val="00124E15"/>
    <w:rsid w:val="00137E17"/>
    <w:rsid w:val="001420D5"/>
    <w:rsid w:val="0015043C"/>
    <w:rsid w:val="0016366B"/>
    <w:rsid w:val="00164E02"/>
    <w:rsid w:val="00171ACD"/>
    <w:rsid w:val="001751EF"/>
    <w:rsid w:val="00191929"/>
    <w:rsid w:val="0019602A"/>
    <w:rsid w:val="001A22F9"/>
    <w:rsid w:val="001B0FE3"/>
    <w:rsid w:val="001C48AC"/>
    <w:rsid w:val="001D0E2B"/>
    <w:rsid w:val="001E4D6D"/>
    <w:rsid w:val="001E6AB9"/>
    <w:rsid w:val="00200E35"/>
    <w:rsid w:val="00211B2A"/>
    <w:rsid w:val="0026115C"/>
    <w:rsid w:val="00263F46"/>
    <w:rsid w:val="00266F1B"/>
    <w:rsid w:val="00270254"/>
    <w:rsid w:val="002704DE"/>
    <w:rsid w:val="0029353F"/>
    <w:rsid w:val="002A2ADB"/>
    <w:rsid w:val="002B4C5E"/>
    <w:rsid w:val="002D0EC6"/>
    <w:rsid w:val="00301CE0"/>
    <w:rsid w:val="00305A27"/>
    <w:rsid w:val="00321B25"/>
    <w:rsid w:val="00325FB0"/>
    <w:rsid w:val="003318F2"/>
    <w:rsid w:val="00350694"/>
    <w:rsid w:val="00363CA5"/>
    <w:rsid w:val="00381060"/>
    <w:rsid w:val="003929BE"/>
    <w:rsid w:val="00394DD9"/>
    <w:rsid w:val="003C22EA"/>
    <w:rsid w:val="003D76A4"/>
    <w:rsid w:val="003F6818"/>
    <w:rsid w:val="004078CE"/>
    <w:rsid w:val="0041329D"/>
    <w:rsid w:val="004240EE"/>
    <w:rsid w:val="00431E8B"/>
    <w:rsid w:val="00434998"/>
    <w:rsid w:val="00434E5C"/>
    <w:rsid w:val="004420A9"/>
    <w:rsid w:val="0044790B"/>
    <w:rsid w:val="00471BB6"/>
    <w:rsid w:val="00472553"/>
    <w:rsid w:val="004739D5"/>
    <w:rsid w:val="0047536F"/>
    <w:rsid w:val="00482AEB"/>
    <w:rsid w:val="00485641"/>
    <w:rsid w:val="004878A3"/>
    <w:rsid w:val="00497E86"/>
    <w:rsid w:val="004A5D1D"/>
    <w:rsid w:val="004B4559"/>
    <w:rsid w:val="004C2516"/>
    <w:rsid w:val="004C463B"/>
    <w:rsid w:val="004E53EA"/>
    <w:rsid w:val="004F3C2E"/>
    <w:rsid w:val="004F696F"/>
    <w:rsid w:val="004F7D22"/>
    <w:rsid w:val="00513906"/>
    <w:rsid w:val="00521554"/>
    <w:rsid w:val="00532E2B"/>
    <w:rsid w:val="005349A2"/>
    <w:rsid w:val="0053788F"/>
    <w:rsid w:val="00557BD8"/>
    <w:rsid w:val="00560115"/>
    <w:rsid w:val="00567894"/>
    <w:rsid w:val="005703FD"/>
    <w:rsid w:val="005B02E1"/>
    <w:rsid w:val="005C4881"/>
    <w:rsid w:val="005C77DE"/>
    <w:rsid w:val="005D6F82"/>
    <w:rsid w:val="00623246"/>
    <w:rsid w:val="00627AAE"/>
    <w:rsid w:val="00652D0E"/>
    <w:rsid w:val="00681293"/>
    <w:rsid w:val="00681D8D"/>
    <w:rsid w:val="006901DA"/>
    <w:rsid w:val="006A69E5"/>
    <w:rsid w:val="006B51E1"/>
    <w:rsid w:val="006D4D04"/>
    <w:rsid w:val="006D5D26"/>
    <w:rsid w:val="0071057E"/>
    <w:rsid w:val="00714BB6"/>
    <w:rsid w:val="007208E6"/>
    <w:rsid w:val="007236F9"/>
    <w:rsid w:val="00740929"/>
    <w:rsid w:val="0074355D"/>
    <w:rsid w:val="00753FBF"/>
    <w:rsid w:val="00761205"/>
    <w:rsid w:val="00766F8C"/>
    <w:rsid w:val="00776C80"/>
    <w:rsid w:val="0078591B"/>
    <w:rsid w:val="00794C04"/>
    <w:rsid w:val="007A28E7"/>
    <w:rsid w:val="007B6F9E"/>
    <w:rsid w:val="007C1336"/>
    <w:rsid w:val="007F1455"/>
    <w:rsid w:val="007F2588"/>
    <w:rsid w:val="007F323A"/>
    <w:rsid w:val="00814E33"/>
    <w:rsid w:val="00817B48"/>
    <w:rsid w:val="008209A4"/>
    <w:rsid w:val="00843018"/>
    <w:rsid w:val="00846727"/>
    <w:rsid w:val="008742EB"/>
    <w:rsid w:val="0088517B"/>
    <w:rsid w:val="00886D67"/>
    <w:rsid w:val="00890FD0"/>
    <w:rsid w:val="00893589"/>
    <w:rsid w:val="00894394"/>
    <w:rsid w:val="008A59AC"/>
    <w:rsid w:val="008E0E39"/>
    <w:rsid w:val="008E2FD7"/>
    <w:rsid w:val="008F7445"/>
    <w:rsid w:val="00901F56"/>
    <w:rsid w:val="00907198"/>
    <w:rsid w:val="00924645"/>
    <w:rsid w:val="00924EF0"/>
    <w:rsid w:val="009376FF"/>
    <w:rsid w:val="009419C9"/>
    <w:rsid w:val="0094663D"/>
    <w:rsid w:val="00950CF0"/>
    <w:rsid w:val="00960E24"/>
    <w:rsid w:val="00984F36"/>
    <w:rsid w:val="009A05F8"/>
    <w:rsid w:val="009B6233"/>
    <w:rsid w:val="009B62F0"/>
    <w:rsid w:val="009D6482"/>
    <w:rsid w:val="009E489B"/>
    <w:rsid w:val="009E5942"/>
    <w:rsid w:val="009F4E24"/>
    <w:rsid w:val="00A02C5C"/>
    <w:rsid w:val="00A32C45"/>
    <w:rsid w:val="00A352A5"/>
    <w:rsid w:val="00A77C91"/>
    <w:rsid w:val="00A81D8A"/>
    <w:rsid w:val="00A92FC4"/>
    <w:rsid w:val="00AD1E04"/>
    <w:rsid w:val="00AF4F92"/>
    <w:rsid w:val="00B00BD1"/>
    <w:rsid w:val="00B05866"/>
    <w:rsid w:val="00B31C27"/>
    <w:rsid w:val="00B35077"/>
    <w:rsid w:val="00B541DD"/>
    <w:rsid w:val="00B67387"/>
    <w:rsid w:val="00B823F0"/>
    <w:rsid w:val="00B97E55"/>
    <w:rsid w:val="00BA6A2E"/>
    <w:rsid w:val="00BE19F7"/>
    <w:rsid w:val="00BF5A97"/>
    <w:rsid w:val="00C02901"/>
    <w:rsid w:val="00C25342"/>
    <w:rsid w:val="00C368B1"/>
    <w:rsid w:val="00C41740"/>
    <w:rsid w:val="00C50A35"/>
    <w:rsid w:val="00C604B0"/>
    <w:rsid w:val="00C626A6"/>
    <w:rsid w:val="00C6441B"/>
    <w:rsid w:val="00C67EFF"/>
    <w:rsid w:val="00C83849"/>
    <w:rsid w:val="00CA3538"/>
    <w:rsid w:val="00CA3E68"/>
    <w:rsid w:val="00CB05B3"/>
    <w:rsid w:val="00CB17C3"/>
    <w:rsid w:val="00CC5C2A"/>
    <w:rsid w:val="00CC7C8F"/>
    <w:rsid w:val="00CD24FD"/>
    <w:rsid w:val="00CD2620"/>
    <w:rsid w:val="00CE2F0F"/>
    <w:rsid w:val="00D02437"/>
    <w:rsid w:val="00D11CDD"/>
    <w:rsid w:val="00D47761"/>
    <w:rsid w:val="00D666E4"/>
    <w:rsid w:val="00D717D3"/>
    <w:rsid w:val="00D72329"/>
    <w:rsid w:val="00D75606"/>
    <w:rsid w:val="00D8636A"/>
    <w:rsid w:val="00DA2225"/>
    <w:rsid w:val="00DD750B"/>
    <w:rsid w:val="00DE1898"/>
    <w:rsid w:val="00DF4C3B"/>
    <w:rsid w:val="00E169B1"/>
    <w:rsid w:val="00E178CB"/>
    <w:rsid w:val="00E20E1E"/>
    <w:rsid w:val="00E256DF"/>
    <w:rsid w:val="00E30B7D"/>
    <w:rsid w:val="00E37C77"/>
    <w:rsid w:val="00E40818"/>
    <w:rsid w:val="00E82F20"/>
    <w:rsid w:val="00E83D96"/>
    <w:rsid w:val="00EA62A2"/>
    <w:rsid w:val="00EC2628"/>
    <w:rsid w:val="00EC694C"/>
    <w:rsid w:val="00EE0088"/>
    <w:rsid w:val="00EF17A8"/>
    <w:rsid w:val="00F07EC4"/>
    <w:rsid w:val="00F1431C"/>
    <w:rsid w:val="00F166F6"/>
    <w:rsid w:val="00F23202"/>
    <w:rsid w:val="00F40975"/>
    <w:rsid w:val="00F44CAB"/>
    <w:rsid w:val="00F4565B"/>
    <w:rsid w:val="00F5553E"/>
    <w:rsid w:val="00F57644"/>
    <w:rsid w:val="00F65C02"/>
    <w:rsid w:val="00F85486"/>
    <w:rsid w:val="00FB36FE"/>
    <w:rsid w:val="00FC6F31"/>
    <w:rsid w:val="00FD2E69"/>
    <w:rsid w:val="00FE2B6B"/>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39"/>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styleId="Tabladelista3-nfasis3">
    <w:name w:val="List Table 3 Accent 3"/>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2C2A-C1BB-4104-B864-CA75F80F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11</Pages>
  <Words>3594</Words>
  <Characters>19770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86</cp:revision>
  <cp:lastPrinted>2019-08-27T20:24:00Z</cp:lastPrinted>
  <dcterms:created xsi:type="dcterms:W3CDTF">2019-07-14T16:56:00Z</dcterms:created>
  <dcterms:modified xsi:type="dcterms:W3CDTF">2019-09-02T14:47:00Z</dcterms:modified>
</cp:coreProperties>
</file>