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634C0" w14:textId="51427B7A" w:rsidR="009E5942" w:rsidRPr="0041737D" w:rsidRDefault="00E126E0" w:rsidP="004E6DF6">
      <w:pPr>
        <w:pStyle w:val="Sinespaciado"/>
        <w:spacing w:line="276" w:lineRule="auto"/>
        <w:ind w:left="851"/>
        <w:jc w:val="center"/>
        <w:rPr>
          <w:rFonts w:ascii="Bookman Old Style" w:hAnsi="Bookman Old Style" w:cstheme="minorHAnsi"/>
          <w:b/>
          <w:sz w:val="24"/>
          <w:szCs w:val="24"/>
        </w:rPr>
      </w:pPr>
      <w:r w:rsidRPr="0041737D">
        <w:rPr>
          <w:rFonts w:ascii="Bookman Old Style" w:hAnsi="Bookman Old Style" w:cstheme="minorHAnsi"/>
          <w:b/>
          <w:sz w:val="24"/>
          <w:szCs w:val="24"/>
        </w:rPr>
        <w:t>CUADRA</w:t>
      </w:r>
      <w:r w:rsidR="008C6421" w:rsidRPr="0041737D">
        <w:rPr>
          <w:rFonts w:ascii="Bookman Old Style" w:hAnsi="Bookman Old Style" w:cstheme="minorHAnsi"/>
          <w:b/>
          <w:sz w:val="24"/>
          <w:szCs w:val="24"/>
        </w:rPr>
        <w:t>GÉSIMA</w:t>
      </w:r>
      <w:r w:rsidR="00E86352" w:rsidRPr="0041737D">
        <w:rPr>
          <w:rFonts w:ascii="Bookman Old Style" w:hAnsi="Bookman Old Style" w:cstheme="minorHAnsi"/>
          <w:b/>
          <w:sz w:val="24"/>
          <w:szCs w:val="24"/>
        </w:rPr>
        <w:t xml:space="preserve"> PRIMERA</w:t>
      </w:r>
      <w:r w:rsidR="008C6421" w:rsidRPr="0041737D">
        <w:rPr>
          <w:rFonts w:ascii="Bookman Old Style" w:hAnsi="Bookman Old Style" w:cstheme="minorHAnsi"/>
          <w:b/>
          <w:sz w:val="24"/>
          <w:szCs w:val="24"/>
        </w:rPr>
        <w:t xml:space="preserve"> </w:t>
      </w:r>
      <w:r w:rsidR="00F07EC4" w:rsidRPr="0041737D">
        <w:rPr>
          <w:rFonts w:ascii="Bookman Old Style" w:hAnsi="Bookman Old Style" w:cstheme="minorHAnsi"/>
          <w:b/>
          <w:sz w:val="24"/>
          <w:szCs w:val="24"/>
        </w:rPr>
        <w:t xml:space="preserve">SESIÓN </w:t>
      </w:r>
      <w:r w:rsidR="00471BB6" w:rsidRPr="0041737D">
        <w:rPr>
          <w:rFonts w:ascii="Bookman Old Style" w:hAnsi="Bookman Old Style" w:cstheme="minorHAnsi"/>
          <w:b/>
          <w:sz w:val="24"/>
          <w:szCs w:val="24"/>
        </w:rPr>
        <w:t>EXTRA</w:t>
      </w:r>
      <w:r w:rsidR="009E5942" w:rsidRPr="0041737D">
        <w:rPr>
          <w:rFonts w:ascii="Bookman Old Style" w:hAnsi="Bookman Old Style" w:cstheme="minorHAnsi"/>
          <w:b/>
          <w:sz w:val="24"/>
          <w:szCs w:val="24"/>
        </w:rPr>
        <w:t>ORDINARIA</w:t>
      </w:r>
    </w:p>
    <w:p w14:paraId="65C28B01" w14:textId="556C0EF3" w:rsidR="009E5942" w:rsidRPr="0041737D" w:rsidRDefault="009E5942" w:rsidP="004E6DF6">
      <w:pPr>
        <w:pStyle w:val="Sinespaciado"/>
        <w:spacing w:line="276" w:lineRule="auto"/>
        <w:ind w:left="851"/>
        <w:jc w:val="center"/>
        <w:rPr>
          <w:rFonts w:ascii="Bookman Old Style" w:hAnsi="Bookman Old Style" w:cstheme="minorHAnsi"/>
          <w:b/>
          <w:sz w:val="24"/>
          <w:szCs w:val="24"/>
        </w:rPr>
      </w:pPr>
      <w:r w:rsidRPr="0041737D">
        <w:rPr>
          <w:rFonts w:ascii="Bookman Old Style" w:hAnsi="Bookman Old Style" w:cstheme="minorHAnsi"/>
          <w:b/>
          <w:sz w:val="24"/>
          <w:szCs w:val="24"/>
        </w:rPr>
        <w:t>H. AYUNTAMIENTO CONSTITUCIONAL</w:t>
      </w:r>
      <w:r w:rsidR="00BD18BA" w:rsidRPr="0041737D">
        <w:rPr>
          <w:rFonts w:ascii="Bookman Old Style" w:hAnsi="Bookman Old Style" w:cstheme="minorHAnsi"/>
          <w:b/>
          <w:sz w:val="24"/>
          <w:szCs w:val="24"/>
        </w:rPr>
        <w:t xml:space="preserve"> DE</w:t>
      </w:r>
    </w:p>
    <w:p w14:paraId="735B9CB9" w14:textId="77777777" w:rsidR="009E5942" w:rsidRPr="0041737D" w:rsidRDefault="009E5942" w:rsidP="004E6DF6">
      <w:pPr>
        <w:pStyle w:val="Sinespaciado"/>
        <w:spacing w:line="276" w:lineRule="auto"/>
        <w:ind w:left="851"/>
        <w:jc w:val="center"/>
        <w:rPr>
          <w:rFonts w:ascii="Bookman Old Style" w:hAnsi="Bookman Old Style" w:cstheme="minorHAnsi"/>
          <w:b/>
          <w:sz w:val="24"/>
          <w:szCs w:val="24"/>
        </w:rPr>
      </w:pPr>
      <w:r w:rsidRPr="0041737D">
        <w:rPr>
          <w:rFonts w:ascii="Bookman Old Style" w:hAnsi="Bookman Old Style" w:cstheme="minorHAnsi"/>
          <w:b/>
          <w:sz w:val="24"/>
          <w:szCs w:val="24"/>
        </w:rPr>
        <w:t>TECALITLÁN, JALISCO</w:t>
      </w:r>
    </w:p>
    <w:p w14:paraId="1C984C9C" w14:textId="77777777" w:rsidR="009E5942" w:rsidRPr="0041737D" w:rsidRDefault="009E5942" w:rsidP="004E6DF6">
      <w:pPr>
        <w:pStyle w:val="Sinespaciado"/>
        <w:spacing w:line="276" w:lineRule="auto"/>
        <w:ind w:left="851"/>
        <w:jc w:val="center"/>
        <w:rPr>
          <w:rFonts w:ascii="Bookman Old Style" w:hAnsi="Bookman Old Style" w:cstheme="minorHAnsi"/>
          <w:b/>
          <w:sz w:val="24"/>
          <w:szCs w:val="24"/>
        </w:rPr>
      </w:pPr>
      <w:r w:rsidRPr="0041737D">
        <w:rPr>
          <w:rFonts w:ascii="Bookman Old Style" w:hAnsi="Bookman Old Style" w:cstheme="minorHAnsi"/>
          <w:b/>
          <w:sz w:val="24"/>
          <w:szCs w:val="24"/>
        </w:rPr>
        <w:t>GOBIERNO MUNICIPAL 2018- 2021</w:t>
      </w:r>
    </w:p>
    <w:p w14:paraId="19BFC9A0" w14:textId="77777777" w:rsidR="009E5942" w:rsidRPr="0041737D" w:rsidRDefault="009E5942" w:rsidP="004E6DF6">
      <w:pPr>
        <w:pStyle w:val="Sinespaciado"/>
        <w:spacing w:line="276" w:lineRule="auto"/>
        <w:ind w:left="851"/>
        <w:jc w:val="center"/>
        <w:rPr>
          <w:rFonts w:ascii="Avenir LT Std 45 Book" w:hAnsi="Avenir LT Std 45 Book" w:cstheme="minorHAnsi"/>
          <w:b/>
          <w:sz w:val="24"/>
          <w:szCs w:val="24"/>
        </w:rPr>
      </w:pPr>
    </w:p>
    <w:p w14:paraId="6DA6C781" w14:textId="7BDA74EF" w:rsidR="009E5942" w:rsidRDefault="009E5942" w:rsidP="004E6DF6">
      <w:pPr>
        <w:spacing w:line="240" w:lineRule="auto"/>
        <w:ind w:left="851"/>
        <w:jc w:val="both"/>
        <w:rPr>
          <w:rFonts w:ascii="Avenir LT Std 45 Book" w:hAnsi="Avenir LT Std 45 Book" w:cstheme="minorHAnsi"/>
          <w:sz w:val="24"/>
          <w:szCs w:val="24"/>
        </w:rPr>
      </w:pPr>
      <w:r w:rsidRPr="0041737D">
        <w:rPr>
          <w:rFonts w:ascii="Avenir LT Std 45 Book" w:hAnsi="Avenir LT Std 45 Book" w:cstheme="minorHAnsi"/>
          <w:sz w:val="24"/>
          <w:szCs w:val="24"/>
        </w:rPr>
        <w:t>En Te</w:t>
      </w:r>
      <w:r w:rsidR="00C67EFF" w:rsidRPr="0041737D">
        <w:rPr>
          <w:rFonts w:ascii="Avenir LT Std 45 Book" w:hAnsi="Avenir LT Std 45 Book" w:cstheme="minorHAnsi"/>
          <w:sz w:val="24"/>
          <w:szCs w:val="24"/>
        </w:rPr>
        <w:t>c</w:t>
      </w:r>
      <w:r w:rsidR="008070AB" w:rsidRPr="0041737D">
        <w:rPr>
          <w:rFonts w:ascii="Avenir LT Std 45 Book" w:hAnsi="Avenir LT Std 45 Book" w:cstheme="minorHAnsi"/>
          <w:sz w:val="24"/>
          <w:szCs w:val="24"/>
        </w:rPr>
        <w:t xml:space="preserve">alitlán, Jalisco, siendo </w:t>
      </w:r>
      <w:r w:rsidR="00F52DEA" w:rsidRPr="0041737D">
        <w:rPr>
          <w:rFonts w:ascii="Avenir LT Std 45 Book" w:hAnsi="Avenir LT Std 45 Book" w:cstheme="minorHAnsi"/>
          <w:sz w:val="24"/>
          <w:szCs w:val="24"/>
        </w:rPr>
        <w:t xml:space="preserve">las </w:t>
      </w:r>
      <w:r w:rsidR="00F7091B" w:rsidRPr="0041737D">
        <w:rPr>
          <w:rFonts w:ascii="Avenir LT Std 45 Book" w:hAnsi="Avenir LT Std 45 Book" w:cstheme="minorHAnsi"/>
          <w:sz w:val="24"/>
          <w:szCs w:val="24"/>
        </w:rPr>
        <w:t>10</w:t>
      </w:r>
      <w:r w:rsidR="00F52DEA" w:rsidRPr="0041737D">
        <w:rPr>
          <w:rFonts w:ascii="Avenir LT Std 45 Book" w:hAnsi="Avenir LT Std 45 Book" w:cstheme="minorHAnsi"/>
          <w:sz w:val="24"/>
          <w:szCs w:val="24"/>
        </w:rPr>
        <w:t xml:space="preserve"> </w:t>
      </w:r>
      <w:r w:rsidR="00F4565B" w:rsidRPr="0041737D">
        <w:rPr>
          <w:rFonts w:ascii="Avenir LT Std 45 Book" w:hAnsi="Avenir LT Std 45 Book" w:cstheme="minorHAnsi"/>
          <w:sz w:val="24"/>
          <w:szCs w:val="24"/>
        </w:rPr>
        <w:t>h</w:t>
      </w:r>
      <w:r w:rsidR="007B0C3C" w:rsidRPr="0041737D">
        <w:rPr>
          <w:rFonts w:ascii="Avenir LT Std 45 Book" w:hAnsi="Avenir LT Std 45 Book" w:cstheme="minorHAnsi"/>
          <w:sz w:val="24"/>
          <w:szCs w:val="24"/>
        </w:rPr>
        <w:t xml:space="preserve">oras </w:t>
      </w:r>
      <w:r w:rsidR="00C6232E" w:rsidRPr="0041737D">
        <w:rPr>
          <w:rFonts w:ascii="Avenir LT Std 45 Book" w:hAnsi="Avenir LT Std 45 Book" w:cstheme="minorHAnsi"/>
          <w:sz w:val="24"/>
          <w:szCs w:val="24"/>
        </w:rPr>
        <w:t xml:space="preserve">con </w:t>
      </w:r>
      <w:r w:rsidR="00F7091B" w:rsidRPr="0041737D">
        <w:rPr>
          <w:rFonts w:ascii="Avenir LT Std 45 Book" w:hAnsi="Avenir LT Std 45 Book" w:cstheme="minorHAnsi"/>
          <w:sz w:val="24"/>
          <w:szCs w:val="24"/>
        </w:rPr>
        <w:t>1</w:t>
      </w:r>
      <w:r w:rsidR="004E7DE4" w:rsidRPr="0041737D">
        <w:rPr>
          <w:rFonts w:ascii="Avenir LT Std 45 Book" w:hAnsi="Avenir LT Std 45 Book" w:cstheme="minorHAnsi"/>
          <w:sz w:val="24"/>
          <w:szCs w:val="24"/>
        </w:rPr>
        <w:t>2</w:t>
      </w:r>
      <w:r w:rsidR="00C6232E" w:rsidRPr="0041737D">
        <w:rPr>
          <w:rFonts w:ascii="Avenir LT Std 45 Book" w:hAnsi="Avenir LT Std 45 Book" w:cstheme="minorHAnsi"/>
          <w:sz w:val="24"/>
          <w:szCs w:val="24"/>
        </w:rPr>
        <w:t xml:space="preserve"> minutos </w:t>
      </w:r>
      <w:r w:rsidRPr="0041737D">
        <w:rPr>
          <w:rFonts w:ascii="Avenir LT Std 45 Book" w:hAnsi="Avenir LT Std 45 Book" w:cstheme="minorHAnsi"/>
          <w:sz w:val="24"/>
          <w:szCs w:val="24"/>
        </w:rPr>
        <w:t xml:space="preserve">del </w:t>
      </w:r>
      <w:r w:rsidR="008318CE" w:rsidRPr="0041737D">
        <w:rPr>
          <w:rFonts w:ascii="Avenir LT Std 45 Book" w:hAnsi="Avenir LT Std 45 Book" w:cstheme="minorHAnsi"/>
          <w:sz w:val="24"/>
          <w:szCs w:val="24"/>
        </w:rPr>
        <w:t xml:space="preserve">día </w:t>
      </w:r>
      <w:r w:rsidR="00F7091B" w:rsidRPr="0041737D">
        <w:rPr>
          <w:rFonts w:ascii="Avenir LT Std 45 Book" w:hAnsi="Avenir LT Std 45 Book" w:cstheme="minorHAnsi"/>
          <w:sz w:val="24"/>
          <w:szCs w:val="24"/>
        </w:rPr>
        <w:t>lunes 16</w:t>
      </w:r>
      <w:r w:rsidR="007176C9" w:rsidRPr="0041737D">
        <w:rPr>
          <w:rFonts w:ascii="Avenir LT Std 45 Book" w:hAnsi="Avenir LT Std 45 Book" w:cstheme="minorHAnsi"/>
          <w:sz w:val="24"/>
          <w:szCs w:val="24"/>
        </w:rPr>
        <w:t xml:space="preserve"> de </w:t>
      </w:r>
      <w:r w:rsidR="00F7091B" w:rsidRPr="0041737D">
        <w:rPr>
          <w:rFonts w:ascii="Avenir LT Std 45 Book" w:hAnsi="Avenir LT Std 45 Book" w:cstheme="minorHAnsi"/>
          <w:sz w:val="24"/>
          <w:szCs w:val="24"/>
        </w:rPr>
        <w:t>noviembre</w:t>
      </w:r>
      <w:r w:rsidR="00506B04" w:rsidRPr="0041737D">
        <w:rPr>
          <w:rFonts w:ascii="Avenir LT Std 45 Book" w:hAnsi="Avenir LT Std 45 Book" w:cstheme="minorHAnsi"/>
          <w:sz w:val="24"/>
          <w:szCs w:val="24"/>
        </w:rPr>
        <w:t xml:space="preserve"> del 2020</w:t>
      </w:r>
      <w:r w:rsidRPr="0041737D">
        <w:rPr>
          <w:rFonts w:ascii="Avenir LT Std 45 Book" w:hAnsi="Avenir LT Std 45 Book" w:cstheme="minorHAnsi"/>
          <w:sz w:val="24"/>
          <w:szCs w:val="24"/>
        </w:rPr>
        <w:t xml:space="preserve"> y con fundamento en lo dispuesto por el artículo 115 de la Constitución Política de los Estados Unidos Mexicanos,</w:t>
      </w:r>
      <w:r w:rsidR="000C2304" w:rsidRPr="0041737D">
        <w:rPr>
          <w:rFonts w:ascii="Avenir LT Std 45 Book" w:hAnsi="Avenir LT Std 45 Book" w:cstheme="minorHAnsi"/>
          <w:sz w:val="24"/>
          <w:szCs w:val="24"/>
        </w:rPr>
        <w:t xml:space="preserve"> a</w:t>
      </w:r>
      <w:r w:rsidRPr="0041737D">
        <w:rPr>
          <w:rFonts w:ascii="Avenir LT Std 45 Book" w:hAnsi="Avenir LT Std 45 Book" w:cstheme="minorHAnsi"/>
          <w:sz w:val="24"/>
          <w:szCs w:val="24"/>
        </w:rPr>
        <w:t>l Artículo 47 Fracción III de la Ley de Gobierno y Administración Pública Municipal del Estado de Jalisco,</w:t>
      </w:r>
      <w:r w:rsidR="000C2304" w:rsidRPr="0041737D">
        <w:rPr>
          <w:rFonts w:ascii="Avenir LT Std 45 Book" w:hAnsi="Avenir LT Std 45 Book" w:cstheme="minorHAnsi"/>
          <w:sz w:val="24"/>
          <w:szCs w:val="24"/>
        </w:rPr>
        <w:t xml:space="preserve"> lo conducente al </w:t>
      </w:r>
      <w:r w:rsidR="00471BB6" w:rsidRPr="0041737D">
        <w:rPr>
          <w:rFonts w:ascii="Avenir LT Std 45 Book" w:hAnsi="Avenir LT Std 45 Book" w:cstheme="minorHAnsi"/>
          <w:sz w:val="24"/>
          <w:szCs w:val="24"/>
          <w:lang w:eastAsia="es-MX"/>
        </w:rPr>
        <w:t>Artículo 12</w:t>
      </w:r>
      <w:r w:rsidR="000C2304" w:rsidRPr="0041737D">
        <w:rPr>
          <w:rFonts w:ascii="Avenir LT Std 45 Book" w:hAnsi="Avenir LT Std 45 Book" w:cstheme="minorHAnsi"/>
          <w:sz w:val="24"/>
          <w:szCs w:val="24"/>
          <w:lang w:eastAsia="es-MX"/>
        </w:rPr>
        <w:t xml:space="preserve"> del Reglamento Interno que Regula el Funcionamiento del H Ayuntamiento de Tecalitlán, Jalisco</w:t>
      </w:r>
      <w:r w:rsidR="000C2304" w:rsidRPr="0041737D">
        <w:rPr>
          <w:rFonts w:ascii="Avenir LT Std 45 Book" w:hAnsi="Avenir LT Std 45 Book" w:cstheme="minorHAnsi"/>
          <w:sz w:val="24"/>
          <w:szCs w:val="24"/>
        </w:rPr>
        <w:t>,</w:t>
      </w:r>
      <w:r w:rsidR="00466B15" w:rsidRPr="0041737D">
        <w:rPr>
          <w:rFonts w:ascii="Avenir LT Std 45 Book" w:hAnsi="Avenir LT Std 45 Book" w:cstheme="minorHAnsi"/>
          <w:sz w:val="24"/>
          <w:szCs w:val="24"/>
        </w:rPr>
        <w:t xml:space="preserve"> y por último lo estipulado </w:t>
      </w:r>
      <w:r w:rsidR="00DA0D93" w:rsidRPr="0041737D">
        <w:rPr>
          <w:rFonts w:ascii="Avenir LT Std 45 Book" w:hAnsi="Avenir LT Std 45 Book" w:cstheme="minorHAnsi"/>
          <w:sz w:val="24"/>
          <w:szCs w:val="24"/>
        </w:rPr>
        <w:t>por el Decreto No 27902/LXII/20 emitido por el H. Congreso del Estado de Jalisco</w:t>
      </w:r>
      <w:r w:rsidR="000C2304" w:rsidRPr="0041737D">
        <w:rPr>
          <w:rFonts w:ascii="Avenir LT Std 45 Book" w:hAnsi="Avenir LT Std 45 Book" w:cstheme="minorHAnsi"/>
          <w:sz w:val="24"/>
          <w:szCs w:val="24"/>
        </w:rPr>
        <w:t xml:space="preserve"> </w:t>
      </w:r>
      <w:r w:rsidR="00DA0D93" w:rsidRPr="0041737D">
        <w:rPr>
          <w:rFonts w:ascii="Avenir LT Std 45 Book" w:hAnsi="Avenir LT Std 45 Book" w:cstheme="minorHAnsi"/>
          <w:sz w:val="24"/>
          <w:szCs w:val="24"/>
        </w:rPr>
        <w:t xml:space="preserve">y lo aprobado en el punto de acuerdo sexto dentro de asuntos varios en la Sexta Sesión Ordinaria de Ayuntamiento, </w:t>
      </w:r>
      <w:r w:rsidR="004E6DF6" w:rsidRPr="0041737D">
        <w:rPr>
          <w:rFonts w:ascii="Avenir LT Std 45 Book" w:hAnsi="Avenir LT Std 45 Book" w:cstheme="minorHAnsi"/>
          <w:sz w:val="24"/>
          <w:szCs w:val="24"/>
        </w:rPr>
        <w:t>se reunieron de manera virtual, de conformidad al precepto legal antes mencionado</w:t>
      </w:r>
      <w:r w:rsidRPr="0041737D">
        <w:rPr>
          <w:rFonts w:ascii="Avenir LT Std 45 Book" w:hAnsi="Avenir LT Std 45 Book" w:cstheme="minorHAnsi"/>
          <w:sz w:val="24"/>
          <w:szCs w:val="24"/>
        </w:rPr>
        <w:t xml:space="preserve">, el </w:t>
      </w:r>
      <w:r w:rsidR="000C2304" w:rsidRPr="0041737D">
        <w:rPr>
          <w:rFonts w:ascii="Avenir LT Std 45 Book" w:hAnsi="Avenir LT Std 45 Book" w:cstheme="minorHAnsi"/>
          <w:sz w:val="24"/>
          <w:szCs w:val="24"/>
        </w:rPr>
        <w:t xml:space="preserve">Honorable </w:t>
      </w:r>
      <w:r w:rsidRPr="0041737D">
        <w:rPr>
          <w:rFonts w:ascii="Avenir LT Std 45 Book" w:hAnsi="Avenir LT Std 45 Book" w:cstheme="minorHAnsi"/>
          <w:sz w:val="24"/>
          <w:szCs w:val="24"/>
        </w:rPr>
        <w:t>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sidRPr="0041737D">
        <w:rPr>
          <w:rFonts w:ascii="Avenir LT Std 45 Book" w:hAnsi="Avenir LT Std 45 Book" w:cstheme="minorHAnsi"/>
          <w:sz w:val="24"/>
          <w:szCs w:val="24"/>
        </w:rPr>
        <w:t>a, Graciela Irma Barón Mendoza,</w:t>
      </w:r>
      <w:r w:rsidR="00C67EFF" w:rsidRPr="0041737D">
        <w:rPr>
          <w:rFonts w:ascii="Avenir LT Std 45 Book" w:hAnsi="Avenir LT Std 45 Book" w:cstheme="minorHAnsi"/>
          <w:sz w:val="24"/>
          <w:szCs w:val="24"/>
        </w:rPr>
        <w:t xml:space="preserve"> </w:t>
      </w:r>
      <w:r w:rsidRPr="0041737D">
        <w:rPr>
          <w:rFonts w:ascii="Avenir LT Std 45 Book" w:hAnsi="Avenir LT Std 45 Book" w:cstheme="minorHAnsi"/>
          <w:sz w:val="24"/>
          <w:szCs w:val="24"/>
        </w:rPr>
        <w:t>Salvador Alejandro Cuevas Rodríguez,</w:t>
      </w:r>
      <w:r w:rsidR="006A69E5" w:rsidRPr="0041737D">
        <w:rPr>
          <w:rFonts w:ascii="Avenir LT Std 45 Book" w:hAnsi="Avenir LT Std 45 Book" w:cstheme="minorHAnsi"/>
          <w:sz w:val="24"/>
          <w:szCs w:val="24"/>
        </w:rPr>
        <w:t xml:space="preserve"> Oscar Ramiro Torres Chávez</w:t>
      </w:r>
      <w:r w:rsidR="00C67EFF" w:rsidRPr="0041737D">
        <w:rPr>
          <w:rFonts w:ascii="Avenir LT Std 45 Book" w:hAnsi="Avenir LT Std 45 Book" w:cstheme="minorHAnsi"/>
          <w:sz w:val="24"/>
          <w:szCs w:val="24"/>
        </w:rPr>
        <w:t xml:space="preserve">, </w:t>
      </w:r>
      <w:r w:rsidRPr="0041737D">
        <w:rPr>
          <w:rFonts w:ascii="Avenir LT Std 45 Book" w:hAnsi="Avenir LT Std 45 Book" w:cstheme="minorHAnsi"/>
          <w:sz w:val="24"/>
          <w:szCs w:val="24"/>
        </w:rPr>
        <w:t>Juana Larios Orozco, Saúl Armando Rolón Barajas, María del Pilar Pantoja Aguilar y Mauricio Alberto Contreras Pérez, contando con la presencia de los ediles miembros del H</w:t>
      </w:r>
      <w:r w:rsidR="000C2304" w:rsidRPr="0041737D">
        <w:rPr>
          <w:rFonts w:ascii="Avenir LT Std 45 Book" w:hAnsi="Avenir LT Std 45 Book" w:cstheme="minorHAnsi"/>
          <w:sz w:val="24"/>
          <w:szCs w:val="24"/>
        </w:rPr>
        <w:t>.</w:t>
      </w:r>
      <w:r w:rsidRPr="0041737D">
        <w:rPr>
          <w:rFonts w:ascii="Avenir LT Std 45 Book" w:hAnsi="Avenir LT Std 45 Book" w:cstheme="minorHAnsi"/>
          <w:sz w:val="24"/>
          <w:szCs w:val="24"/>
        </w:rPr>
        <w:t xml:space="preserve"> Ayuntamiento Constitucional de Tecalitlán, Jalisco, el C. Presidente Municipal dio la bienvenida para efectuar la </w:t>
      </w:r>
      <w:r w:rsidR="00C6232E" w:rsidRPr="0041737D">
        <w:rPr>
          <w:rFonts w:ascii="Avenir LT Std 45 Book" w:hAnsi="Avenir LT Std 45 Book" w:cstheme="minorHAnsi"/>
          <w:sz w:val="24"/>
          <w:szCs w:val="24"/>
        </w:rPr>
        <w:t>Cuadra</w:t>
      </w:r>
      <w:r w:rsidR="00506B04" w:rsidRPr="0041737D">
        <w:rPr>
          <w:rFonts w:ascii="Avenir LT Std 45 Book" w:hAnsi="Avenir LT Std 45 Book" w:cstheme="minorHAnsi"/>
          <w:sz w:val="24"/>
          <w:szCs w:val="24"/>
        </w:rPr>
        <w:t>gésima</w:t>
      </w:r>
      <w:r w:rsidR="00F7091B" w:rsidRPr="0041737D">
        <w:rPr>
          <w:rFonts w:ascii="Avenir LT Std 45 Book" w:hAnsi="Avenir LT Std 45 Book" w:cstheme="minorHAnsi"/>
          <w:sz w:val="24"/>
          <w:szCs w:val="24"/>
        </w:rPr>
        <w:t xml:space="preserve"> Primera</w:t>
      </w:r>
      <w:r w:rsidR="00C21B7B" w:rsidRPr="0041737D">
        <w:rPr>
          <w:rFonts w:ascii="Avenir LT Std 45 Book" w:hAnsi="Avenir LT Std 45 Book" w:cstheme="minorHAnsi"/>
          <w:sz w:val="24"/>
          <w:szCs w:val="24"/>
        </w:rPr>
        <w:t xml:space="preserve"> </w:t>
      </w:r>
      <w:r w:rsidR="00506B04" w:rsidRPr="0041737D">
        <w:rPr>
          <w:rFonts w:ascii="Avenir LT Std 45 Book" w:hAnsi="Avenir LT Std 45 Book" w:cstheme="minorHAnsi"/>
          <w:sz w:val="24"/>
          <w:szCs w:val="24"/>
        </w:rPr>
        <w:t>S</w:t>
      </w:r>
      <w:r w:rsidRPr="0041737D">
        <w:rPr>
          <w:rFonts w:ascii="Avenir LT Std 45 Book" w:hAnsi="Avenir LT Std 45 Book" w:cstheme="minorHAnsi"/>
          <w:sz w:val="24"/>
          <w:szCs w:val="24"/>
        </w:rPr>
        <w:t>esi</w:t>
      </w:r>
      <w:r w:rsidR="00F07EC4" w:rsidRPr="0041737D">
        <w:rPr>
          <w:rFonts w:ascii="Avenir LT Std 45 Book" w:hAnsi="Avenir LT Std 45 Book" w:cstheme="minorHAnsi"/>
          <w:sz w:val="24"/>
          <w:szCs w:val="24"/>
        </w:rPr>
        <w:t xml:space="preserve">ón </w:t>
      </w:r>
      <w:r w:rsidR="00506B04" w:rsidRPr="0041737D">
        <w:rPr>
          <w:rFonts w:ascii="Avenir LT Std 45 Book" w:hAnsi="Avenir LT Std 45 Book" w:cstheme="minorHAnsi"/>
          <w:sz w:val="24"/>
          <w:szCs w:val="24"/>
        </w:rPr>
        <w:t>E</w:t>
      </w:r>
      <w:r w:rsidR="000B6D2A" w:rsidRPr="0041737D">
        <w:rPr>
          <w:rFonts w:ascii="Avenir LT Std 45 Book" w:hAnsi="Avenir LT Std 45 Book" w:cstheme="minorHAnsi"/>
          <w:sz w:val="24"/>
          <w:szCs w:val="24"/>
        </w:rPr>
        <w:t>xtra</w:t>
      </w:r>
      <w:r w:rsidRPr="0041737D">
        <w:rPr>
          <w:rFonts w:ascii="Avenir LT Std 45 Book" w:hAnsi="Avenir LT Std 45 Book" w:cstheme="minorHAnsi"/>
          <w:sz w:val="24"/>
          <w:szCs w:val="24"/>
        </w:rPr>
        <w:t>or</w:t>
      </w:r>
      <w:r w:rsidR="00907198" w:rsidRPr="0041737D">
        <w:rPr>
          <w:rFonts w:ascii="Avenir LT Std 45 Book" w:hAnsi="Avenir LT Std 45 Book" w:cstheme="minorHAnsi"/>
          <w:sz w:val="24"/>
          <w:szCs w:val="24"/>
        </w:rPr>
        <w:t xml:space="preserve">dinaria </w:t>
      </w:r>
      <w:r w:rsidR="00F07EC4" w:rsidRPr="0041737D">
        <w:rPr>
          <w:rFonts w:ascii="Avenir LT Std 45 Book" w:hAnsi="Avenir LT Std 45 Book" w:cstheme="minorHAnsi"/>
          <w:sz w:val="24"/>
          <w:szCs w:val="24"/>
        </w:rPr>
        <w:t xml:space="preserve">bajo </w:t>
      </w:r>
      <w:r w:rsidR="000C2304" w:rsidRPr="0041737D">
        <w:rPr>
          <w:rFonts w:ascii="Avenir LT Std 45 Book" w:hAnsi="Avenir LT Std 45 Book" w:cstheme="minorHAnsi"/>
          <w:sz w:val="24"/>
          <w:szCs w:val="24"/>
        </w:rPr>
        <w:t xml:space="preserve">el </w:t>
      </w:r>
      <w:r w:rsidR="008070AB" w:rsidRPr="0041737D">
        <w:rPr>
          <w:rFonts w:ascii="Avenir LT Std 45 Book" w:hAnsi="Avenir LT Std 45 Book" w:cstheme="minorHAnsi"/>
          <w:sz w:val="24"/>
          <w:szCs w:val="24"/>
        </w:rPr>
        <w:t xml:space="preserve">acta No. </w:t>
      </w:r>
      <w:r w:rsidR="00C6232E" w:rsidRPr="0041737D">
        <w:rPr>
          <w:rFonts w:ascii="Avenir LT Std 45 Book" w:hAnsi="Avenir LT Std 45 Book" w:cstheme="minorHAnsi"/>
          <w:sz w:val="24"/>
          <w:szCs w:val="24"/>
        </w:rPr>
        <w:t>4</w:t>
      </w:r>
      <w:r w:rsidR="00F7091B" w:rsidRPr="0041737D">
        <w:rPr>
          <w:rFonts w:ascii="Avenir LT Std 45 Book" w:hAnsi="Avenir LT Std 45 Book" w:cstheme="minorHAnsi"/>
          <w:sz w:val="24"/>
          <w:szCs w:val="24"/>
        </w:rPr>
        <w:t>1</w:t>
      </w:r>
      <w:r w:rsidRPr="0041737D">
        <w:rPr>
          <w:rFonts w:ascii="Avenir LT Std 45 Book" w:hAnsi="Avenir LT Std 45 Book" w:cstheme="minorHAnsi"/>
          <w:sz w:val="24"/>
          <w:szCs w:val="24"/>
        </w:rPr>
        <w:t>. Acto seguido el Presidente Municipal ins</w:t>
      </w:r>
      <w:r w:rsidR="000C2304" w:rsidRPr="0041737D">
        <w:rPr>
          <w:rFonts w:ascii="Avenir LT Std 45 Book" w:hAnsi="Avenir LT Std 45 Book" w:cstheme="minorHAnsi"/>
          <w:sz w:val="24"/>
          <w:szCs w:val="24"/>
        </w:rPr>
        <w:t>truyó al Secretario General Abogado</w:t>
      </w:r>
      <w:r w:rsidR="00F4565B" w:rsidRPr="0041737D">
        <w:rPr>
          <w:rFonts w:ascii="Avenir LT Std 45 Book" w:hAnsi="Avenir LT Std 45 Book" w:cstheme="minorHAnsi"/>
          <w:sz w:val="24"/>
          <w:szCs w:val="24"/>
        </w:rPr>
        <w:t>. Evaristo Soto Contreras</w:t>
      </w:r>
      <w:r w:rsidRPr="0041737D">
        <w:rPr>
          <w:rFonts w:ascii="Avenir LT Std 45 Book" w:hAnsi="Avenir LT Std 45 Book" w:cstheme="minorHAnsi"/>
          <w:sz w:val="24"/>
          <w:szCs w:val="24"/>
        </w:rPr>
        <w:t xml:space="preserve"> dar a conocer la propuesta del orden del día para la sesión, siendo la siguiente:</w:t>
      </w:r>
    </w:p>
    <w:p w14:paraId="54741CFE" w14:textId="77777777" w:rsidR="0041737D" w:rsidRPr="0041737D" w:rsidRDefault="0041737D" w:rsidP="004E6DF6">
      <w:pPr>
        <w:spacing w:line="240" w:lineRule="auto"/>
        <w:ind w:left="851"/>
        <w:jc w:val="both"/>
        <w:rPr>
          <w:rFonts w:ascii="Avenir LT Std 45 Book" w:hAnsi="Avenir LT Std 45 Book" w:cstheme="minorHAnsi"/>
          <w:sz w:val="24"/>
          <w:szCs w:val="24"/>
        </w:rPr>
      </w:pPr>
    </w:p>
    <w:p w14:paraId="04CCF057" w14:textId="77777777" w:rsidR="00F7091B" w:rsidRPr="0041737D" w:rsidRDefault="00F7091B" w:rsidP="004E6DF6">
      <w:pPr>
        <w:pStyle w:val="Sinespaciado"/>
        <w:numPr>
          <w:ilvl w:val="0"/>
          <w:numId w:val="33"/>
        </w:numPr>
        <w:ind w:left="1276" w:hanging="425"/>
        <w:jc w:val="both"/>
        <w:rPr>
          <w:rFonts w:ascii="Avenir LT Std 45 Book" w:hAnsi="Avenir LT Std 45 Book"/>
          <w:sz w:val="24"/>
          <w:szCs w:val="24"/>
          <w:lang w:eastAsia="es-MX"/>
        </w:rPr>
      </w:pPr>
      <w:r w:rsidRPr="0041737D">
        <w:rPr>
          <w:rFonts w:ascii="Avenir LT Std 45 Book" w:hAnsi="Avenir LT Std 45 Book"/>
          <w:sz w:val="24"/>
          <w:szCs w:val="24"/>
          <w:lang w:eastAsia="es-MX"/>
        </w:rPr>
        <w:t xml:space="preserve">Lista de Asistencia. </w:t>
      </w:r>
    </w:p>
    <w:p w14:paraId="452CFD6A" w14:textId="77777777" w:rsidR="00F7091B" w:rsidRPr="0041737D" w:rsidRDefault="00F7091B" w:rsidP="004E6DF6">
      <w:pPr>
        <w:pStyle w:val="Sinespaciado"/>
        <w:numPr>
          <w:ilvl w:val="0"/>
          <w:numId w:val="33"/>
        </w:numPr>
        <w:ind w:left="1276" w:hanging="425"/>
        <w:jc w:val="both"/>
        <w:rPr>
          <w:rFonts w:ascii="Avenir LT Std 45 Book" w:hAnsi="Avenir LT Std 45 Book"/>
          <w:sz w:val="24"/>
          <w:szCs w:val="24"/>
          <w:lang w:eastAsia="es-MX"/>
        </w:rPr>
      </w:pPr>
      <w:r w:rsidRPr="0041737D">
        <w:rPr>
          <w:rFonts w:ascii="Avenir LT Std 45 Book" w:hAnsi="Avenir LT Std 45 Book"/>
          <w:sz w:val="24"/>
          <w:szCs w:val="24"/>
          <w:lang w:eastAsia="es-MX"/>
        </w:rPr>
        <w:t xml:space="preserve">Declaración de Quórum Legal. </w:t>
      </w:r>
    </w:p>
    <w:p w14:paraId="6A02B41B" w14:textId="77777777" w:rsidR="00F7091B" w:rsidRPr="0041737D" w:rsidRDefault="00F7091B" w:rsidP="004E6DF6">
      <w:pPr>
        <w:pStyle w:val="Sinespaciado"/>
        <w:numPr>
          <w:ilvl w:val="0"/>
          <w:numId w:val="33"/>
        </w:numPr>
        <w:ind w:left="1276" w:hanging="425"/>
        <w:jc w:val="both"/>
        <w:rPr>
          <w:rFonts w:ascii="Avenir LT Std 45 Book" w:hAnsi="Avenir LT Std 45 Book"/>
          <w:sz w:val="24"/>
          <w:szCs w:val="24"/>
          <w:lang w:eastAsia="es-MX"/>
        </w:rPr>
      </w:pPr>
      <w:r w:rsidRPr="0041737D">
        <w:rPr>
          <w:rFonts w:ascii="Avenir LT Std 45 Book" w:hAnsi="Avenir LT Std 45 Book"/>
          <w:sz w:val="24"/>
          <w:szCs w:val="24"/>
          <w:lang w:eastAsia="es-MX"/>
        </w:rPr>
        <w:t>Aprobación del Orden del día.</w:t>
      </w:r>
    </w:p>
    <w:p w14:paraId="04C45F88" w14:textId="77777777" w:rsidR="00F7091B" w:rsidRPr="0041737D" w:rsidRDefault="00F7091B" w:rsidP="004E6DF6">
      <w:pPr>
        <w:pStyle w:val="Sinespaciado"/>
        <w:numPr>
          <w:ilvl w:val="0"/>
          <w:numId w:val="33"/>
        </w:numPr>
        <w:ind w:left="1276" w:hanging="425"/>
        <w:jc w:val="both"/>
        <w:rPr>
          <w:rFonts w:ascii="Avenir LT Std 45 Book" w:hAnsi="Avenir LT Std 45 Book"/>
          <w:sz w:val="24"/>
          <w:szCs w:val="24"/>
          <w:lang w:eastAsia="es-MX"/>
        </w:rPr>
      </w:pPr>
      <w:r w:rsidRPr="0041737D">
        <w:rPr>
          <w:rFonts w:ascii="Avenir LT Std 45 Book" w:hAnsi="Avenir LT Std 45 Book"/>
          <w:sz w:val="24"/>
          <w:szCs w:val="24"/>
          <w:lang w:eastAsia="es-MX"/>
        </w:rPr>
        <w:t>Lectura del Acta de sesión anterior.</w:t>
      </w:r>
    </w:p>
    <w:p w14:paraId="7C919136" w14:textId="77777777" w:rsidR="00F7091B" w:rsidRPr="0041737D" w:rsidRDefault="00F7091B" w:rsidP="004E6DF6">
      <w:pPr>
        <w:pStyle w:val="Sinespaciado"/>
        <w:numPr>
          <w:ilvl w:val="0"/>
          <w:numId w:val="33"/>
        </w:numPr>
        <w:ind w:left="1276" w:hanging="425"/>
        <w:jc w:val="both"/>
        <w:rPr>
          <w:rFonts w:ascii="Avenir LT Std 45 Book" w:hAnsi="Avenir LT Std 45 Book"/>
          <w:sz w:val="24"/>
          <w:szCs w:val="24"/>
          <w:lang w:eastAsia="es-MX"/>
        </w:rPr>
      </w:pPr>
      <w:r w:rsidRPr="0041737D">
        <w:rPr>
          <w:rFonts w:ascii="Avenir LT Std 45 Book" w:hAnsi="Avenir LT Std 45 Book"/>
          <w:sz w:val="24"/>
          <w:szCs w:val="24"/>
        </w:rPr>
        <w:t>Análisis y en su caso autorización para que el C. Martín Larios García, Presidente Municipal, Abogada Carmen Yadira Alcaraz Solorio Síndico Municipal y Maestro en Impuestos Arturo Cortés Villavicencio Encargado de Hacienda Pública Municipal y Abogado. Evaristo Soto Contreras Secretario General, puedan firmar convenios con la SADER así como celebrar los diversos instrumentos jurídicos necesarios respecto a la obra “Segunda etapa para el Techado en la Asociación Ganadera del Municipio de Tecalitlán Jalisco.”</w:t>
      </w:r>
    </w:p>
    <w:p w14:paraId="777CB648" w14:textId="77777777" w:rsidR="00F7091B" w:rsidRPr="0041737D" w:rsidRDefault="00F7091B" w:rsidP="004E6DF6">
      <w:pPr>
        <w:pStyle w:val="Sinespaciado"/>
        <w:numPr>
          <w:ilvl w:val="0"/>
          <w:numId w:val="33"/>
        </w:numPr>
        <w:ind w:left="1276" w:hanging="425"/>
        <w:jc w:val="both"/>
        <w:rPr>
          <w:rFonts w:ascii="Avenir LT Std 45 Book" w:hAnsi="Avenir LT Std 45 Book"/>
          <w:sz w:val="24"/>
          <w:szCs w:val="24"/>
          <w:lang w:eastAsia="es-MX"/>
        </w:rPr>
      </w:pPr>
      <w:r w:rsidRPr="0041737D">
        <w:rPr>
          <w:rFonts w:ascii="Avenir LT Std 45 Book" w:hAnsi="Avenir LT Std 45 Book"/>
          <w:sz w:val="24"/>
          <w:szCs w:val="24"/>
        </w:rPr>
        <w:t>Análisis y en su caso aprobación del Hermanamiento entre el Municipio de Playas de Rosarito del Estado de Baja California y el Municipio de Tecalitlán del Estado de Jalisco.</w:t>
      </w:r>
    </w:p>
    <w:p w14:paraId="0669D721" w14:textId="77777777" w:rsidR="00F7091B" w:rsidRPr="0041737D" w:rsidRDefault="00F7091B" w:rsidP="004E6DF6">
      <w:pPr>
        <w:pStyle w:val="Sinespaciado"/>
        <w:numPr>
          <w:ilvl w:val="0"/>
          <w:numId w:val="33"/>
        </w:numPr>
        <w:ind w:left="1276" w:hanging="425"/>
        <w:jc w:val="both"/>
        <w:rPr>
          <w:rFonts w:ascii="Avenir LT Std 45 Book" w:hAnsi="Avenir LT Std 45 Book"/>
          <w:sz w:val="24"/>
          <w:szCs w:val="24"/>
          <w:lang w:eastAsia="es-MX"/>
        </w:rPr>
      </w:pPr>
      <w:r w:rsidRPr="0041737D">
        <w:rPr>
          <w:rFonts w:ascii="Avenir LT Std 45 Book" w:hAnsi="Avenir LT Std 45 Book"/>
          <w:sz w:val="24"/>
          <w:szCs w:val="24"/>
          <w:lang w:eastAsia="es-MX"/>
        </w:rPr>
        <w:t>Análisis y en su caso aprobación del pleno del Ayuntamiento para celebrar una sesión solemne de manera virtual en el mes de diciembre, conmemorativa a la Declaración Universal de los Derechos Humanos.</w:t>
      </w:r>
    </w:p>
    <w:p w14:paraId="256EC0EA" w14:textId="77777777" w:rsidR="00F7091B" w:rsidRPr="0041737D" w:rsidRDefault="00F7091B" w:rsidP="004E6DF6">
      <w:pPr>
        <w:pStyle w:val="Sinespaciado"/>
        <w:numPr>
          <w:ilvl w:val="0"/>
          <w:numId w:val="33"/>
        </w:numPr>
        <w:ind w:left="1276" w:hanging="425"/>
        <w:jc w:val="both"/>
        <w:rPr>
          <w:rFonts w:ascii="Avenir LT Std 45 Book" w:hAnsi="Avenir LT Std 45 Book"/>
          <w:sz w:val="24"/>
          <w:szCs w:val="24"/>
          <w:lang w:eastAsia="es-MX"/>
        </w:rPr>
      </w:pPr>
      <w:r w:rsidRPr="0041737D">
        <w:rPr>
          <w:rFonts w:ascii="Avenir LT Std 45 Book" w:hAnsi="Avenir LT Std 45 Book"/>
          <w:sz w:val="24"/>
          <w:szCs w:val="24"/>
          <w:lang w:eastAsia="es-MX"/>
        </w:rPr>
        <w:t>Análisis y en su caso aprobación del gasto por la cantidad de $15,000.00 (Quince Mil Pesos 00/100 M.N) por concepto de premiación respecto al Concurso de Calaveras Literarias versión digital.</w:t>
      </w:r>
    </w:p>
    <w:p w14:paraId="24EBA621" w14:textId="77777777" w:rsidR="00F7091B" w:rsidRDefault="00F7091B" w:rsidP="004E6DF6">
      <w:pPr>
        <w:pStyle w:val="Sinespaciado"/>
        <w:numPr>
          <w:ilvl w:val="0"/>
          <w:numId w:val="33"/>
        </w:numPr>
        <w:ind w:left="1276" w:hanging="425"/>
        <w:jc w:val="both"/>
        <w:rPr>
          <w:rFonts w:ascii="Avenir LT Std 45 Book" w:hAnsi="Avenir LT Std 45 Book"/>
          <w:sz w:val="24"/>
          <w:szCs w:val="24"/>
          <w:lang w:eastAsia="es-MX"/>
        </w:rPr>
      </w:pPr>
      <w:r w:rsidRPr="0041737D">
        <w:rPr>
          <w:rFonts w:ascii="Avenir LT Std 45 Book" w:hAnsi="Avenir LT Std 45 Book"/>
          <w:sz w:val="24"/>
          <w:szCs w:val="24"/>
          <w:lang w:eastAsia="es-MX"/>
        </w:rPr>
        <w:t>Análisis y en su caso aprobación para la aplicación del recurso por concepto del Programa “Barrios de Paz” para el ejercicio fiscal 2020.</w:t>
      </w:r>
    </w:p>
    <w:p w14:paraId="6BE2540C" w14:textId="77777777" w:rsidR="0041737D" w:rsidRDefault="0041737D" w:rsidP="0041737D">
      <w:pPr>
        <w:pStyle w:val="Sinespaciado"/>
        <w:jc w:val="both"/>
        <w:rPr>
          <w:rFonts w:ascii="Avenir LT Std 45 Book" w:hAnsi="Avenir LT Std 45 Book"/>
          <w:sz w:val="24"/>
          <w:szCs w:val="24"/>
          <w:lang w:eastAsia="es-MX"/>
        </w:rPr>
      </w:pPr>
    </w:p>
    <w:p w14:paraId="64BF5009" w14:textId="77777777" w:rsidR="0041737D" w:rsidRDefault="0041737D" w:rsidP="0041737D">
      <w:pPr>
        <w:pStyle w:val="Sinespaciado"/>
        <w:jc w:val="both"/>
        <w:rPr>
          <w:rFonts w:ascii="Avenir LT Std 45 Book" w:hAnsi="Avenir LT Std 45 Book"/>
          <w:sz w:val="24"/>
          <w:szCs w:val="24"/>
          <w:lang w:eastAsia="es-MX"/>
        </w:rPr>
      </w:pPr>
    </w:p>
    <w:p w14:paraId="1A6E56E4" w14:textId="77777777" w:rsidR="0041737D" w:rsidRDefault="0041737D" w:rsidP="0041737D">
      <w:pPr>
        <w:pStyle w:val="Sinespaciado"/>
        <w:jc w:val="both"/>
        <w:rPr>
          <w:rFonts w:ascii="Avenir LT Std 45 Book" w:hAnsi="Avenir LT Std 45 Book"/>
          <w:sz w:val="24"/>
          <w:szCs w:val="24"/>
          <w:lang w:eastAsia="es-MX"/>
        </w:rPr>
      </w:pPr>
    </w:p>
    <w:p w14:paraId="7F5100A6" w14:textId="77777777" w:rsidR="00F7091B" w:rsidRPr="0041737D" w:rsidRDefault="00F7091B" w:rsidP="004E6DF6">
      <w:pPr>
        <w:pStyle w:val="Sinespaciado"/>
        <w:numPr>
          <w:ilvl w:val="0"/>
          <w:numId w:val="33"/>
        </w:numPr>
        <w:ind w:left="1276" w:hanging="425"/>
        <w:jc w:val="both"/>
        <w:rPr>
          <w:rFonts w:ascii="Avenir LT Std 45 Book" w:hAnsi="Avenir LT Std 45 Book"/>
          <w:sz w:val="24"/>
          <w:szCs w:val="24"/>
          <w:lang w:eastAsia="es-MX"/>
        </w:rPr>
      </w:pPr>
      <w:r w:rsidRPr="0041737D">
        <w:rPr>
          <w:rFonts w:ascii="Avenir LT Std 45 Book" w:hAnsi="Avenir LT Std 45 Book"/>
          <w:sz w:val="24"/>
          <w:szCs w:val="24"/>
          <w:lang w:eastAsia="es-MX"/>
        </w:rPr>
        <w:t xml:space="preserve">Análisis y en su caso aprobación del pago a la C. </w:t>
      </w:r>
      <w:r w:rsidRPr="0041737D">
        <w:rPr>
          <w:rFonts w:ascii="Avenir LT Std 45 Book" w:hAnsi="Avenir LT Std 45 Book"/>
          <w:sz w:val="24"/>
        </w:rPr>
        <w:t xml:space="preserve">María de Jesús Rodríguez Pérez, por concepto de renta de un toldo domo de 20 x 20 metros, para el </w:t>
      </w:r>
      <w:r w:rsidRPr="0041737D">
        <w:rPr>
          <w:rFonts w:ascii="Avenir LT Std 45 Book" w:hAnsi="Avenir LT Std 45 Book"/>
          <w:sz w:val="24"/>
        </w:rPr>
        <w:lastRenderedPageBreak/>
        <w:t>evento del 05 al 13 de octubre del 2019, dentro del 4to. Festival de Tecalitlán los Sones, por la cantidad de $ 67,936.00 (Sesenta y Siete Mil Novecientos Treinta y Seis Pesos 00/100 M.N.)</w:t>
      </w:r>
    </w:p>
    <w:p w14:paraId="6192D724" w14:textId="77777777" w:rsidR="00F7091B" w:rsidRPr="0041737D" w:rsidRDefault="00F7091B" w:rsidP="004E6DF6">
      <w:pPr>
        <w:pStyle w:val="Sinespaciado"/>
        <w:numPr>
          <w:ilvl w:val="0"/>
          <w:numId w:val="33"/>
        </w:numPr>
        <w:ind w:left="1276" w:hanging="425"/>
        <w:jc w:val="both"/>
        <w:rPr>
          <w:rFonts w:ascii="Avenir LT Std 45 Book" w:hAnsi="Avenir LT Std 45 Book"/>
          <w:sz w:val="24"/>
          <w:szCs w:val="24"/>
          <w:lang w:eastAsia="es-MX"/>
        </w:rPr>
      </w:pPr>
      <w:r w:rsidRPr="0041737D">
        <w:rPr>
          <w:rFonts w:ascii="Avenir LT Std 45 Book" w:hAnsi="Avenir LT Std 45 Book"/>
          <w:sz w:val="24"/>
          <w:szCs w:val="24"/>
          <w:lang w:eastAsia="es-MX"/>
        </w:rPr>
        <w:t xml:space="preserve">Análisis y en su caso aprobación de </w:t>
      </w:r>
      <w:r w:rsidRPr="0041737D">
        <w:rPr>
          <w:rFonts w:ascii="Avenir LT Std 45 Book" w:hAnsi="Avenir LT Std 45 Book"/>
          <w:sz w:val="24"/>
          <w:szCs w:val="24"/>
        </w:rPr>
        <w:t xml:space="preserve">la compra de equipo de bombeo de 30 Hp, Marca </w:t>
      </w:r>
      <w:proofErr w:type="spellStart"/>
      <w:r w:rsidRPr="0041737D">
        <w:rPr>
          <w:rFonts w:ascii="Avenir LT Std 45 Book" w:hAnsi="Avenir LT Std 45 Book"/>
          <w:sz w:val="24"/>
          <w:szCs w:val="24"/>
        </w:rPr>
        <w:t>Barmesa</w:t>
      </w:r>
      <w:proofErr w:type="spellEnd"/>
      <w:r w:rsidRPr="0041737D">
        <w:rPr>
          <w:rFonts w:ascii="Avenir LT Std 45 Book" w:hAnsi="Avenir LT Std 45 Book"/>
          <w:sz w:val="24"/>
          <w:szCs w:val="24"/>
        </w:rPr>
        <w:t xml:space="preserve">, Motor CRI Modelo SP/300/9”,  a la Empresa </w:t>
      </w:r>
      <w:proofErr w:type="spellStart"/>
      <w:r w:rsidRPr="0041737D">
        <w:rPr>
          <w:rFonts w:ascii="Avenir LT Std 45 Book" w:hAnsi="Avenir LT Std 45 Book"/>
          <w:sz w:val="24"/>
          <w:szCs w:val="24"/>
        </w:rPr>
        <w:t>Comercody</w:t>
      </w:r>
      <w:proofErr w:type="spellEnd"/>
      <w:r w:rsidRPr="0041737D">
        <w:rPr>
          <w:rFonts w:ascii="Avenir LT Std 45 Book" w:hAnsi="Avenir LT Std 45 Book"/>
          <w:sz w:val="24"/>
          <w:szCs w:val="24"/>
        </w:rPr>
        <w:t xml:space="preserve"> S.A. de C.V., con un costo de $ 66,700.00 (Sesenta y Seis Mil  Setecientos Pesos 00/100 M.N.)  </w:t>
      </w:r>
    </w:p>
    <w:p w14:paraId="59545D36" w14:textId="77777777" w:rsidR="00F7091B" w:rsidRPr="0041737D" w:rsidRDefault="00F7091B" w:rsidP="004E6DF6">
      <w:pPr>
        <w:pStyle w:val="Sinespaciado"/>
        <w:numPr>
          <w:ilvl w:val="0"/>
          <w:numId w:val="33"/>
        </w:numPr>
        <w:ind w:left="1276" w:hanging="425"/>
        <w:jc w:val="both"/>
        <w:rPr>
          <w:rFonts w:ascii="Avenir LT Std 45 Book" w:hAnsi="Avenir LT Std 45 Book"/>
          <w:sz w:val="24"/>
          <w:szCs w:val="24"/>
          <w:lang w:eastAsia="es-MX"/>
        </w:rPr>
      </w:pPr>
      <w:r w:rsidRPr="0041737D">
        <w:rPr>
          <w:rFonts w:ascii="Avenir LT Std 45 Book" w:hAnsi="Avenir LT Std 45 Book"/>
          <w:sz w:val="24"/>
          <w:szCs w:val="24"/>
          <w:lang w:eastAsia="es-MX"/>
        </w:rPr>
        <w:t xml:space="preserve">Análisis y en su caso aprobación de </w:t>
      </w:r>
      <w:r w:rsidRPr="0041737D">
        <w:rPr>
          <w:rFonts w:ascii="Avenir LT Std 45 Book" w:hAnsi="Avenir LT Std 45 Book"/>
          <w:sz w:val="24"/>
          <w:szCs w:val="24"/>
        </w:rPr>
        <w:t xml:space="preserve">la compra a  la C. Aracely Duran Molina, por concepto de compra de bomba de 40 HP, así como el traslado e instalación de la misma, con un costo de $ 76,352.52 (Setenta y Seis Mil Trecientos Cincuenta y Dos Pesos 52/100 M.N.)  </w:t>
      </w:r>
    </w:p>
    <w:p w14:paraId="1488D85B" w14:textId="77777777" w:rsidR="00F7091B" w:rsidRPr="0041737D" w:rsidRDefault="00F7091B" w:rsidP="004E6DF6">
      <w:pPr>
        <w:pStyle w:val="Sinespaciado"/>
        <w:numPr>
          <w:ilvl w:val="0"/>
          <w:numId w:val="33"/>
        </w:numPr>
        <w:ind w:left="1276" w:hanging="425"/>
        <w:jc w:val="both"/>
        <w:rPr>
          <w:rFonts w:ascii="Avenir LT Std 45 Book" w:hAnsi="Avenir LT Std 45 Book"/>
          <w:sz w:val="24"/>
          <w:szCs w:val="24"/>
          <w:lang w:eastAsia="es-MX"/>
        </w:rPr>
      </w:pPr>
      <w:r w:rsidRPr="0041737D">
        <w:rPr>
          <w:rFonts w:ascii="Avenir LT Std 45 Book" w:hAnsi="Avenir LT Std 45 Book"/>
          <w:sz w:val="24"/>
          <w:szCs w:val="24"/>
          <w:lang w:eastAsia="es-MX"/>
        </w:rPr>
        <w:t>Clausura de la sesión.</w:t>
      </w:r>
    </w:p>
    <w:p w14:paraId="60E0D893" w14:textId="77777777" w:rsidR="00F7091B" w:rsidRPr="0041737D" w:rsidRDefault="00F7091B" w:rsidP="004E6DF6">
      <w:pPr>
        <w:ind w:left="1276" w:hanging="425"/>
        <w:jc w:val="both"/>
        <w:rPr>
          <w:rFonts w:ascii="Avenir LT Std 45 Book" w:hAnsi="Avenir LT Std 45 Book" w:cstheme="minorHAnsi"/>
          <w:lang w:eastAsia="es-MX"/>
        </w:rPr>
      </w:pPr>
    </w:p>
    <w:p w14:paraId="484AE9DD" w14:textId="6139B48E" w:rsidR="00C626A6" w:rsidRPr="0041737D" w:rsidRDefault="009E5942" w:rsidP="0041737D">
      <w:pPr>
        <w:spacing w:after="0" w:line="240" w:lineRule="auto"/>
        <w:ind w:left="851"/>
        <w:jc w:val="both"/>
        <w:rPr>
          <w:rFonts w:ascii="Avenir LT Std 45 Book" w:hAnsi="Avenir LT Std 45 Book" w:cstheme="minorHAnsi"/>
          <w:sz w:val="24"/>
          <w:szCs w:val="24"/>
        </w:rPr>
      </w:pPr>
      <w:r w:rsidRPr="0041737D">
        <w:rPr>
          <w:rFonts w:ascii="Avenir LT Std 45 Book" w:hAnsi="Avenir LT Std 45 Book" w:cstheme="minorHAnsi"/>
          <w:sz w:val="24"/>
          <w:szCs w:val="24"/>
        </w:rPr>
        <w:t>Una vez leído el orden del día por p</w:t>
      </w:r>
      <w:r w:rsidR="00C67EFF" w:rsidRPr="0041737D">
        <w:rPr>
          <w:rFonts w:ascii="Avenir LT Std 45 Book" w:hAnsi="Avenir LT Std 45 Book" w:cstheme="minorHAnsi"/>
          <w:sz w:val="24"/>
          <w:szCs w:val="24"/>
        </w:rPr>
        <w:t xml:space="preserve">arte del Secretario General </w:t>
      </w:r>
      <w:r w:rsidR="00471BB6" w:rsidRPr="0041737D">
        <w:rPr>
          <w:rFonts w:ascii="Avenir LT Std 45 Book" w:hAnsi="Avenir LT Std 45 Book" w:cstheme="minorHAnsi"/>
          <w:sz w:val="24"/>
          <w:szCs w:val="24"/>
        </w:rPr>
        <w:t xml:space="preserve">Lic. </w:t>
      </w:r>
      <w:r w:rsidR="00C67EFF" w:rsidRPr="0041737D">
        <w:rPr>
          <w:rFonts w:ascii="Avenir LT Std 45 Book" w:hAnsi="Avenir LT Std 45 Book" w:cstheme="minorHAnsi"/>
          <w:sz w:val="24"/>
          <w:szCs w:val="24"/>
        </w:rPr>
        <w:t>Evaristo Soto Contreras</w:t>
      </w:r>
      <w:r w:rsidRPr="0041737D">
        <w:rPr>
          <w:rFonts w:ascii="Avenir LT Std 45 Book" w:hAnsi="Avenir LT Std 45 Book" w:cstheme="minorHAnsi"/>
          <w:sz w:val="24"/>
          <w:szCs w:val="24"/>
        </w:rPr>
        <w:t>, se inicia con el desahogo de los puntos respectivos en la presente sesión.</w:t>
      </w:r>
    </w:p>
    <w:p w14:paraId="50D2F865" w14:textId="77777777" w:rsidR="00DE1DA1" w:rsidRPr="0041737D" w:rsidRDefault="00DE1DA1" w:rsidP="004E6DF6">
      <w:pPr>
        <w:spacing w:after="0" w:line="276" w:lineRule="auto"/>
        <w:ind w:left="851"/>
        <w:jc w:val="both"/>
        <w:rPr>
          <w:rFonts w:ascii="Avenir LT Std 45 Book" w:hAnsi="Avenir LT Std 45 Book" w:cstheme="minorHAnsi"/>
          <w:sz w:val="24"/>
          <w:szCs w:val="24"/>
        </w:rPr>
      </w:pPr>
    </w:p>
    <w:p w14:paraId="281DD767" w14:textId="4B584842" w:rsidR="00D72C4E" w:rsidRDefault="009E5942" w:rsidP="0041737D">
      <w:pPr>
        <w:spacing w:line="240" w:lineRule="auto"/>
        <w:ind w:left="851"/>
        <w:jc w:val="both"/>
        <w:rPr>
          <w:rFonts w:ascii="Avenir LT Std 45 Book" w:hAnsi="Avenir LT Std 45 Book" w:cstheme="minorHAnsi"/>
          <w:sz w:val="24"/>
          <w:szCs w:val="24"/>
        </w:rPr>
      </w:pPr>
      <w:r w:rsidRPr="00D20642">
        <w:rPr>
          <w:rFonts w:ascii="Bookman Old Style" w:hAnsi="Bookman Old Style" w:cstheme="minorHAnsi"/>
          <w:b/>
          <w:sz w:val="24"/>
          <w:szCs w:val="24"/>
        </w:rPr>
        <w:t>PRIMERO</w:t>
      </w:r>
      <w:r w:rsidRPr="0041737D">
        <w:rPr>
          <w:rFonts w:ascii="Avenir LT Std 45 Book" w:hAnsi="Avenir LT Std 45 Book" w:cstheme="minorHAnsi"/>
          <w:b/>
          <w:sz w:val="24"/>
          <w:szCs w:val="24"/>
        </w:rPr>
        <w:t>:</w:t>
      </w:r>
      <w:r w:rsidRPr="0041737D">
        <w:rPr>
          <w:rFonts w:ascii="Avenir LT Std 45 Book" w:hAnsi="Avenir LT Std 45 Book" w:cstheme="minorHAnsi"/>
          <w:sz w:val="24"/>
          <w:szCs w:val="24"/>
        </w:rPr>
        <w:t xml:space="preserve"> El Presidente Municipal dio la bienvenida a todos los regidores </w:t>
      </w:r>
      <w:r w:rsidR="00DA0D93" w:rsidRPr="0041737D">
        <w:rPr>
          <w:rFonts w:ascii="Avenir LT Std 45 Book" w:hAnsi="Avenir LT Std 45 Book" w:cstheme="minorHAnsi"/>
          <w:sz w:val="24"/>
          <w:szCs w:val="24"/>
        </w:rPr>
        <w:t xml:space="preserve">de manera virtual a través de la plataforma Zoom </w:t>
      </w:r>
      <w:r w:rsidRPr="0041737D">
        <w:rPr>
          <w:rFonts w:ascii="Avenir LT Std 45 Book" w:hAnsi="Avenir LT Std 45 Book" w:cstheme="minorHAnsi"/>
          <w:sz w:val="24"/>
          <w:szCs w:val="24"/>
        </w:rPr>
        <w:t>reconociendo el trabajo de cada uno, así mismo gira instrucc</w:t>
      </w:r>
      <w:r w:rsidR="003E4062" w:rsidRPr="0041737D">
        <w:rPr>
          <w:rFonts w:ascii="Avenir LT Std 45 Book" w:hAnsi="Avenir LT Std 45 Book" w:cstheme="minorHAnsi"/>
          <w:sz w:val="24"/>
          <w:szCs w:val="24"/>
        </w:rPr>
        <w:t>iones al Secretario General Abog</w:t>
      </w:r>
      <w:r w:rsidR="007176C9" w:rsidRPr="0041737D">
        <w:rPr>
          <w:rFonts w:ascii="Avenir LT Std 45 Book" w:hAnsi="Avenir LT Std 45 Book" w:cstheme="minorHAnsi"/>
          <w:sz w:val="24"/>
          <w:szCs w:val="24"/>
        </w:rPr>
        <w:t>ado</w:t>
      </w:r>
      <w:r w:rsidR="00C67EFF" w:rsidRPr="0041737D">
        <w:rPr>
          <w:rFonts w:ascii="Avenir LT Std 45 Book" w:hAnsi="Avenir LT Std 45 Book" w:cstheme="minorHAnsi"/>
          <w:sz w:val="24"/>
          <w:szCs w:val="24"/>
        </w:rPr>
        <w:t>. Evaristo Soto Contreras</w:t>
      </w:r>
      <w:r w:rsidRPr="0041737D">
        <w:rPr>
          <w:rFonts w:ascii="Avenir LT Std 45 Book" w:hAnsi="Avenir LT Std 45 Book" w:cstheme="minorHAnsi"/>
          <w:sz w:val="24"/>
          <w:szCs w:val="24"/>
        </w:rPr>
        <w:t xml:space="preserve">, para el desahogo del primer punto del orden del día </w:t>
      </w:r>
      <w:r w:rsidR="00211B2A" w:rsidRPr="0041737D">
        <w:rPr>
          <w:rFonts w:ascii="Avenir LT Std 45 Book" w:hAnsi="Avenir LT Std 45 Book" w:cstheme="minorHAnsi"/>
          <w:sz w:val="24"/>
          <w:szCs w:val="24"/>
        </w:rPr>
        <w:t>siendo</w:t>
      </w:r>
      <w:r w:rsidRPr="0041737D">
        <w:rPr>
          <w:rFonts w:ascii="Avenir LT Std 45 Book" w:hAnsi="Avenir LT Std 45 Book" w:cstheme="minorHAnsi"/>
          <w:sz w:val="24"/>
          <w:szCs w:val="24"/>
        </w:rPr>
        <w:t xml:space="preserve"> </w:t>
      </w:r>
      <w:r w:rsidR="003E4062" w:rsidRPr="0041737D">
        <w:rPr>
          <w:rFonts w:ascii="Avenir LT Std 45 Book" w:hAnsi="Avenir LT Std 45 Book" w:cstheme="minorHAnsi"/>
          <w:sz w:val="24"/>
          <w:szCs w:val="24"/>
        </w:rPr>
        <w:t xml:space="preserve">el pase de </w:t>
      </w:r>
      <w:r w:rsidRPr="0041737D">
        <w:rPr>
          <w:rFonts w:ascii="Avenir LT Std 45 Book" w:hAnsi="Avenir LT Std 45 Book" w:cstheme="minorHAnsi"/>
          <w:sz w:val="24"/>
          <w:szCs w:val="24"/>
        </w:rPr>
        <w:t>la lista de asistencia, por lo que una vez realizado, inform</w:t>
      </w:r>
      <w:r w:rsidR="00F4565B" w:rsidRPr="0041737D">
        <w:rPr>
          <w:rFonts w:ascii="Avenir LT Std 45 Book" w:hAnsi="Avenir LT Std 45 Book" w:cstheme="minorHAnsi"/>
          <w:sz w:val="24"/>
          <w:szCs w:val="24"/>
        </w:rPr>
        <w:t>a que se encuentran pre</w:t>
      </w:r>
      <w:r w:rsidR="007208E6" w:rsidRPr="0041737D">
        <w:rPr>
          <w:rFonts w:ascii="Avenir LT Std 45 Book" w:hAnsi="Avenir LT Std 45 Book" w:cstheme="minorHAnsi"/>
          <w:sz w:val="24"/>
          <w:szCs w:val="24"/>
        </w:rPr>
        <w:t>sentes</w:t>
      </w:r>
      <w:r w:rsidR="00F52DEA" w:rsidRPr="0041737D">
        <w:rPr>
          <w:rFonts w:ascii="Avenir LT Std 45 Book" w:hAnsi="Avenir LT Std 45 Book" w:cstheme="minorHAnsi"/>
          <w:sz w:val="24"/>
          <w:szCs w:val="24"/>
        </w:rPr>
        <w:t xml:space="preserve"> </w:t>
      </w:r>
      <w:r w:rsidR="00C6232E" w:rsidRPr="0041737D">
        <w:rPr>
          <w:rFonts w:ascii="Avenir LT Std 45 Book" w:hAnsi="Avenir LT Std 45 Book" w:cstheme="minorHAnsi"/>
          <w:sz w:val="24"/>
          <w:szCs w:val="24"/>
        </w:rPr>
        <w:t>la totalidad</w:t>
      </w:r>
      <w:r w:rsidR="00F7091B" w:rsidRPr="0041737D">
        <w:rPr>
          <w:rFonts w:ascii="Avenir LT Std 45 Book" w:hAnsi="Avenir LT Std 45 Book" w:cstheme="minorHAnsi"/>
          <w:sz w:val="24"/>
          <w:szCs w:val="24"/>
        </w:rPr>
        <w:t xml:space="preserve"> de los ediles</w:t>
      </w:r>
      <w:r w:rsidR="00C6232E" w:rsidRPr="0041737D">
        <w:rPr>
          <w:rFonts w:ascii="Avenir LT Std 45 Book" w:hAnsi="Avenir LT Std 45 Book" w:cstheme="minorHAnsi"/>
          <w:sz w:val="24"/>
          <w:szCs w:val="24"/>
        </w:rPr>
        <w:t xml:space="preserve"> que conforman el H Ayuntamiento Constitucional de Tecalitlán Jalisco</w:t>
      </w:r>
      <w:r w:rsidR="00F7091B" w:rsidRPr="0041737D">
        <w:rPr>
          <w:rFonts w:ascii="Avenir LT Std 45 Book" w:hAnsi="Avenir LT Std 45 Book" w:cstheme="minorHAnsi"/>
          <w:sz w:val="24"/>
          <w:szCs w:val="24"/>
        </w:rPr>
        <w:t>.</w:t>
      </w:r>
    </w:p>
    <w:p w14:paraId="7DD395E1" w14:textId="77777777" w:rsidR="0041737D" w:rsidRDefault="0041737D" w:rsidP="0041737D">
      <w:pPr>
        <w:pStyle w:val="Sinespaciado"/>
      </w:pPr>
    </w:p>
    <w:p w14:paraId="00859BDE" w14:textId="744E7D1A" w:rsidR="00D41FC2" w:rsidRDefault="009E5942" w:rsidP="0041737D">
      <w:pPr>
        <w:spacing w:line="240" w:lineRule="auto"/>
        <w:ind w:left="851"/>
        <w:jc w:val="both"/>
        <w:rPr>
          <w:rFonts w:ascii="Avenir LT Std 45 Book" w:hAnsi="Avenir LT Std 45 Book" w:cstheme="minorHAnsi"/>
          <w:sz w:val="24"/>
          <w:szCs w:val="24"/>
        </w:rPr>
      </w:pPr>
      <w:r w:rsidRPr="00D20642">
        <w:rPr>
          <w:rFonts w:ascii="Bookman Old Style" w:hAnsi="Bookman Old Style" w:cstheme="minorHAnsi"/>
          <w:b/>
          <w:sz w:val="24"/>
          <w:szCs w:val="24"/>
        </w:rPr>
        <w:t>SEGUNDO</w:t>
      </w:r>
      <w:r w:rsidRPr="0041737D">
        <w:rPr>
          <w:rFonts w:ascii="Avenir LT Std 45 Book" w:hAnsi="Avenir LT Std 45 Book" w:cstheme="minorHAnsi"/>
          <w:b/>
          <w:sz w:val="24"/>
          <w:szCs w:val="24"/>
        </w:rPr>
        <w:t>:</w:t>
      </w:r>
      <w:r w:rsidRPr="0041737D">
        <w:rPr>
          <w:rFonts w:ascii="Avenir LT Std 45 Book" w:hAnsi="Avenir LT Std 45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w:t>
      </w:r>
      <w:r w:rsidR="007176C9" w:rsidRPr="0041737D">
        <w:rPr>
          <w:rFonts w:ascii="Avenir LT Std 45 Book" w:hAnsi="Avenir LT Std 45 Book" w:cstheme="minorHAnsi"/>
          <w:sz w:val="24"/>
          <w:szCs w:val="24"/>
        </w:rPr>
        <w:t>Pública Municipal</w:t>
      </w:r>
      <w:r w:rsidRPr="0041737D">
        <w:rPr>
          <w:rFonts w:ascii="Avenir LT Std 45 Book" w:hAnsi="Avenir LT Std 45 Book" w:cstheme="minorHAnsi"/>
          <w:sz w:val="24"/>
          <w:szCs w:val="24"/>
        </w:rPr>
        <w:t xml:space="preserve"> del Estado de Jalisco. </w:t>
      </w:r>
    </w:p>
    <w:p w14:paraId="1067C746" w14:textId="77777777" w:rsidR="0041737D" w:rsidRPr="0041737D" w:rsidRDefault="0041737D" w:rsidP="0041737D">
      <w:pPr>
        <w:pStyle w:val="Sinespaciado"/>
      </w:pPr>
    </w:p>
    <w:p w14:paraId="20B938BD" w14:textId="022243CA" w:rsidR="00D41FC2" w:rsidRDefault="009E5942" w:rsidP="0041737D">
      <w:pPr>
        <w:spacing w:line="240" w:lineRule="auto"/>
        <w:ind w:left="851"/>
        <w:jc w:val="both"/>
        <w:rPr>
          <w:rFonts w:ascii="Avenir LT Std 45 Book" w:hAnsi="Avenir LT Std 45 Book" w:cstheme="minorHAnsi"/>
          <w:sz w:val="24"/>
          <w:szCs w:val="24"/>
        </w:rPr>
      </w:pPr>
      <w:r w:rsidRPr="00D20642">
        <w:rPr>
          <w:rFonts w:ascii="Bookman Old Style" w:hAnsi="Bookman Old Style" w:cstheme="minorHAnsi"/>
          <w:b/>
          <w:sz w:val="24"/>
          <w:szCs w:val="24"/>
        </w:rPr>
        <w:t>TERCERO</w:t>
      </w:r>
      <w:r w:rsidRPr="0041737D">
        <w:rPr>
          <w:rFonts w:ascii="Avenir LT Std 45 Book" w:hAnsi="Avenir LT Std 45 Book" w:cstheme="minorHAnsi"/>
          <w:sz w:val="24"/>
          <w:szCs w:val="24"/>
        </w:rPr>
        <w:t xml:space="preserve">: </w:t>
      </w:r>
      <w:r w:rsidR="00C21B7B" w:rsidRPr="0041737D">
        <w:rPr>
          <w:rFonts w:ascii="Avenir LT Std 45 Book" w:hAnsi="Avenir LT Std 45 Book" w:cstheme="minorHAnsi"/>
          <w:sz w:val="24"/>
          <w:szCs w:val="24"/>
        </w:rPr>
        <w:t>Se pone a consideración la aprobación del orden del día</w:t>
      </w:r>
      <w:r w:rsidR="007176C9" w:rsidRPr="0041737D">
        <w:rPr>
          <w:rFonts w:ascii="Avenir LT Std 45 Book" w:hAnsi="Avenir LT Std 45 Book" w:cstheme="minorHAnsi"/>
          <w:sz w:val="24"/>
          <w:szCs w:val="24"/>
        </w:rPr>
        <w:t>,</w:t>
      </w:r>
      <w:r w:rsidR="00C21B7B" w:rsidRPr="0041737D">
        <w:rPr>
          <w:rFonts w:ascii="Avenir LT Std 45 Book" w:hAnsi="Avenir LT Std 45 Book" w:cstheme="minorHAnsi"/>
          <w:sz w:val="24"/>
          <w:szCs w:val="24"/>
        </w:rPr>
        <w:t xml:space="preserve"> mismo que es votado de manera económica a lo que los regidores presentes aprueban por unanimidad, ya que había sido dado a cuenta en la convocatoria respectiva y leída con anterioridad dentro de la misma sesión.</w:t>
      </w:r>
    </w:p>
    <w:p w14:paraId="569884D8" w14:textId="77777777" w:rsidR="0041737D" w:rsidRPr="0041737D" w:rsidRDefault="0041737D" w:rsidP="0041737D">
      <w:pPr>
        <w:pStyle w:val="Sinespaciado"/>
      </w:pPr>
    </w:p>
    <w:p w14:paraId="7CC28120" w14:textId="0D9972DC" w:rsidR="00D41FC2" w:rsidRDefault="009E5942" w:rsidP="0041737D">
      <w:pPr>
        <w:spacing w:line="240" w:lineRule="auto"/>
        <w:ind w:left="851"/>
        <w:jc w:val="both"/>
        <w:rPr>
          <w:rFonts w:ascii="Avenir LT Std 45 Book" w:hAnsi="Avenir LT Std 45 Book" w:cstheme="minorHAnsi"/>
          <w:sz w:val="24"/>
          <w:szCs w:val="24"/>
        </w:rPr>
      </w:pPr>
      <w:r w:rsidRPr="00D20642">
        <w:rPr>
          <w:rFonts w:ascii="Bookman Old Style" w:hAnsi="Bookman Old Style" w:cstheme="minorHAnsi"/>
          <w:b/>
          <w:sz w:val="24"/>
          <w:szCs w:val="24"/>
        </w:rPr>
        <w:t>CUARTO</w:t>
      </w:r>
      <w:r w:rsidRPr="0041737D">
        <w:rPr>
          <w:rFonts w:ascii="Avenir LT Std 45 Book" w:hAnsi="Avenir LT Std 45 Book" w:cstheme="minorHAnsi"/>
          <w:sz w:val="24"/>
          <w:szCs w:val="24"/>
        </w:rPr>
        <w:t>: Se solicita la dispensa la lectura del acta anterior por parte del Presidente Municipal, petición que fue aprobada por unanimid</w:t>
      </w:r>
      <w:r w:rsidR="009467CA" w:rsidRPr="0041737D">
        <w:rPr>
          <w:rFonts w:ascii="Avenir LT Std 45 Book" w:hAnsi="Avenir LT Std 45 Book" w:cstheme="minorHAnsi"/>
          <w:sz w:val="24"/>
          <w:szCs w:val="24"/>
        </w:rPr>
        <w:t>ad de los regidores presentes en</w:t>
      </w:r>
      <w:r w:rsidRPr="0041737D">
        <w:rPr>
          <w:rFonts w:ascii="Avenir LT Std 45 Book" w:hAnsi="Avenir LT Std 45 Book" w:cstheme="minorHAnsi"/>
          <w:sz w:val="24"/>
          <w:szCs w:val="24"/>
        </w:rPr>
        <w:t xml:space="preserve"> esta sesión.</w:t>
      </w:r>
    </w:p>
    <w:p w14:paraId="3929D678" w14:textId="77777777" w:rsidR="0041737D" w:rsidRPr="0041737D" w:rsidRDefault="0041737D" w:rsidP="0041737D">
      <w:pPr>
        <w:pStyle w:val="Sinespaciado"/>
      </w:pPr>
    </w:p>
    <w:p w14:paraId="5E0D8830" w14:textId="65F0812D" w:rsidR="00F7091B" w:rsidRPr="0041737D" w:rsidRDefault="006D4942" w:rsidP="004E6DF6">
      <w:pPr>
        <w:pStyle w:val="Sinespaciado"/>
        <w:ind w:left="851"/>
        <w:jc w:val="both"/>
        <w:rPr>
          <w:rFonts w:ascii="Avenir LT Std 45 Book" w:hAnsi="Avenir LT Std 45 Book"/>
          <w:sz w:val="24"/>
          <w:szCs w:val="24"/>
        </w:rPr>
      </w:pPr>
      <w:r w:rsidRPr="00D20642">
        <w:rPr>
          <w:rFonts w:ascii="Bookman Old Style" w:hAnsi="Bookman Old Style"/>
          <w:b/>
          <w:bCs/>
          <w:sz w:val="24"/>
          <w:szCs w:val="24"/>
        </w:rPr>
        <w:t>QUINTO</w:t>
      </w:r>
      <w:r w:rsidR="0041737D">
        <w:rPr>
          <w:rFonts w:ascii="Avenir LT Std 45 Book" w:hAnsi="Avenir LT Std 45 Book"/>
          <w:b/>
          <w:bCs/>
          <w:sz w:val="24"/>
          <w:szCs w:val="24"/>
        </w:rPr>
        <w:t>:</w:t>
      </w:r>
      <w:r w:rsidRPr="0041737D">
        <w:rPr>
          <w:rFonts w:ascii="Avenir LT Std 45 Book" w:hAnsi="Avenir LT Std 45 Book"/>
          <w:b/>
          <w:bCs/>
          <w:sz w:val="24"/>
          <w:szCs w:val="24"/>
        </w:rPr>
        <w:t xml:space="preserve"> </w:t>
      </w:r>
      <w:r w:rsidR="008839B4" w:rsidRPr="0041737D">
        <w:rPr>
          <w:rFonts w:ascii="Avenir LT Std 45 Book" w:hAnsi="Avenir LT Std 45 Book"/>
          <w:sz w:val="24"/>
          <w:szCs w:val="24"/>
        </w:rPr>
        <w:t xml:space="preserve">Continuando con el orden del día se presenta para su </w:t>
      </w:r>
      <w:r w:rsidR="008839B4" w:rsidRPr="0041737D">
        <w:rPr>
          <w:rFonts w:ascii="Avenir LT Std 45 Book" w:hAnsi="Avenir LT Std 45 Book" w:cstheme="minorHAnsi"/>
          <w:sz w:val="24"/>
          <w:szCs w:val="24"/>
          <w:lang w:eastAsia="es-MX"/>
        </w:rPr>
        <w:t>a</w:t>
      </w:r>
      <w:r w:rsidR="00221BB6" w:rsidRPr="0041737D">
        <w:rPr>
          <w:rFonts w:ascii="Avenir LT Std 45 Book" w:hAnsi="Avenir LT Std 45 Book" w:cstheme="minorHAnsi"/>
          <w:sz w:val="24"/>
          <w:szCs w:val="24"/>
          <w:lang w:eastAsia="es-MX"/>
        </w:rPr>
        <w:t>nálisis</w:t>
      </w:r>
      <w:r w:rsidR="00221BB6" w:rsidRPr="0041737D">
        <w:rPr>
          <w:rFonts w:ascii="Avenir LT Std 45 Book" w:hAnsi="Avenir LT Std 45 Book" w:cstheme="minorHAnsi"/>
          <w:color w:val="000000" w:themeColor="text1"/>
          <w:sz w:val="24"/>
          <w:szCs w:val="24"/>
          <w:lang w:eastAsia="es-MX"/>
        </w:rPr>
        <w:t xml:space="preserve"> y en su caso </w:t>
      </w:r>
      <w:r w:rsidR="00F7091B" w:rsidRPr="0041737D">
        <w:rPr>
          <w:rFonts w:ascii="Avenir LT Std 45 Book" w:hAnsi="Avenir LT Std 45 Book"/>
          <w:sz w:val="24"/>
          <w:szCs w:val="24"/>
        </w:rPr>
        <w:t>autorización para que el C. Martín Larios García, Presidente Municipal, Abogada Carmen Yadira Alcaraz Solorio Síndico Municipal y Maestro en Impuestos Arturo Cortés Villavicencio Encargado de Hacienda Pública Municipal y Abogado. Evaristo Soto Contreras Secretario General, puedan firmar convenios con la SADER así como celebrar los diversos instrumentos jurídicos necesarios respecto a la obra “Segunda etapa para el Techado en la Asociación Ganadera del Municipio de Tecalitlán Jalisco.”</w:t>
      </w:r>
    </w:p>
    <w:p w14:paraId="482E7659" w14:textId="77777777" w:rsidR="00F7091B" w:rsidRPr="0041737D" w:rsidRDefault="00F7091B" w:rsidP="004E6DF6">
      <w:pPr>
        <w:pStyle w:val="Sinespaciado"/>
        <w:ind w:left="851"/>
        <w:jc w:val="both"/>
        <w:rPr>
          <w:rFonts w:ascii="Avenir LT Std 45 Book" w:hAnsi="Avenir LT Std 45 Book"/>
          <w:sz w:val="24"/>
          <w:szCs w:val="24"/>
        </w:rPr>
      </w:pPr>
    </w:p>
    <w:p w14:paraId="397F172A" w14:textId="15158B7E" w:rsidR="00F7091B" w:rsidRDefault="00F7091B" w:rsidP="004E6DF6">
      <w:pPr>
        <w:pStyle w:val="Sinespaciado"/>
        <w:ind w:left="851"/>
        <w:jc w:val="both"/>
        <w:rPr>
          <w:rFonts w:ascii="Avenir LT Std 45 Book" w:hAnsi="Avenir LT Std 45 Book"/>
          <w:sz w:val="24"/>
          <w:szCs w:val="24"/>
        </w:rPr>
      </w:pPr>
      <w:r w:rsidRPr="0041737D">
        <w:rPr>
          <w:rFonts w:ascii="Avenir LT Std 45 Book" w:hAnsi="Avenir LT Std 45 Book"/>
          <w:sz w:val="24"/>
          <w:szCs w:val="24"/>
        </w:rPr>
        <w:t>Señalando que la cantidad para realizar la obra antes mencionada, asciende  a la cantidad  total de $2,000,000.00 (Dos Millones de Pesos 00/100 M.N</w:t>
      </w:r>
      <w:r w:rsidR="0041737D">
        <w:rPr>
          <w:rFonts w:ascii="Avenir LT Std 45 Book" w:hAnsi="Avenir LT Std 45 Book"/>
          <w:sz w:val="24"/>
          <w:szCs w:val="24"/>
        </w:rPr>
        <w:t>.</w:t>
      </w:r>
      <w:r w:rsidRPr="0041737D">
        <w:rPr>
          <w:rFonts w:ascii="Avenir LT Std 45 Book" w:hAnsi="Avenir LT Std 45 Book"/>
          <w:sz w:val="24"/>
          <w:szCs w:val="24"/>
        </w:rPr>
        <w:t xml:space="preserve">) de los cuales el 50% será aportado por la SADER y el otro 50% por la Asociación Ganadera Local de Tecalitlán, sin embargo, dicho recurso que aportará la SADER, será depositado al Municipio, por tal razón se requiere de la aprobación del presente punto de acuerdo por el pleno del Ayuntamiento, autorizando a los funcionarios antes </w:t>
      </w:r>
      <w:r w:rsidRPr="0041737D">
        <w:rPr>
          <w:rFonts w:ascii="Avenir LT Std 45 Book" w:hAnsi="Avenir LT Std 45 Book"/>
          <w:sz w:val="24"/>
          <w:szCs w:val="24"/>
        </w:rPr>
        <w:lastRenderedPageBreak/>
        <w:t>descritos para tal efecto, para que se lleve a cabo la comprobación de la aplicación del citado recurso.</w:t>
      </w:r>
    </w:p>
    <w:p w14:paraId="7FACB965" w14:textId="77777777" w:rsidR="00612D64" w:rsidRPr="0041737D" w:rsidRDefault="00612D64" w:rsidP="004E6DF6">
      <w:pPr>
        <w:pStyle w:val="Sinespaciado"/>
        <w:ind w:left="851"/>
        <w:jc w:val="both"/>
        <w:rPr>
          <w:rFonts w:ascii="Avenir LT Std 45 Book" w:hAnsi="Avenir LT Std 45 Book"/>
          <w:sz w:val="24"/>
          <w:szCs w:val="24"/>
        </w:rPr>
      </w:pPr>
    </w:p>
    <w:p w14:paraId="3CE7A9EE" w14:textId="1B17A9A8" w:rsidR="00F7091B" w:rsidRPr="0041737D" w:rsidRDefault="00F7091B" w:rsidP="004E6DF6">
      <w:pPr>
        <w:pStyle w:val="Sinespaciado"/>
        <w:ind w:left="851"/>
        <w:jc w:val="both"/>
        <w:rPr>
          <w:rFonts w:ascii="Avenir LT Std 45 Book" w:hAnsi="Avenir LT Std 45 Book"/>
          <w:sz w:val="24"/>
          <w:szCs w:val="24"/>
        </w:rPr>
      </w:pPr>
      <w:r w:rsidRPr="0041737D">
        <w:rPr>
          <w:rFonts w:ascii="Avenir LT Std 45 Book" w:hAnsi="Avenir LT Std 45 Book"/>
          <w:sz w:val="24"/>
          <w:szCs w:val="24"/>
        </w:rPr>
        <w:t xml:space="preserve">En uso de la voz del regidor </w:t>
      </w:r>
      <w:r w:rsidR="00612D64" w:rsidRPr="0041737D">
        <w:rPr>
          <w:rFonts w:ascii="Avenir LT Std 45 Book" w:hAnsi="Avenir LT Std 45 Book"/>
          <w:sz w:val="24"/>
          <w:szCs w:val="24"/>
        </w:rPr>
        <w:t>Saúl</w:t>
      </w:r>
      <w:r w:rsidRPr="0041737D">
        <w:rPr>
          <w:rFonts w:ascii="Avenir LT Std 45 Book" w:hAnsi="Avenir LT Std 45 Book"/>
          <w:sz w:val="24"/>
          <w:szCs w:val="24"/>
        </w:rPr>
        <w:t xml:space="preserve"> Armando Rolón Barajas, manifiesta que es importante dicha obra en beneficio de la citada Asociación Ganadera, no obstante señala que es importante analizar que con dicha obra e intervención del Municipio no tengamos problemas</w:t>
      </w:r>
      <w:r w:rsidR="006F7214" w:rsidRPr="0041737D">
        <w:rPr>
          <w:rFonts w:ascii="Avenir LT Std 45 Book" w:hAnsi="Avenir LT Std 45 Book"/>
          <w:sz w:val="24"/>
          <w:szCs w:val="24"/>
        </w:rPr>
        <w:t xml:space="preserve"> </w:t>
      </w:r>
      <w:r w:rsidRPr="0041737D">
        <w:rPr>
          <w:rFonts w:ascii="Avenir LT Std 45 Book" w:hAnsi="Avenir LT Std 45 Book"/>
          <w:sz w:val="24"/>
          <w:szCs w:val="24"/>
        </w:rPr>
        <w:t xml:space="preserve"> futuros con la Auditoria, a lo que se le contestó que se vigilará el cabal cumplimiento y aplicación del recurso</w:t>
      </w:r>
      <w:r w:rsidR="006F7214" w:rsidRPr="0041737D">
        <w:rPr>
          <w:rFonts w:ascii="Avenir LT Std 45 Book" w:hAnsi="Avenir LT Std 45 Book"/>
          <w:sz w:val="24"/>
          <w:szCs w:val="24"/>
        </w:rPr>
        <w:t xml:space="preserve"> en los términos estipulados, </w:t>
      </w:r>
      <w:r w:rsidRPr="0041737D">
        <w:rPr>
          <w:rFonts w:ascii="Avenir LT Std 45 Book" w:hAnsi="Avenir LT Std 45 Book"/>
          <w:sz w:val="24"/>
          <w:szCs w:val="24"/>
        </w:rPr>
        <w:t xml:space="preserve"> ya que el Municipio no aportará ningún peso, sin embargo y al ser un apoyo de un recurso extraordinario por parte de la SADER, fue la razón por la cual nos requieren la intervención del Municipio y en virtud de la importancia que representa este sector en nuestra población fue motivo por el cual se </w:t>
      </w:r>
      <w:r w:rsidR="00612D64" w:rsidRPr="0041737D">
        <w:rPr>
          <w:rFonts w:ascii="Avenir LT Std 45 Book" w:hAnsi="Avenir LT Std 45 Book"/>
          <w:sz w:val="24"/>
          <w:szCs w:val="24"/>
        </w:rPr>
        <w:t>aceptó</w:t>
      </w:r>
      <w:r w:rsidRPr="0041737D">
        <w:rPr>
          <w:rFonts w:ascii="Avenir LT Std 45 Book" w:hAnsi="Avenir LT Std 45 Book"/>
          <w:sz w:val="24"/>
          <w:szCs w:val="24"/>
        </w:rPr>
        <w:t xml:space="preserve"> dicho requerimiento</w:t>
      </w:r>
      <w:r w:rsidR="002D18A3" w:rsidRPr="0041737D">
        <w:rPr>
          <w:rFonts w:ascii="Avenir LT Std 45 Book" w:hAnsi="Avenir LT Std 45 Book"/>
          <w:sz w:val="24"/>
          <w:szCs w:val="24"/>
        </w:rPr>
        <w:t xml:space="preserve"> con la finalidad de contar con mayores beneficios en </w:t>
      </w:r>
      <w:r w:rsidR="006F7214" w:rsidRPr="0041737D">
        <w:rPr>
          <w:rFonts w:ascii="Avenir LT Std 45 Book" w:hAnsi="Avenir LT Std 45 Book"/>
          <w:sz w:val="24"/>
          <w:szCs w:val="24"/>
        </w:rPr>
        <w:t xml:space="preserve">nuestra </w:t>
      </w:r>
      <w:r w:rsidR="002D18A3" w:rsidRPr="0041737D">
        <w:rPr>
          <w:rFonts w:ascii="Avenir LT Std 45 Book" w:hAnsi="Avenir LT Std 45 Book"/>
          <w:sz w:val="24"/>
          <w:szCs w:val="24"/>
        </w:rPr>
        <w:t>población.</w:t>
      </w:r>
    </w:p>
    <w:p w14:paraId="5D726CD8" w14:textId="67E2CC4C" w:rsidR="0086088F" w:rsidRPr="0041737D" w:rsidRDefault="0086088F" w:rsidP="004E6DF6">
      <w:pPr>
        <w:suppressAutoHyphens/>
        <w:autoSpaceDN w:val="0"/>
        <w:spacing w:after="0" w:line="240" w:lineRule="auto"/>
        <w:ind w:left="851"/>
        <w:jc w:val="both"/>
        <w:textAlignment w:val="baseline"/>
        <w:rPr>
          <w:rFonts w:ascii="Avenir LT Std 45 Book" w:hAnsi="Avenir LT Std 45 Book" w:cstheme="minorHAnsi"/>
          <w:color w:val="000000" w:themeColor="text1"/>
          <w:sz w:val="24"/>
          <w:szCs w:val="24"/>
          <w:lang w:eastAsia="es-MX"/>
        </w:rPr>
      </w:pPr>
    </w:p>
    <w:p w14:paraId="043CEF0B" w14:textId="673A6A3D" w:rsidR="006D4942" w:rsidRPr="0041737D" w:rsidRDefault="006D4942" w:rsidP="004E6DF6">
      <w:pPr>
        <w:spacing w:after="0" w:line="240" w:lineRule="auto"/>
        <w:ind w:left="851"/>
        <w:jc w:val="both"/>
        <w:rPr>
          <w:rFonts w:ascii="Avenir LT Std 45 Book" w:hAnsi="Avenir LT Std 45 Book" w:cstheme="minorHAnsi"/>
          <w:sz w:val="24"/>
          <w:szCs w:val="24"/>
          <w:lang w:eastAsia="es-MX"/>
        </w:rPr>
      </w:pPr>
      <w:r w:rsidRPr="0041737D">
        <w:rPr>
          <w:rFonts w:ascii="Avenir LT Std 45 Book" w:hAnsi="Avenir LT Std 45 Book" w:cstheme="minorHAnsi"/>
          <w:sz w:val="24"/>
          <w:szCs w:val="24"/>
          <w:lang w:eastAsia="es-MX"/>
        </w:rPr>
        <w:t xml:space="preserve">Una vez agotada la exposición de motivos y al no </w:t>
      </w:r>
      <w:r w:rsidR="00883882" w:rsidRPr="0041737D">
        <w:rPr>
          <w:rFonts w:ascii="Avenir LT Std 45 Book" w:hAnsi="Avenir LT Std 45 Book" w:cstheme="minorHAnsi"/>
          <w:sz w:val="24"/>
          <w:szCs w:val="24"/>
          <w:lang w:eastAsia="es-MX"/>
        </w:rPr>
        <w:t>haber más</w:t>
      </w:r>
      <w:r w:rsidRPr="0041737D">
        <w:rPr>
          <w:rFonts w:ascii="Avenir LT Std 45 Book" w:hAnsi="Avenir LT Std 45 Book" w:cstheme="minorHAnsi"/>
          <w:sz w:val="24"/>
          <w:szCs w:val="24"/>
          <w:lang w:eastAsia="es-MX"/>
        </w:rPr>
        <w:t xml:space="preserve"> intervenciones, se somete el presente punto de acuerdo para votación, mismo que resulta aprobado por </w:t>
      </w:r>
      <w:r w:rsidR="00F52DEA" w:rsidRPr="0041737D">
        <w:rPr>
          <w:rFonts w:ascii="Avenir LT Std 45 Book" w:hAnsi="Avenir LT Std 45 Book" w:cstheme="minorHAnsi"/>
          <w:sz w:val="24"/>
          <w:szCs w:val="24"/>
          <w:lang w:eastAsia="es-MX"/>
        </w:rPr>
        <w:t>unanimidad</w:t>
      </w:r>
    </w:p>
    <w:p w14:paraId="4CE0A57E" w14:textId="77777777" w:rsidR="00D41FC2" w:rsidRPr="0041737D" w:rsidRDefault="00D41FC2" w:rsidP="004E6DF6">
      <w:pPr>
        <w:spacing w:after="0" w:line="240" w:lineRule="auto"/>
        <w:ind w:left="851"/>
        <w:jc w:val="both"/>
        <w:rPr>
          <w:rFonts w:ascii="Avenir LT Std 45 Book" w:hAnsi="Avenir LT Std 45 Book" w:cstheme="minorHAnsi"/>
          <w:sz w:val="24"/>
          <w:szCs w:val="24"/>
          <w:lang w:eastAsia="es-MX"/>
        </w:rPr>
      </w:pPr>
    </w:p>
    <w:p w14:paraId="2C884E16" w14:textId="4684A813" w:rsidR="001D763A" w:rsidRPr="0041737D" w:rsidRDefault="0078532C" w:rsidP="004E6DF6">
      <w:pPr>
        <w:pStyle w:val="Sinespaciado"/>
        <w:ind w:left="851"/>
        <w:jc w:val="both"/>
        <w:rPr>
          <w:rFonts w:ascii="Avenir LT Std 45 Book" w:hAnsi="Avenir LT Std 45 Book"/>
          <w:sz w:val="24"/>
          <w:szCs w:val="24"/>
        </w:rPr>
      </w:pPr>
      <w:bookmarkStart w:id="0" w:name="_Hlk53085333"/>
      <w:r w:rsidRPr="00D20642">
        <w:rPr>
          <w:rFonts w:ascii="Bookman Old Style" w:hAnsi="Bookman Old Style" w:cstheme="minorHAnsi"/>
          <w:b/>
          <w:sz w:val="24"/>
          <w:szCs w:val="24"/>
          <w:lang w:eastAsia="es-MX"/>
        </w:rPr>
        <w:t>SEXTO</w:t>
      </w:r>
      <w:r w:rsidRPr="0041737D">
        <w:rPr>
          <w:rFonts w:ascii="Avenir LT Std 45 Book" w:hAnsi="Avenir LT Std 45 Book" w:cstheme="minorHAnsi"/>
          <w:b/>
          <w:sz w:val="24"/>
          <w:szCs w:val="24"/>
          <w:lang w:eastAsia="es-MX"/>
        </w:rPr>
        <w:t xml:space="preserve">: </w:t>
      </w:r>
      <w:r w:rsidRPr="0041737D">
        <w:rPr>
          <w:rFonts w:ascii="Avenir LT Std 45 Book" w:hAnsi="Avenir LT Std 45 Book" w:cstheme="minorHAnsi"/>
          <w:sz w:val="24"/>
          <w:szCs w:val="24"/>
          <w:lang w:eastAsia="es-MX"/>
        </w:rPr>
        <w:t xml:space="preserve">En desahogo del siguiente punto del orden del día se presenta para su análisis </w:t>
      </w:r>
      <w:r w:rsidRPr="0041737D">
        <w:rPr>
          <w:rFonts w:ascii="Avenir LT Std 45 Book" w:hAnsi="Avenir LT Std 45 Book" w:cstheme="minorHAnsi"/>
          <w:color w:val="000000" w:themeColor="text1"/>
          <w:sz w:val="24"/>
          <w:szCs w:val="24"/>
          <w:lang w:eastAsia="es-MX"/>
        </w:rPr>
        <w:t xml:space="preserve">y en su caso </w:t>
      </w:r>
      <w:r w:rsidR="001D763A" w:rsidRPr="0041737D">
        <w:rPr>
          <w:rFonts w:ascii="Avenir LT Std 45 Book" w:hAnsi="Avenir LT Std 45 Book"/>
          <w:sz w:val="24"/>
          <w:szCs w:val="24"/>
        </w:rPr>
        <w:t>aprobación el Hermanamiento entre el Municipio de Playas de Rosarito del Estado de Baja California y el Municipio de Tecalitlán del Estado de Jalisco.</w:t>
      </w:r>
    </w:p>
    <w:p w14:paraId="0428691A" w14:textId="77777777" w:rsidR="001D763A" w:rsidRPr="0041737D" w:rsidRDefault="001D763A" w:rsidP="004E6DF6">
      <w:pPr>
        <w:pStyle w:val="Sinespaciado"/>
        <w:ind w:left="851"/>
        <w:jc w:val="both"/>
        <w:rPr>
          <w:rFonts w:ascii="Avenir LT Std 45 Book" w:hAnsi="Avenir LT Std 45 Book"/>
          <w:sz w:val="24"/>
          <w:szCs w:val="24"/>
        </w:rPr>
      </w:pPr>
    </w:p>
    <w:p w14:paraId="59319F72" w14:textId="1CA6C9CB" w:rsidR="001D763A" w:rsidRPr="0041737D" w:rsidRDefault="001D763A" w:rsidP="00F80B90">
      <w:pPr>
        <w:spacing w:line="240" w:lineRule="auto"/>
        <w:ind w:left="851"/>
        <w:jc w:val="both"/>
        <w:rPr>
          <w:rFonts w:ascii="Avenir LT Std 45 Book" w:hAnsi="Avenir LT Std 45 Book"/>
          <w:sz w:val="24"/>
          <w:szCs w:val="24"/>
        </w:rPr>
      </w:pPr>
      <w:r w:rsidRPr="0041737D">
        <w:rPr>
          <w:rFonts w:ascii="Avenir LT Std 45 Book" w:hAnsi="Avenir LT Std 45 Book"/>
          <w:sz w:val="24"/>
          <w:szCs w:val="24"/>
        </w:rPr>
        <w:t xml:space="preserve">Señalando que el presente acuerdo tiene como objetivo formalizar el hermanamiento entre los Municipios antes citados comprometiéndose a desarrollar acciones de cooperación especialmente dirigidas, pero no limitadas a las siguientes áreas: </w:t>
      </w:r>
    </w:p>
    <w:p w14:paraId="58A5DFB0" w14:textId="3B85F28D" w:rsidR="00F80B90" w:rsidRDefault="001D763A" w:rsidP="00F80B90">
      <w:pPr>
        <w:pStyle w:val="Prrafodelista"/>
        <w:numPr>
          <w:ilvl w:val="0"/>
          <w:numId w:val="35"/>
        </w:numPr>
        <w:spacing w:line="240" w:lineRule="auto"/>
        <w:jc w:val="both"/>
        <w:rPr>
          <w:rFonts w:ascii="Avenir LT Std 45 Book" w:hAnsi="Avenir LT Std 45 Book"/>
          <w:sz w:val="24"/>
          <w:szCs w:val="24"/>
        </w:rPr>
      </w:pPr>
      <w:r w:rsidRPr="0041737D">
        <w:rPr>
          <w:rFonts w:ascii="Avenir LT Std 45 Book" w:hAnsi="Avenir LT Std 45 Book"/>
          <w:sz w:val="24"/>
          <w:szCs w:val="24"/>
        </w:rPr>
        <w:t>Comercio, inversiones y negocios. Promoción de encuentros empresariales y gubernamentales para incentivar el intercambio económico y el desarrollo de negocios;</w:t>
      </w:r>
    </w:p>
    <w:p w14:paraId="744AE028" w14:textId="77777777" w:rsidR="00F80B90" w:rsidRDefault="001D763A" w:rsidP="00F80B90">
      <w:pPr>
        <w:pStyle w:val="Prrafodelista"/>
        <w:numPr>
          <w:ilvl w:val="0"/>
          <w:numId w:val="35"/>
        </w:numPr>
        <w:spacing w:line="240" w:lineRule="auto"/>
        <w:ind w:left="1276" w:hanging="425"/>
        <w:jc w:val="both"/>
        <w:rPr>
          <w:rFonts w:ascii="Avenir LT Std 45 Book" w:hAnsi="Avenir LT Std 45 Book"/>
          <w:sz w:val="24"/>
          <w:szCs w:val="24"/>
        </w:rPr>
      </w:pPr>
      <w:r w:rsidRPr="00F80B90">
        <w:rPr>
          <w:rFonts w:ascii="Avenir LT Std 45 Book" w:hAnsi="Avenir LT Std 45 Book"/>
          <w:sz w:val="24"/>
          <w:szCs w:val="24"/>
        </w:rPr>
        <w:t>Cultura. Promoción y difusión de las expresiones culturales y tradiciones regionales;</w:t>
      </w:r>
    </w:p>
    <w:p w14:paraId="0DD86226" w14:textId="77777777" w:rsidR="00F80B90" w:rsidRDefault="001D763A" w:rsidP="00F80B90">
      <w:pPr>
        <w:pStyle w:val="Prrafodelista"/>
        <w:numPr>
          <w:ilvl w:val="0"/>
          <w:numId w:val="35"/>
        </w:numPr>
        <w:spacing w:line="240" w:lineRule="auto"/>
        <w:ind w:left="1276" w:hanging="425"/>
        <w:jc w:val="both"/>
        <w:rPr>
          <w:rFonts w:ascii="Avenir LT Std 45 Book" w:hAnsi="Avenir LT Std 45 Book"/>
          <w:sz w:val="24"/>
          <w:szCs w:val="24"/>
        </w:rPr>
      </w:pPr>
      <w:r w:rsidRPr="00F80B90">
        <w:rPr>
          <w:rFonts w:ascii="Avenir LT Std 45 Book" w:hAnsi="Avenir LT Std 45 Book"/>
          <w:sz w:val="24"/>
          <w:szCs w:val="24"/>
        </w:rPr>
        <w:t>Turismo</w:t>
      </w:r>
    </w:p>
    <w:p w14:paraId="02CD30CB" w14:textId="77777777" w:rsidR="00F80B90" w:rsidRDefault="001D763A" w:rsidP="00F80B90">
      <w:pPr>
        <w:pStyle w:val="Prrafodelista"/>
        <w:numPr>
          <w:ilvl w:val="0"/>
          <w:numId w:val="35"/>
        </w:numPr>
        <w:spacing w:line="240" w:lineRule="auto"/>
        <w:ind w:left="1276" w:hanging="425"/>
        <w:jc w:val="both"/>
        <w:rPr>
          <w:rFonts w:ascii="Avenir LT Std 45 Book" w:hAnsi="Avenir LT Std 45 Book"/>
          <w:sz w:val="24"/>
          <w:szCs w:val="24"/>
        </w:rPr>
      </w:pPr>
      <w:r w:rsidRPr="00F80B90">
        <w:rPr>
          <w:rFonts w:ascii="Avenir LT Std 45 Book" w:hAnsi="Avenir LT Std 45 Book"/>
          <w:sz w:val="24"/>
          <w:szCs w:val="24"/>
        </w:rPr>
        <w:t xml:space="preserve">Desarrollo municipal. </w:t>
      </w:r>
    </w:p>
    <w:p w14:paraId="09130D9A" w14:textId="77777777" w:rsidR="00F80B90" w:rsidRPr="00F80B90" w:rsidRDefault="001D763A" w:rsidP="00F80B90">
      <w:pPr>
        <w:pStyle w:val="Prrafodelista"/>
        <w:numPr>
          <w:ilvl w:val="0"/>
          <w:numId w:val="35"/>
        </w:numPr>
        <w:spacing w:line="240" w:lineRule="auto"/>
        <w:ind w:left="1276" w:hanging="425"/>
        <w:jc w:val="both"/>
        <w:rPr>
          <w:rFonts w:ascii="Avenir LT Std 45 Book" w:hAnsi="Avenir LT Std 45 Book"/>
          <w:b/>
          <w:bCs/>
          <w:sz w:val="24"/>
          <w:szCs w:val="24"/>
        </w:rPr>
      </w:pPr>
      <w:r w:rsidRPr="00F80B90">
        <w:rPr>
          <w:rFonts w:ascii="Avenir LT Std 45 Book" w:hAnsi="Avenir LT Std 45 Book"/>
          <w:sz w:val="24"/>
          <w:szCs w:val="24"/>
        </w:rPr>
        <w:t>Recursos humanos.</w:t>
      </w:r>
    </w:p>
    <w:p w14:paraId="05F59622" w14:textId="77777777" w:rsidR="00F80B90" w:rsidRPr="00F80B90" w:rsidRDefault="001D763A" w:rsidP="00F80B90">
      <w:pPr>
        <w:pStyle w:val="Prrafodelista"/>
        <w:numPr>
          <w:ilvl w:val="0"/>
          <w:numId w:val="35"/>
        </w:numPr>
        <w:spacing w:line="240" w:lineRule="auto"/>
        <w:ind w:left="1276" w:hanging="425"/>
        <w:jc w:val="both"/>
        <w:rPr>
          <w:rFonts w:ascii="Avenir LT Std 45 Book" w:hAnsi="Avenir LT Std 45 Book"/>
          <w:sz w:val="24"/>
          <w:szCs w:val="24"/>
        </w:rPr>
      </w:pPr>
      <w:r w:rsidRPr="00F80B90">
        <w:rPr>
          <w:rFonts w:ascii="Avenir LT Std 45 Book" w:hAnsi="Avenir LT Std 45 Book"/>
          <w:sz w:val="24"/>
          <w:szCs w:val="24"/>
        </w:rPr>
        <w:t>Educación.</w:t>
      </w:r>
      <w:r w:rsidRPr="00F80B90">
        <w:rPr>
          <w:rFonts w:ascii="Avenir LT Std 45 Book" w:hAnsi="Avenir LT Std 45 Book"/>
          <w:b/>
          <w:bCs/>
          <w:sz w:val="24"/>
          <w:szCs w:val="24"/>
        </w:rPr>
        <w:t xml:space="preserve"> </w:t>
      </w:r>
    </w:p>
    <w:p w14:paraId="72B1F4CE" w14:textId="77777777" w:rsidR="00F80B90" w:rsidRDefault="001D763A" w:rsidP="00F80B90">
      <w:pPr>
        <w:pStyle w:val="Prrafodelista"/>
        <w:numPr>
          <w:ilvl w:val="0"/>
          <w:numId w:val="35"/>
        </w:numPr>
        <w:spacing w:line="240" w:lineRule="auto"/>
        <w:ind w:left="1276" w:hanging="425"/>
        <w:jc w:val="both"/>
        <w:rPr>
          <w:rFonts w:ascii="Avenir LT Std 45 Book" w:hAnsi="Avenir LT Std 45 Book"/>
          <w:sz w:val="24"/>
          <w:szCs w:val="24"/>
        </w:rPr>
      </w:pPr>
      <w:r w:rsidRPr="00F80B90">
        <w:rPr>
          <w:rFonts w:ascii="Avenir LT Std 45 Book" w:hAnsi="Avenir LT Std 45 Book"/>
          <w:sz w:val="24"/>
          <w:szCs w:val="24"/>
        </w:rPr>
        <w:t xml:space="preserve">Ciencia y tecnología. </w:t>
      </w:r>
    </w:p>
    <w:p w14:paraId="0368A8DF" w14:textId="30097DB8" w:rsidR="001D763A" w:rsidRPr="00F80B90" w:rsidRDefault="001D763A" w:rsidP="00F80B90">
      <w:pPr>
        <w:pStyle w:val="Prrafodelista"/>
        <w:numPr>
          <w:ilvl w:val="0"/>
          <w:numId w:val="35"/>
        </w:numPr>
        <w:spacing w:line="240" w:lineRule="auto"/>
        <w:ind w:left="1276" w:hanging="425"/>
        <w:jc w:val="both"/>
        <w:rPr>
          <w:rFonts w:ascii="Avenir LT Std 45 Book" w:hAnsi="Avenir LT Std 45 Book"/>
          <w:sz w:val="24"/>
          <w:szCs w:val="24"/>
        </w:rPr>
      </w:pPr>
      <w:r w:rsidRPr="00F80B90">
        <w:rPr>
          <w:rFonts w:ascii="Avenir LT Std 45 Book" w:hAnsi="Avenir LT Std 45 Book"/>
          <w:sz w:val="24"/>
          <w:szCs w:val="24"/>
        </w:rPr>
        <w:t xml:space="preserve">Ambiente. </w:t>
      </w:r>
    </w:p>
    <w:p w14:paraId="61232630" w14:textId="77777777" w:rsidR="001D763A" w:rsidRPr="0041737D" w:rsidRDefault="001D763A" w:rsidP="004E6DF6">
      <w:pPr>
        <w:ind w:left="851"/>
        <w:rPr>
          <w:rFonts w:ascii="Avenir LT Std 45 Book" w:hAnsi="Avenir LT Std 45 Book"/>
          <w:sz w:val="24"/>
          <w:szCs w:val="24"/>
        </w:rPr>
      </w:pPr>
      <w:r w:rsidRPr="0041737D">
        <w:rPr>
          <w:rFonts w:ascii="Avenir LT Std 45 Book" w:hAnsi="Avenir LT Std 45 Book"/>
          <w:sz w:val="24"/>
          <w:szCs w:val="24"/>
          <w:lang w:eastAsia="es-MX"/>
        </w:rPr>
        <w:t xml:space="preserve">A través </w:t>
      </w:r>
      <w:r w:rsidRPr="0041737D">
        <w:rPr>
          <w:rFonts w:ascii="Avenir LT Std 45 Book" w:hAnsi="Avenir LT Std 45 Book"/>
          <w:sz w:val="24"/>
          <w:szCs w:val="24"/>
        </w:rPr>
        <w:t xml:space="preserve">de las modalidades siguientes: </w:t>
      </w:r>
    </w:p>
    <w:p w14:paraId="3074E2DE" w14:textId="77777777" w:rsidR="00F80B90" w:rsidRDefault="001D763A" w:rsidP="00F80B90">
      <w:pPr>
        <w:pStyle w:val="Prrafodelista"/>
        <w:numPr>
          <w:ilvl w:val="0"/>
          <w:numId w:val="34"/>
        </w:numPr>
        <w:ind w:left="1276" w:hanging="425"/>
        <w:rPr>
          <w:rFonts w:ascii="Avenir LT Std 45 Book" w:hAnsi="Avenir LT Std 45 Book"/>
          <w:sz w:val="24"/>
          <w:szCs w:val="24"/>
        </w:rPr>
      </w:pPr>
      <w:r w:rsidRPr="00F80B90">
        <w:rPr>
          <w:rFonts w:ascii="Avenir LT Std 45 Book" w:hAnsi="Avenir LT Std 45 Book"/>
          <w:sz w:val="24"/>
          <w:szCs w:val="24"/>
        </w:rPr>
        <w:t xml:space="preserve">Promoción y difusión. </w:t>
      </w:r>
    </w:p>
    <w:p w14:paraId="5E0556A3" w14:textId="77777777" w:rsidR="00F80B90" w:rsidRDefault="001D763A" w:rsidP="00F80B90">
      <w:pPr>
        <w:pStyle w:val="Prrafodelista"/>
        <w:numPr>
          <w:ilvl w:val="0"/>
          <w:numId w:val="34"/>
        </w:numPr>
        <w:ind w:left="1276" w:hanging="425"/>
        <w:rPr>
          <w:rFonts w:ascii="Avenir LT Std 45 Book" w:hAnsi="Avenir LT Std 45 Book"/>
          <w:sz w:val="24"/>
          <w:szCs w:val="24"/>
        </w:rPr>
      </w:pPr>
      <w:r w:rsidRPr="00F80B90">
        <w:rPr>
          <w:rFonts w:ascii="Avenir LT Std 45 Book" w:hAnsi="Avenir LT Std 45 Book"/>
          <w:sz w:val="24"/>
          <w:szCs w:val="24"/>
        </w:rPr>
        <w:t>Intercambio de misiones empresariales.</w:t>
      </w:r>
    </w:p>
    <w:p w14:paraId="17E1F662" w14:textId="77777777" w:rsidR="00F80B90" w:rsidRDefault="001D763A" w:rsidP="00F80B90">
      <w:pPr>
        <w:pStyle w:val="Prrafodelista"/>
        <w:numPr>
          <w:ilvl w:val="0"/>
          <w:numId w:val="34"/>
        </w:numPr>
        <w:ind w:left="1276" w:hanging="425"/>
        <w:rPr>
          <w:rFonts w:ascii="Avenir LT Std 45 Book" w:hAnsi="Avenir LT Std 45 Book"/>
          <w:sz w:val="24"/>
          <w:szCs w:val="24"/>
        </w:rPr>
      </w:pPr>
      <w:r w:rsidRPr="00F80B90">
        <w:rPr>
          <w:rFonts w:ascii="Avenir LT Std 45 Book" w:hAnsi="Avenir LT Std 45 Book"/>
          <w:sz w:val="24"/>
          <w:szCs w:val="24"/>
        </w:rPr>
        <w:t xml:space="preserve">Intercambio de información, documentación y materiales. </w:t>
      </w:r>
    </w:p>
    <w:p w14:paraId="131D0543" w14:textId="77777777" w:rsidR="00F80B90" w:rsidRDefault="001D763A" w:rsidP="00F80B90">
      <w:pPr>
        <w:pStyle w:val="Prrafodelista"/>
        <w:numPr>
          <w:ilvl w:val="0"/>
          <w:numId w:val="34"/>
        </w:numPr>
        <w:ind w:left="1276" w:hanging="425"/>
        <w:rPr>
          <w:rFonts w:ascii="Avenir LT Std 45 Book" w:hAnsi="Avenir LT Std 45 Book"/>
          <w:sz w:val="24"/>
          <w:szCs w:val="24"/>
        </w:rPr>
      </w:pPr>
      <w:r w:rsidRPr="00F80B90">
        <w:rPr>
          <w:rFonts w:ascii="Avenir LT Std 45 Book" w:hAnsi="Avenir LT Std 45 Book"/>
          <w:sz w:val="24"/>
          <w:szCs w:val="24"/>
        </w:rPr>
        <w:t xml:space="preserve">Organización de ferias, seminarios y congresos. </w:t>
      </w:r>
    </w:p>
    <w:p w14:paraId="41EFCDB6" w14:textId="77777777" w:rsidR="00F80B90" w:rsidRDefault="001D763A" w:rsidP="00F80B90">
      <w:pPr>
        <w:pStyle w:val="Prrafodelista"/>
        <w:numPr>
          <w:ilvl w:val="0"/>
          <w:numId w:val="34"/>
        </w:numPr>
        <w:ind w:left="1276" w:hanging="425"/>
        <w:rPr>
          <w:rFonts w:ascii="Avenir LT Std 45 Book" w:hAnsi="Avenir LT Std 45 Book"/>
          <w:sz w:val="24"/>
          <w:szCs w:val="24"/>
        </w:rPr>
      </w:pPr>
      <w:r w:rsidRPr="00F80B90">
        <w:rPr>
          <w:rFonts w:ascii="Avenir LT Std 45 Book" w:hAnsi="Avenir LT Std 45 Book"/>
          <w:sz w:val="24"/>
          <w:szCs w:val="24"/>
        </w:rPr>
        <w:t xml:space="preserve">Estudios e investigaciones conjuntas. </w:t>
      </w:r>
    </w:p>
    <w:p w14:paraId="4B5D03BC" w14:textId="77777777" w:rsidR="0006563F" w:rsidRDefault="0006563F" w:rsidP="0006563F">
      <w:pPr>
        <w:pStyle w:val="Prrafodelista"/>
        <w:ind w:left="1276"/>
        <w:rPr>
          <w:rFonts w:ascii="Avenir LT Std 45 Book" w:hAnsi="Avenir LT Std 45 Book"/>
          <w:sz w:val="24"/>
          <w:szCs w:val="24"/>
        </w:rPr>
      </w:pPr>
    </w:p>
    <w:p w14:paraId="4D8C2C9D" w14:textId="77777777" w:rsidR="00F80B90" w:rsidRDefault="001D763A" w:rsidP="00F80B90">
      <w:pPr>
        <w:pStyle w:val="Prrafodelista"/>
        <w:numPr>
          <w:ilvl w:val="0"/>
          <w:numId w:val="34"/>
        </w:numPr>
        <w:ind w:left="1276" w:hanging="425"/>
        <w:rPr>
          <w:rFonts w:ascii="Avenir LT Std 45 Book" w:hAnsi="Avenir LT Std 45 Book"/>
          <w:sz w:val="24"/>
          <w:szCs w:val="24"/>
        </w:rPr>
      </w:pPr>
      <w:r w:rsidRPr="00F80B90">
        <w:rPr>
          <w:rFonts w:ascii="Avenir LT Std 45 Book" w:hAnsi="Avenir LT Std 45 Book"/>
          <w:sz w:val="24"/>
          <w:szCs w:val="24"/>
        </w:rPr>
        <w:t xml:space="preserve">Intercambio de técnicos, especialistas y profesionales. </w:t>
      </w:r>
    </w:p>
    <w:p w14:paraId="14C3096B" w14:textId="77777777" w:rsidR="00F80B90" w:rsidRDefault="001D763A" w:rsidP="00F80B90">
      <w:pPr>
        <w:pStyle w:val="Prrafodelista"/>
        <w:numPr>
          <w:ilvl w:val="0"/>
          <w:numId w:val="34"/>
        </w:numPr>
        <w:ind w:left="1276" w:hanging="425"/>
        <w:rPr>
          <w:rFonts w:ascii="Avenir LT Std 45 Book" w:hAnsi="Avenir LT Std 45 Book"/>
          <w:sz w:val="24"/>
          <w:szCs w:val="24"/>
        </w:rPr>
      </w:pPr>
      <w:r w:rsidRPr="00F80B90">
        <w:rPr>
          <w:rFonts w:ascii="Avenir LT Std 45 Book" w:hAnsi="Avenir LT Std 45 Book"/>
          <w:sz w:val="24"/>
          <w:szCs w:val="24"/>
        </w:rPr>
        <w:t xml:space="preserve">Formación y capacitación de recursos humanos. </w:t>
      </w:r>
    </w:p>
    <w:p w14:paraId="42DDA96B" w14:textId="77777777" w:rsidR="00F80B90" w:rsidRDefault="001D763A" w:rsidP="00F80B90">
      <w:pPr>
        <w:pStyle w:val="Prrafodelista"/>
        <w:numPr>
          <w:ilvl w:val="0"/>
          <w:numId w:val="34"/>
        </w:numPr>
        <w:ind w:left="1276" w:hanging="425"/>
        <w:rPr>
          <w:rFonts w:ascii="Avenir LT Std 45 Book" w:hAnsi="Avenir LT Std 45 Book"/>
          <w:sz w:val="24"/>
          <w:szCs w:val="24"/>
        </w:rPr>
      </w:pPr>
      <w:r w:rsidRPr="00F80B90">
        <w:rPr>
          <w:rFonts w:ascii="Avenir LT Std 45 Book" w:hAnsi="Avenir LT Std 45 Book"/>
          <w:sz w:val="24"/>
          <w:szCs w:val="24"/>
        </w:rPr>
        <w:t xml:space="preserve">Intercambio cultural, deportivo y artístico. </w:t>
      </w:r>
    </w:p>
    <w:p w14:paraId="45D225CF" w14:textId="79E16FB8" w:rsidR="001D763A" w:rsidRPr="00F80B90" w:rsidRDefault="001D763A" w:rsidP="00F80B90">
      <w:pPr>
        <w:pStyle w:val="Prrafodelista"/>
        <w:numPr>
          <w:ilvl w:val="0"/>
          <w:numId w:val="34"/>
        </w:numPr>
        <w:ind w:left="1276" w:hanging="425"/>
        <w:rPr>
          <w:rFonts w:ascii="Avenir LT Std 45 Book" w:hAnsi="Avenir LT Std 45 Book"/>
          <w:sz w:val="24"/>
          <w:szCs w:val="24"/>
        </w:rPr>
      </w:pPr>
      <w:r w:rsidRPr="00F80B90">
        <w:rPr>
          <w:rFonts w:ascii="Avenir LT Std 45 Book" w:hAnsi="Avenir LT Std 45 Book"/>
          <w:sz w:val="24"/>
          <w:szCs w:val="24"/>
        </w:rPr>
        <w:t xml:space="preserve">Organización de seminarios, talleres, simposios y conferencias. </w:t>
      </w:r>
    </w:p>
    <w:p w14:paraId="4EFA89F9" w14:textId="597DA75C" w:rsidR="00DA0D93" w:rsidRDefault="001D763A" w:rsidP="00D20642">
      <w:pPr>
        <w:pStyle w:val="Default"/>
        <w:ind w:left="851"/>
        <w:jc w:val="both"/>
        <w:rPr>
          <w:rFonts w:ascii="Avenir LT Std 45 Book" w:hAnsi="Avenir LT Std 45 Book"/>
          <w:color w:val="000000" w:themeColor="text1"/>
        </w:rPr>
      </w:pPr>
      <w:r w:rsidRPr="0041737D">
        <w:rPr>
          <w:rFonts w:ascii="Avenir LT Std 45 Book" w:hAnsi="Avenir LT Std 45 Book"/>
          <w:color w:val="000000" w:themeColor="text1"/>
        </w:rPr>
        <w:lastRenderedPageBreak/>
        <w:t xml:space="preserve">Por </w:t>
      </w:r>
      <w:r w:rsidR="00436C21" w:rsidRPr="0041737D">
        <w:rPr>
          <w:rFonts w:ascii="Avenir LT Std 45 Book" w:hAnsi="Avenir LT Std 45 Book"/>
          <w:color w:val="000000" w:themeColor="text1"/>
        </w:rPr>
        <w:t>último,</w:t>
      </w:r>
      <w:r w:rsidRPr="0041737D">
        <w:rPr>
          <w:rFonts w:ascii="Avenir LT Std 45 Book" w:hAnsi="Avenir LT Std 45 Book"/>
          <w:color w:val="000000" w:themeColor="text1"/>
        </w:rPr>
        <w:t xml:space="preserve"> se </w:t>
      </w:r>
      <w:r w:rsidR="00C22105" w:rsidRPr="0041737D">
        <w:rPr>
          <w:rFonts w:ascii="Avenir LT Std 45 Book" w:hAnsi="Avenir LT Std 45 Book"/>
          <w:color w:val="000000" w:themeColor="text1"/>
        </w:rPr>
        <w:t>señaló</w:t>
      </w:r>
      <w:r w:rsidRPr="0041737D">
        <w:rPr>
          <w:rFonts w:ascii="Avenir LT Std 45 Book" w:hAnsi="Avenir LT Std 45 Book"/>
          <w:color w:val="000000" w:themeColor="text1"/>
        </w:rPr>
        <w:t xml:space="preserve"> </w:t>
      </w:r>
      <w:r w:rsidR="006F7214" w:rsidRPr="0041737D">
        <w:rPr>
          <w:rFonts w:ascii="Avenir LT Std 45 Book" w:hAnsi="Avenir LT Std 45 Book"/>
          <w:color w:val="000000" w:themeColor="text1"/>
        </w:rPr>
        <w:t>que de ser</w:t>
      </w:r>
      <w:r w:rsidRPr="0041737D">
        <w:rPr>
          <w:rFonts w:ascii="Avenir LT Std 45 Book" w:hAnsi="Avenir LT Std 45 Book"/>
          <w:color w:val="000000" w:themeColor="text1"/>
        </w:rPr>
        <w:t xml:space="preserve"> aprobado</w:t>
      </w:r>
      <w:r w:rsidR="006F7214" w:rsidRPr="0041737D">
        <w:rPr>
          <w:rFonts w:ascii="Avenir LT Std 45 Book" w:hAnsi="Avenir LT Std 45 Book"/>
          <w:color w:val="000000" w:themeColor="text1"/>
        </w:rPr>
        <w:t xml:space="preserve"> el presente punto</w:t>
      </w:r>
      <w:r w:rsidRPr="0041737D">
        <w:rPr>
          <w:rFonts w:ascii="Avenir LT Std 45 Book" w:hAnsi="Avenir LT Std 45 Book"/>
          <w:color w:val="000000" w:themeColor="text1"/>
        </w:rPr>
        <w:t>, se comenzar</w:t>
      </w:r>
      <w:r w:rsidR="00CC1D60">
        <w:rPr>
          <w:rFonts w:ascii="Avenir LT Std 45 Book" w:hAnsi="Avenir LT Std 45 Book"/>
          <w:color w:val="000000" w:themeColor="text1"/>
        </w:rPr>
        <w:t>á</w:t>
      </w:r>
      <w:r w:rsidRPr="0041737D">
        <w:rPr>
          <w:rFonts w:ascii="Avenir LT Std 45 Book" w:hAnsi="Avenir LT Std 45 Book"/>
          <w:color w:val="000000" w:themeColor="text1"/>
        </w:rPr>
        <w:t>n con los trabajos correspondiente</w:t>
      </w:r>
      <w:r w:rsidR="00F80B90">
        <w:rPr>
          <w:rFonts w:ascii="Avenir LT Std 45 Book" w:hAnsi="Avenir LT Std 45 Book"/>
          <w:color w:val="000000" w:themeColor="text1"/>
        </w:rPr>
        <w:t>s</w:t>
      </w:r>
      <w:r w:rsidRPr="0041737D">
        <w:rPr>
          <w:rFonts w:ascii="Avenir LT Std 45 Book" w:hAnsi="Avenir LT Std 45 Book"/>
          <w:color w:val="000000" w:themeColor="text1"/>
        </w:rPr>
        <w:t xml:space="preserve"> a través de reuniones virtuales y/o presenciales para concretar iniciativas </w:t>
      </w:r>
      <w:r w:rsidR="006F7214" w:rsidRPr="0041737D">
        <w:rPr>
          <w:rFonts w:ascii="Avenir LT Std 45 Book" w:hAnsi="Avenir LT Std 45 Book"/>
          <w:color w:val="000000" w:themeColor="text1"/>
        </w:rPr>
        <w:t>y/</w:t>
      </w:r>
      <w:r w:rsidRPr="0041737D">
        <w:rPr>
          <w:rFonts w:ascii="Avenir LT Std 45 Book" w:hAnsi="Avenir LT Std 45 Book"/>
          <w:color w:val="000000" w:themeColor="text1"/>
        </w:rPr>
        <w:t>o proyectos buscando siempre el bien común.</w:t>
      </w:r>
    </w:p>
    <w:p w14:paraId="6F047DF3" w14:textId="77777777" w:rsidR="00F80B90" w:rsidRPr="0041737D" w:rsidRDefault="00F80B90" w:rsidP="00F80B90">
      <w:pPr>
        <w:pStyle w:val="Sinespaciado"/>
      </w:pPr>
    </w:p>
    <w:p w14:paraId="77C1C4ED" w14:textId="77777777" w:rsidR="00F80B90" w:rsidRDefault="00DA0D93" w:rsidP="00F80B90">
      <w:pPr>
        <w:spacing w:after="0" w:line="240" w:lineRule="auto"/>
        <w:ind w:left="851"/>
        <w:jc w:val="both"/>
        <w:rPr>
          <w:rFonts w:ascii="Avenir LT Std 45 Book" w:hAnsi="Avenir LT Std 45 Book" w:cstheme="minorHAnsi"/>
          <w:sz w:val="24"/>
          <w:szCs w:val="24"/>
          <w:lang w:eastAsia="es-MX"/>
        </w:rPr>
      </w:pPr>
      <w:r w:rsidRPr="0041737D">
        <w:rPr>
          <w:rFonts w:ascii="Avenir LT Std 45 Book" w:hAnsi="Avenir LT Std 45 Book" w:cstheme="minorHAnsi"/>
          <w:sz w:val="24"/>
          <w:szCs w:val="24"/>
          <w:lang w:eastAsia="es-MX"/>
        </w:rPr>
        <w:t xml:space="preserve">Una vez agotada la exposición de motivos y al no haber más intervenciones, se somete el presente punto de acuerdo para votación, mismo que resulta aprobado por </w:t>
      </w:r>
      <w:r w:rsidR="000B7F82" w:rsidRPr="0041737D">
        <w:rPr>
          <w:rFonts w:ascii="Avenir LT Std 45 Book" w:hAnsi="Avenir LT Std 45 Book" w:cstheme="minorHAnsi"/>
          <w:sz w:val="24"/>
          <w:szCs w:val="24"/>
          <w:lang w:eastAsia="es-MX"/>
        </w:rPr>
        <w:t>unanimidad.</w:t>
      </w:r>
    </w:p>
    <w:p w14:paraId="7F527D49" w14:textId="77777777" w:rsidR="00F80B90" w:rsidRDefault="00F80B90" w:rsidP="00F80B90">
      <w:pPr>
        <w:spacing w:after="0" w:line="240" w:lineRule="auto"/>
        <w:ind w:left="851"/>
        <w:jc w:val="both"/>
        <w:rPr>
          <w:rFonts w:ascii="Avenir LT Std 45 Book" w:hAnsi="Avenir LT Std 45 Book" w:cstheme="minorHAnsi"/>
          <w:sz w:val="24"/>
          <w:szCs w:val="24"/>
          <w:lang w:eastAsia="es-MX"/>
        </w:rPr>
      </w:pPr>
    </w:p>
    <w:p w14:paraId="5126334D" w14:textId="5FACB2C1" w:rsidR="00AF617D" w:rsidRPr="0041737D" w:rsidRDefault="00B162B3" w:rsidP="00F80B90">
      <w:pPr>
        <w:spacing w:after="0" w:line="240" w:lineRule="auto"/>
        <w:ind w:left="851"/>
        <w:jc w:val="both"/>
        <w:rPr>
          <w:rFonts w:ascii="Avenir LT Std 45 Book" w:hAnsi="Avenir LT Std 45 Book"/>
          <w:sz w:val="24"/>
          <w:szCs w:val="24"/>
          <w:lang w:eastAsia="es-MX"/>
        </w:rPr>
      </w:pPr>
      <w:r w:rsidRPr="00D20642">
        <w:rPr>
          <w:rFonts w:ascii="Bookman Old Style" w:hAnsi="Bookman Old Style"/>
          <w:b/>
          <w:bCs/>
          <w:sz w:val="24"/>
          <w:szCs w:val="24"/>
        </w:rPr>
        <w:t>SÉPTIMO</w:t>
      </w:r>
      <w:r w:rsidRPr="0041737D">
        <w:rPr>
          <w:rFonts w:ascii="Avenir LT Std 45 Book" w:hAnsi="Avenir LT Std 45 Book"/>
          <w:b/>
          <w:bCs/>
          <w:sz w:val="24"/>
          <w:szCs w:val="24"/>
        </w:rPr>
        <w:t>:</w:t>
      </w:r>
      <w:r w:rsidRPr="0041737D">
        <w:rPr>
          <w:rFonts w:ascii="Avenir LT Std 45 Book" w:hAnsi="Avenir LT Std 45 Book"/>
          <w:bCs/>
          <w:sz w:val="24"/>
          <w:szCs w:val="24"/>
        </w:rPr>
        <w:t xml:space="preserve"> </w:t>
      </w:r>
      <w:r w:rsidR="00893A17" w:rsidRPr="0041737D">
        <w:rPr>
          <w:rFonts w:ascii="Avenir LT Std 45 Book" w:hAnsi="Avenir LT Std 45 Book" w:cs="Calibri"/>
          <w:sz w:val="24"/>
          <w:szCs w:val="24"/>
          <w:lang w:eastAsia="es-MX"/>
        </w:rPr>
        <w:t xml:space="preserve">Análisis y en su caso </w:t>
      </w:r>
      <w:r w:rsidR="00AF617D" w:rsidRPr="0041737D">
        <w:rPr>
          <w:rFonts w:ascii="Avenir LT Std 45 Book" w:hAnsi="Avenir LT Std 45 Book"/>
          <w:sz w:val="24"/>
          <w:szCs w:val="24"/>
          <w:lang w:eastAsia="es-MX"/>
        </w:rPr>
        <w:t>aprobación del pleno del Ayuntamiento para celebrar una sesión solemne de manera virtual en el mes de diciembre del presente año, conmemorativa a la Declaración Universal de los Derechos Humanos, siendo la propuesta el día viernes 4 de diciembre a las 10 horas.</w:t>
      </w:r>
    </w:p>
    <w:p w14:paraId="418AEAF6" w14:textId="77777777" w:rsidR="00AF617D" w:rsidRPr="0041737D" w:rsidRDefault="00AF617D" w:rsidP="004E6DF6">
      <w:pPr>
        <w:pStyle w:val="Sinespaciado"/>
        <w:ind w:left="851"/>
        <w:jc w:val="both"/>
        <w:rPr>
          <w:rFonts w:ascii="Avenir LT Std 45 Book" w:hAnsi="Avenir LT Std 45 Book"/>
          <w:sz w:val="24"/>
          <w:szCs w:val="24"/>
          <w:lang w:eastAsia="es-MX"/>
        </w:rPr>
      </w:pPr>
    </w:p>
    <w:p w14:paraId="16D3CA37" w14:textId="1938EB4C" w:rsidR="00DA0D93" w:rsidRPr="0041737D" w:rsidRDefault="00AF617D" w:rsidP="004E6DF6">
      <w:pPr>
        <w:suppressAutoHyphens/>
        <w:autoSpaceDN w:val="0"/>
        <w:spacing w:after="0" w:line="240" w:lineRule="auto"/>
        <w:ind w:left="851"/>
        <w:jc w:val="both"/>
        <w:textAlignment w:val="baseline"/>
        <w:rPr>
          <w:rFonts w:ascii="Avenir LT Std 45 Book" w:hAnsi="Avenir LT Std 45 Book"/>
          <w:sz w:val="24"/>
          <w:szCs w:val="24"/>
          <w:lang w:eastAsia="es-MX"/>
        </w:rPr>
      </w:pPr>
      <w:r w:rsidRPr="0041737D">
        <w:rPr>
          <w:rFonts w:ascii="Avenir LT Std 45 Book" w:hAnsi="Avenir LT Std 45 Book"/>
          <w:sz w:val="24"/>
          <w:szCs w:val="24"/>
          <w:lang w:eastAsia="es-MX"/>
        </w:rPr>
        <w:t>Lo anterior de conformidad al oficio TG/105/2020/III, emitido por la Comisión Estatal de Derechos Humanos Jalisco, donde exhortan al Municipio a celebrar dicha sesión para honrar los anhelos que inspiraron la Declaración Universal de los Derechos Humanos, donde personal de dicha Comisión, resaltará la importancia de actuar siempre inspirados en los principios que la constituyen.</w:t>
      </w:r>
    </w:p>
    <w:p w14:paraId="37A78020" w14:textId="77777777" w:rsidR="00AF617D" w:rsidRPr="0041737D" w:rsidRDefault="00AF617D" w:rsidP="004E6DF6">
      <w:pPr>
        <w:suppressAutoHyphens/>
        <w:autoSpaceDN w:val="0"/>
        <w:spacing w:after="0" w:line="240" w:lineRule="auto"/>
        <w:ind w:left="851"/>
        <w:jc w:val="both"/>
        <w:textAlignment w:val="baseline"/>
        <w:rPr>
          <w:rFonts w:ascii="Avenir LT Std 45 Book" w:hAnsi="Avenir LT Std 45 Book" w:cstheme="minorHAnsi"/>
          <w:color w:val="000000" w:themeColor="text1"/>
          <w:sz w:val="24"/>
          <w:szCs w:val="24"/>
          <w:lang w:eastAsia="es-MX"/>
        </w:rPr>
      </w:pPr>
    </w:p>
    <w:p w14:paraId="1F2B4D79" w14:textId="40FD89F5" w:rsidR="00917E0C" w:rsidRPr="0041737D" w:rsidRDefault="00917E0C" w:rsidP="004E6DF6">
      <w:pPr>
        <w:spacing w:after="0" w:line="240" w:lineRule="auto"/>
        <w:ind w:left="851"/>
        <w:jc w:val="both"/>
        <w:rPr>
          <w:rFonts w:ascii="Avenir LT Std 45 Book" w:hAnsi="Avenir LT Std 45 Book" w:cstheme="minorHAnsi"/>
          <w:sz w:val="24"/>
          <w:szCs w:val="24"/>
          <w:lang w:eastAsia="es-MX"/>
        </w:rPr>
      </w:pPr>
      <w:r w:rsidRPr="0041737D">
        <w:rPr>
          <w:rFonts w:ascii="Avenir LT Std 45 Book" w:hAnsi="Avenir LT Std 45 Book" w:cstheme="minorHAnsi"/>
          <w:sz w:val="24"/>
          <w:szCs w:val="24"/>
          <w:lang w:eastAsia="es-MX"/>
        </w:rPr>
        <w:t>Una vez agotada la exposición de motivos y al no haber intervenciones</w:t>
      </w:r>
      <w:r w:rsidR="00AF617D" w:rsidRPr="0041737D">
        <w:rPr>
          <w:rFonts w:ascii="Avenir LT Std 45 Book" w:hAnsi="Avenir LT Std 45 Book" w:cstheme="minorHAnsi"/>
          <w:sz w:val="24"/>
          <w:szCs w:val="24"/>
          <w:lang w:eastAsia="es-MX"/>
        </w:rPr>
        <w:t xml:space="preserve"> por parte de los ediles</w:t>
      </w:r>
      <w:r w:rsidRPr="0041737D">
        <w:rPr>
          <w:rFonts w:ascii="Avenir LT Std 45 Book" w:hAnsi="Avenir LT Std 45 Book" w:cstheme="minorHAnsi"/>
          <w:sz w:val="24"/>
          <w:szCs w:val="24"/>
          <w:lang w:eastAsia="es-MX"/>
        </w:rPr>
        <w:t xml:space="preserve">, se somete el presente punto de acuerdo para votación, mismo que resulta aprobado por </w:t>
      </w:r>
      <w:r w:rsidR="000B7F82" w:rsidRPr="0041737D">
        <w:rPr>
          <w:rFonts w:ascii="Avenir LT Std 45 Book" w:hAnsi="Avenir LT Std 45 Book" w:cstheme="minorHAnsi"/>
          <w:sz w:val="24"/>
          <w:szCs w:val="24"/>
          <w:lang w:eastAsia="es-MX"/>
        </w:rPr>
        <w:t>unanimidad.</w:t>
      </w:r>
    </w:p>
    <w:p w14:paraId="5B47DB2B" w14:textId="77777777" w:rsidR="00917E0C" w:rsidRPr="0041737D" w:rsidRDefault="00917E0C" w:rsidP="004E6DF6">
      <w:pPr>
        <w:spacing w:after="0" w:line="240" w:lineRule="auto"/>
        <w:ind w:left="851"/>
        <w:jc w:val="both"/>
        <w:rPr>
          <w:rFonts w:ascii="Avenir LT Std 45 Book" w:hAnsi="Avenir LT Std 45 Book"/>
          <w:sz w:val="24"/>
          <w:szCs w:val="24"/>
        </w:rPr>
      </w:pPr>
    </w:p>
    <w:p w14:paraId="449A30A0" w14:textId="56999A1D" w:rsidR="00436C21" w:rsidRPr="0041737D" w:rsidRDefault="00220544" w:rsidP="004E6DF6">
      <w:pPr>
        <w:pStyle w:val="Sinespaciado"/>
        <w:ind w:left="851"/>
        <w:jc w:val="both"/>
        <w:rPr>
          <w:rFonts w:ascii="Avenir LT Std 45 Book" w:hAnsi="Avenir LT Std 45 Book"/>
          <w:sz w:val="24"/>
          <w:szCs w:val="24"/>
          <w:lang w:eastAsia="es-MX"/>
        </w:rPr>
      </w:pPr>
      <w:r w:rsidRPr="00D20642">
        <w:rPr>
          <w:rFonts w:ascii="Bookman Old Style" w:hAnsi="Bookman Old Style" w:cstheme="minorHAnsi"/>
          <w:b/>
          <w:sz w:val="24"/>
          <w:szCs w:val="24"/>
          <w:lang w:eastAsia="es-MX"/>
        </w:rPr>
        <w:t>OCTAVO</w:t>
      </w:r>
      <w:r w:rsidR="00CC1D60">
        <w:rPr>
          <w:rFonts w:ascii="Avenir LT Std 45 Book" w:hAnsi="Avenir LT Std 45 Book" w:cstheme="minorHAnsi"/>
          <w:b/>
          <w:sz w:val="24"/>
          <w:szCs w:val="24"/>
          <w:lang w:eastAsia="es-MX"/>
        </w:rPr>
        <w:t>:</w:t>
      </w:r>
      <w:r w:rsidRPr="0041737D">
        <w:rPr>
          <w:rFonts w:ascii="Avenir LT Std 45 Book" w:hAnsi="Avenir LT Std 45 Book" w:cstheme="minorHAnsi"/>
          <w:sz w:val="24"/>
          <w:szCs w:val="24"/>
          <w:lang w:eastAsia="es-MX"/>
        </w:rPr>
        <w:t xml:space="preserve"> En desahogo del siguiente punto del orden del día se presenta para su análisis </w:t>
      </w:r>
      <w:r w:rsidR="00741274" w:rsidRPr="0041737D">
        <w:rPr>
          <w:rFonts w:ascii="Avenir LT Std 45 Book" w:hAnsi="Avenir LT Std 45 Book" w:cstheme="minorHAnsi"/>
          <w:color w:val="000000" w:themeColor="text1"/>
          <w:sz w:val="24"/>
          <w:szCs w:val="24"/>
          <w:lang w:eastAsia="es-MX"/>
        </w:rPr>
        <w:t xml:space="preserve">y en su caso </w:t>
      </w:r>
      <w:r w:rsidR="00436C21" w:rsidRPr="0041737D">
        <w:rPr>
          <w:rFonts w:ascii="Avenir LT Std 45 Book" w:hAnsi="Avenir LT Std 45 Book"/>
          <w:sz w:val="24"/>
          <w:szCs w:val="24"/>
          <w:lang w:eastAsia="es-MX"/>
        </w:rPr>
        <w:t>aprobación el gasto por la cantidad de $15,000.00 (Quince Mil Pesos 00/100 M.N) por concepto de premiación respecto al Concurso de Calaveras Literarias versión digital.</w:t>
      </w:r>
    </w:p>
    <w:p w14:paraId="6A484E27" w14:textId="77777777" w:rsidR="00436C21" w:rsidRPr="0041737D" w:rsidRDefault="00436C21" w:rsidP="004E6DF6">
      <w:pPr>
        <w:pStyle w:val="Sinespaciado"/>
        <w:ind w:left="851"/>
        <w:jc w:val="both"/>
        <w:rPr>
          <w:rFonts w:ascii="Avenir LT Std 45 Book" w:hAnsi="Avenir LT Std 45 Book"/>
          <w:sz w:val="24"/>
          <w:szCs w:val="24"/>
          <w:lang w:eastAsia="es-MX"/>
        </w:rPr>
      </w:pPr>
    </w:p>
    <w:p w14:paraId="72EB1AD0" w14:textId="347174A8" w:rsidR="00436C21" w:rsidRPr="0041737D" w:rsidRDefault="00436C21" w:rsidP="004E6DF6">
      <w:pPr>
        <w:pStyle w:val="Sinespaciado"/>
        <w:ind w:left="851"/>
        <w:jc w:val="both"/>
        <w:rPr>
          <w:rFonts w:ascii="Avenir LT Std 45 Book" w:hAnsi="Avenir LT Std 45 Book"/>
          <w:sz w:val="24"/>
          <w:szCs w:val="24"/>
          <w:lang w:eastAsia="es-MX"/>
        </w:rPr>
      </w:pPr>
      <w:r w:rsidRPr="0041737D">
        <w:rPr>
          <w:rFonts w:ascii="Avenir LT Std 45 Book" w:hAnsi="Avenir LT Std 45 Book"/>
          <w:sz w:val="24"/>
          <w:szCs w:val="24"/>
          <w:lang w:eastAsia="es-MX"/>
        </w:rPr>
        <w:t>Señalando que dicho concurso se realiza con la finalidad de recuperar la identidad del Municipio, haciendo alusión a la historia y al gran legado histórico, así como con el objetivo de preservar y difundir la tradición de día de muertos como un patrimonio vivo, intangible de Tecalitlán y su gente, de la convivencia, y de las manifestaciones artísticas, desde una dinámica digital fomentando el desarrollo artístico, la preservación de manifestaciones culturales, en un espacio virtual, lo anterior en virtud de la Contingencia Sanitaria del Covid19.</w:t>
      </w:r>
    </w:p>
    <w:p w14:paraId="747B6BEA" w14:textId="407085F0" w:rsidR="00741274" w:rsidRPr="0041737D" w:rsidRDefault="00741274" w:rsidP="004E6DF6">
      <w:pPr>
        <w:suppressAutoHyphens/>
        <w:autoSpaceDN w:val="0"/>
        <w:spacing w:after="0" w:line="240" w:lineRule="auto"/>
        <w:ind w:left="851"/>
        <w:jc w:val="both"/>
        <w:textAlignment w:val="baseline"/>
        <w:rPr>
          <w:rFonts w:ascii="Avenir LT Std 45 Book" w:hAnsi="Avenir LT Std 45 Book" w:cstheme="minorHAnsi"/>
          <w:sz w:val="24"/>
          <w:szCs w:val="24"/>
          <w:highlight w:val="yellow"/>
          <w:lang w:eastAsia="es-MX"/>
        </w:rPr>
      </w:pPr>
    </w:p>
    <w:bookmarkEnd w:id="0"/>
    <w:p w14:paraId="15F41D35" w14:textId="77777777" w:rsidR="00436C21" w:rsidRPr="0041737D" w:rsidRDefault="00436C21" w:rsidP="004E6DF6">
      <w:pPr>
        <w:spacing w:after="0" w:line="240" w:lineRule="auto"/>
        <w:ind w:left="851"/>
        <w:jc w:val="both"/>
        <w:rPr>
          <w:rFonts w:ascii="Avenir LT Std 45 Book" w:hAnsi="Avenir LT Std 45 Book" w:cstheme="minorHAnsi"/>
          <w:sz w:val="24"/>
          <w:szCs w:val="24"/>
          <w:lang w:eastAsia="es-MX"/>
        </w:rPr>
      </w:pPr>
      <w:r w:rsidRPr="0041737D">
        <w:rPr>
          <w:rFonts w:ascii="Avenir LT Std 45 Book" w:hAnsi="Avenir LT Std 45 Book"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0FA87C98" w14:textId="124995D3" w:rsidR="00220544" w:rsidRPr="0041737D" w:rsidRDefault="00220544" w:rsidP="004E6DF6">
      <w:pPr>
        <w:spacing w:after="0"/>
        <w:ind w:left="851"/>
        <w:jc w:val="both"/>
        <w:rPr>
          <w:rFonts w:ascii="Avenir LT Std 45 Book" w:hAnsi="Avenir LT Std 45 Book" w:cstheme="minorHAnsi"/>
          <w:b/>
          <w:sz w:val="24"/>
          <w:szCs w:val="24"/>
          <w:lang w:eastAsia="es-MX"/>
        </w:rPr>
      </w:pPr>
    </w:p>
    <w:p w14:paraId="0BB0B498" w14:textId="612DFE27" w:rsidR="00436C21" w:rsidRPr="0041737D" w:rsidRDefault="00436C21" w:rsidP="004E6DF6">
      <w:pPr>
        <w:spacing w:after="0" w:line="240" w:lineRule="auto"/>
        <w:ind w:left="851"/>
        <w:jc w:val="both"/>
        <w:rPr>
          <w:rFonts w:ascii="Avenir LT Std 45 Book" w:hAnsi="Avenir LT Std 45 Book"/>
          <w:sz w:val="24"/>
        </w:rPr>
      </w:pPr>
      <w:r w:rsidRPr="0041737D">
        <w:rPr>
          <w:rFonts w:ascii="Avenir LT Std 45 Book" w:hAnsi="Avenir LT Std 45 Book" w:cstheme="minorHAnsi"/>
          <w:b/>
          <w:sz w:val="24"/>
          <w:szCs w:val="24"/>
          <w:lang w:eastAsia="es-MX"/>
        </w:rPr>
        <w:t>NOVENO</w:t>
      </w:r>
      <w:r w:rsidR="00D20642">
        <w:rPr>
          <w:rFonts w:ascii="Avenir LT Std 45 Book" w:hAnsi="Avenir LT Std 45 Book" w:cstheme="minorHAnsi"/>
          <w:b/>
          <w:sz w:val="24"/>
          <w:szCs w:val="24"/>
          <w:lang w:eastAsia="es-MX"/>
        </w:rPr>
        <w:t>:</w:t>
      </w:r>
      <w:r w:rsidRPr="0041737D">
        <w:rPr>
          <w:rFonts w:ascii="Avenir LT Std 45 Book" w:hAnsi="Avenir LT Std 45 Book" w:cstheme="minorHAnsi"/>
          <w:b/>
          <w:sz w:val="24"/>
          <w:szCs w:val="24"/>
          <w:lang w:eastAsia="es-MX"/>
        </w:rPr>
        <w:t xml:space="preserve"> </w:t>
      </w:r>
      <w:r w:rsidRPr="0041737D">
        <w:rPr>
          <w:rFonts w:ascii="Avenir LT Std 45 Book" w:hAnsi="Avenir LT Std 45 Book"/>
          <w:sz w:val="24"/>
          <w:szCs w:val="24"/>
          <w:lang w:eastAsia="es-MX"/>
        </w:rPr>
        <w:t>Análisis y en su caso aprobación para la aplicación del recurso por concepto del Programa “Barrios de Paz” para el ejercicio fiscal 2020, señalando que</w:t>
      </w:r>
      <w:r w:rsidR="00915C0A">
        <w:rPr>
          <w:rFonts w:ascii="Avenir LT Std 45 Book" w:hAnsi="Avenir LT Std 45 Book"/>
          <w:sz w:val="24"/>
          <w:szCs w:val="24"/>
          <w:lang w:eastAsia="es-MX"/>
        </w:rPr>
        <w:t xml:space="preserve"> con fecha 21 de Agosto del 2020</w:t>
      </w:r>
      <w:r w:rsidR="00173A90">
        <w:rPr>
          <w:rFonts w:ascii="Avenir LT Std 45 Book" w:hAnsi="Avenir LT Std 45 Book"/>
          <w:sz w:val="24"/>
          <w:szCs w:val="24"/>
          <w:lang w:eastAsia="es-MX"/>
        </w:rPr>
        <w:t>,</w:t>
      </w:r>
      <w:r w:rsidR="00915C0A">
        <w:rPr>
          <w:rFonts w:ascii="Avenir LT Std 45 Book" w:hAnsi="Avenir LT Std 45 Book"/>
          <w:sz w:val="24"/>
          <w:szCs w:val="24"/>
          <w:lang w:eastAsia="es-MX"/>
        </w:rPr>
        <w:t xml:space="preserve"> se celebró </w:t>
      </w:r>
      <w:r w:rsidR="00173A90">
        <w:rPr>
          <w:rFonts w:ascii="Avenir LT Std 45 Book" w:hAnsi="Avenir LT Std 45 Book"/>
          <w:sz w:val="24"/>
          <w:szCs w:val="24"/>
          <w:lang w:eastAsia="es-MX"/>
        </w:rPr>
        <w:t xml:space="preserve">el </w:t>
      </w:r>
      <w:r w:rsidR="00915C0A">
        <w:rPr>
          <w:rFonts w:ascii="Avenir LT Std 45 Book" w:hAnsi="Avenir LT Std 45 Book"/>
          <w:sz w:val="24"/>
          <w:szCs w:val="24"/>
          <w:lang w:eastAsia="es-MX"/>
        </w:rPr>
        <w:t xml:space="preserve">Convenio de Coordinación con </w:t>
      </w:r>
      <w:r w:rsidRPr="0041737D">
        <w:rPr>
          <w:rFonts w:ascii="Avenir LT Std 45 Book" w:hAnsi="Avenir LT Std 45 Book"/>
          <w:sz w:val="24"/>
          <w:szCs w:val="24"/>
          <w:lang w:eastAsia="es-MX"/>
        </w:rPr>
        <w:t>la Secretar</w:t>
      </w:r>
      <w:r w:rsidR="00922BC1">
        <w:rPr>
          <w:rFonts w:ascii="Avenir LT Std 45 Book" w:hAnsi="Avenir LT Std 45 Book"/>
          <w:sz w:val="24"/>
          <w:szCs w:val="24"/>
          <w:lang w:eastAsia="es-MX"/>
        </w:rPr>
        <w:t>í</w:t>
      </w:r>
      <w:r w:rsidRPr="0041737D">
        <w:rPr>
          <w:rFonts w:ascii="Avenir LT Std 45 Book" w:hAnsi="Avenir LT Std 45 Book"/>
          <w:sz w:val="24"/>
          <w:szCs w:val="24"/>
          <w:lang w:eastAsia="es-MX"/>
        </w:rPr>
        <w:t xml:space="preserve">a de Igualdad </w:t>
      </w:r>
      <w:r w:rsidR="00922BC1">
        <w:rPr>
          <w:rFonts w:ascii="Avenir LT Std 45 Book" w:hAnsi="Avenir LT Std 45 Book"/>
          <w:sz w:val="24"/>
          <w:szCs w:val="24"/>
          <w:lang w:eastAsia="es-MX"/>
        </w:rPr>
        <w:t xml:space="preserve">No. CV/SISEMH/DJ/302/2020, </w:t>
      </w:r>
      <w:r w:rsidR="00915C0A">
        <w:rPr>
          <w:rFonts w:ascii="Avenir LT Std 45 Book" w:hAnsi="Avenir LT Std 45 Book"/>
          <w:sz w:val="24"/>
          <w:szCs w:val="24"/>
          <w:lang w:eastAsia="es-MX"/>
        </w:rPr>
        <w:t xml:space="preserve">y </w:t>
      </w:r>
      <w:r w:rsidR="0076111E">
        <w:rPr>
          <w:rFonts w:ascii="Avenir LT Std 45 Book" w:hAnsi="Avenir LT Std 45 Book"/>
          <w:sz w:val="24"/>
          <w:szCs w:val="24"/>
          <w:lang w:eastAsia="es-MX"/>
        </w:rPr>
        <w:t xml:space="preserve">por consiguiente </w:t>
      </w:r>
      <w:r w:rsidRPr="0041737D">
        <w:rPr>
          <w:rFonts w:ascii="Avenir LT Std 45 Book" w:hAnsi="Avenir LT Std 45 Book"/>
          <w:sz w:val="24"/>
          <w:szCs w:val="24"/>
          <w:lang w:eastAsia="es-MX"/>
        </w:rPr>
        <w:t>fue depositado al Municipio la cantidad de $1</w:t>
      </w:r>
      <w:r w:rsidR="0006563F">
        <w:rPr>
          <w:rFonts w:ascii="Avenir LT Std 45 Book" w:hAnsi="Avenir LT Std 45 Book"/>
          <w:sz w:val="24"/>
          <w:szCs w:val="24"/>
          <w:lang w:eastAsia="es-MX"/>
        </w:rPr>
        <w:t>´</w:t>
      </w:r>
      <w:r w:rsidRPr="0041737D">
        <w:rPr>
          <w:rFonts w:ascii="Avenir LT Std 45 Book" w:hAnsi="Avenir LT Std 45 Book"/>
          <w:sz w:val="24"/>
          <w:szCs w:val="24"/>
          <w:lang w:eastAsia="es-MX"/>
        </w:rPr>
        <w:t xml:space="preserve">000,000.00 (Un Millón de Pesos 00/100 M.N), </w:t>
      </w:r>
      <w:r w:rsidR="00922BC1">
        <w:rPr>
          <w:rFonts w:ascii="Avenir LT Std 45 Book" w:hAnsi="Avenir LT Std 45 Book"/>
          <w:sz w:val="24"/>
          <w:szCs w:val="24"/>
          <w:lang w:eastAsia="es-MX"/>
        </w:rPr>
        <w:t xml:space="preserve"> </w:t>
      </w:r>
      <w:r w:rsidR="009553FA">
        <w:rPr>
          <w:rFonts w:ascii="Avenir LT Std 45 Book" w:hAnsi="Avenir LT Std 45 Book"/>
          <w:sz w:val="24"/>
          <w:szCs w:val="24"/>
          <w:lang w:eastAsia="es-MX"/>
        </w:rPr>
        <w:t xml:space="preserve">el día 17 de Septiembre del 2020, </w:t>
      </w:r>
      <w:r w:rsidRPr="0041737D">
        <w:rPr>
          <w:rFonts w:ascii="Avenir LT Std 45 Book" w:hAnsi="Avenir LT Std 45 Book"/>
          <w:sz w:val="24"/>
          <w:szCs w:val="24"/>
          <w:lang w:eastAsia="es-MX"/>
        </w:rPr>
        <w:t>del</w:t>
      </w:r>
      <w:r w:rsidR="00922BC1">
        <w:rPr>
          <w:rFonts w:ascii="Avenir LT Std 45 Book" w:hAnsi="Avenir LT Std 45 Book"/>
          <w:sz w:val="24"/>
          <w:szCs w:val="24"/>
          <w:lang w:eastAsia="es-MX"/>
        </w:rPr>
        <w:t xml:space="preserve"> </w:t>
      </w:r>
      <w:r w:rsidRPr="0041737D">
        <w:rPr>
          <w:rFonts w:ascii="Avenir LT Std 45 Book" w:hAnsi="Avenir LT Std 45 Book"/>
          <w:sz w:val="24"/>
          <w:szCs w:val="24"/>
          <w:lang w:eastAsia="es-MX"/>
        </w:rPr>
        <w:t xml:space="preserve"> cual </w:t>
      </w:r>
      <w:r w:rsidR="00922BC1">
        <w:rPr>
          <w:rFonts w:ascii="Avenir LT Std 45 Book" w:hAnsi="Avenir LT Std 45 Book"/>
          <w:sz w:val="24"/>
          <w:szCs w:val="24"/>
          <w:lang w:eastAsia="es-MX"/>
        </w:rPr>
        <w:t xml:space="preserve"> </w:t>
      </w:r>
      <w:r w:rsidRPr="0041737D">
        <w:rPr>
          <w:rFonts w:ascii="Avenir LT Std 45 Book" w:hAnsi="Avenir LT Std 45 Book"/>
          <w:sz w:val="24"/>
          <w:szCs w:val="24"/>
          <w:lang w:eastAsia="es-MX"/>
        </w:rPr>
        <w:t>dicho recurso será destinado al</w:t>
      </w:r>
      <w:r w:rsidR="009553FA">
        <w:rPr>
          <w:rFonts w:ascii="Avenir LT Std 45 Book" w:hAnsi="Avenir LT Std 45 Book"/>
          <w:sz w:val="24"/>
          <w:szCs w:val="24"/>
          <w:lang w:eastAsia="es-MX"/>
        </w:rPr>
        <w:t xml:space="preserve"> </w:t>
      </w:r>
      <w:r w:rsidRPr="0041737D">
        <w:rPr>
          <w:rFonts w:ascii="Avenir LT Std 45 Book" w:hAnsi="Avenir LT Std 45 Book"/>
          <w:sz w:val="24"/>
          <w:szCs w:val="24"/>
          <w:lang w:eastAsia="es-MX"/>
        </w:rPr>
        <w:t>programa antes referido para el pago de: salarios, papelería, gasolina, mobiliario y lo</w:t>
      </w:r>
      <w:r w:rsidR="00922BC1">
        <w:rPr>
          <w:rFonts w:ascii="Avenir LT Std 45 Book" w:hAnsi="Avenir LT Std 45 Book"/>
          <w:sz w:val="24"/>
          <w:szCs w:val="24"/>
          <w:lang w:eastAsia="es-MX"/>
        </w:rPr>
        <w:t>s</w:t>
      </w:r>
      <w:r w:rsidRPr="0041737D">
        <w:rPr>
          <w:rFonts w:ascii="Avenir LT Std 45 Book" w:hAnsi="Avenir LT Std 45 Book"/>
          <w:sz w:val="24"/>
          <w:szCs w:val="24"/>
          <w:lang w:eastAsia="es-MX"/>
        </w:rPr>
        <w:t xml:space="preserve"> demás gastos inherente</w:t>
      </w:r>
      <w:r w:rsidR="00922BC1">
        <w:rPr>
          <w:rFonts w:ascii="Avenir LT Std 45 Book" w:hAnsi="Avenir LT Std 45 Book"/>
          <w:sz w:val="24"/>
          <w:szCs w:val="24"/>
          <w:lang w:eastAsia="es-MX"/>
        </w:rPr>
        <w:t>s</w:t>
      </w:r>
      <w:r w:rsidRPr="0041737D">
        <w:rPr>
          <w:rFonts w:ascii="Avenir LT Std 45 Book" w:hAnsi="Avenir LT Std 45 Book"/>
          <w:sz w:val="24"/>
          <w:szCs w:val="24"/>
          <w:lang w:eastAsia="es-MX"/>
        </w:rPr>
        <w:t xml:space="preserve"> para el pleno funcionamiento y operatividad de dicho programa que con anterioridad fue aprobado por unanimidad por el pleno del H Ayuntamiento</w:t>
      </w:r>
      <w:r w:rsidR="00DD1352" w:rsidRPr="0041737D">
        <w:rPr>
          <w:rFonts w:ascii="Avenir LT Std 45 Book" w:hAnsi="Avenir LT Std 45 Book"/>
          <w:sz w:val="24"/>
          <w:szCs w:val="24"/>
          <w:lang w:eastAsia="es-MX"/>
        </w:rPr>
        <w:t xml:space="preserve">, cabe recordar que el referido programa tiene como </w:t>
      </w:r>
      <w:r w:rsidR="00DD1352" w:rsidRPr="0041737D">
        <w:rPr>
          <w:rFonts w:ascii="Avenir LT Std 45 Book" w:hAnsi="Avenir LT Std 45 Book" w:cstheme="minorHAnsi"/>
          <w:color w:val="000000" w:themeColor="text1"/>
          <w:sz w:val="24"/>
          <w:szCs w:val="24"/>
          <w:lang w:eastAsia="es-MX"/>
        </w:rPr>
        <w:t xml:space="preserve">objeto </w:t>
      </w:r>
      <w:r w:rsidR="00DD1352" w:rsidRPr="0041737D">
        <w:rPr>
          <w:rFonts w:ascii="Avenir LT Std 45 Book" w:hAnsi="Avenir LT Std 45 Book"/>
          <w:sz w:val="24"/>
          <w:szCs w:val="24"/>
        </w:rPr>
        <w:t xml:space="preserve">promover y reforzar en los municipios las acciones de prevención de las violencias y nuevas masculinidades, tales como: Implementar a través de los municipios, la estrategia Educando para la Igualdad en instituciones públicas y privadas de educación básica en el Estado de Jalisco para la promoción de la cultura de la </w:t>
      </w:r>
      <w:r w:rsidR="00DD1352" w:rsidRPr="0041737D">
        <w:rPr>
          <w:rFonts w:ascii="Avenir LT Std 45 Book" w:hAnsi="Avenir LT Std 45 Book"/>
          <w:sz w:val="24"/>
          <w:szCs w:val="24"/>
        </w:rPr>
        <w:lastRenderedPageBreak/>
        <w:t>igualdad sustantiva en niñas, niños y adolescentes estudiantes y prevenir todo tipo de violencias por razón de género, entre otras más.</w:t>
      </w:r>
    </w:p>
    <w:p w14:paraId="37F83977" w14:textId="77777777" w:rsidR="00DD1352" w:rsidRPr="0041737D" w:rsidRDefault="00DD1352" w:rsidP="004E6DF6">
      <w:pPr>
        <w:suppressAutoHyphens/>
        <w:autoSpaceDN w:val="0"/>
        <w:spacing w:after="0" w:line="240" w:lineRule="auto"/>
        <w:ind w:left="851"/>
        <w:jc w:val="both"/>
        <w:textAlignment w:val="baseline"/>
        <w:rPr>
          <w:rFonts w:ascii="Avenir LT Std 45 Book" w:hAnsi="Avenir LT Std 45 Book" w:cstheme="minorHAnsi"/>
          <w:sz w:val="24"/>
          <w:szCs w:val="24"/>
          <w:highlight w:val="yellow"/>
          <w:lang w:eastAsia="es-MX"/>
        </w:rPr>
      </w:pPr>
    </w:p>
    <w:p w14:paraId="48C16558" w14:textId="77777777" w:rsidR="00DD1352" w:rsidRPr="0041737D" w:rsidRDefault="00DD1352" w:rsidP="004E6DF6">
      <w:pPr>
        <w:spacing w:after="0" w:line="240" w:lineRule="auto"/>
        <w:ind w:left="851"/>
        <w:jc w:val="both"/>
        <w:rPr>
          <w:rFonts w:ascii="Avenir LT Std 45 Book" w:hAnsi="Avenir LT Std 45 Book" w:cstheme="minorHAnsi"/>
          <w:sz w:val="24"/>
          <w:szCs w:val="24"/>
          <w:lang w:eastAsia="es-MX"/>
        </w:rPr>
      </w:pPr>
      <w:r w:rsidRPr="0041737D">
        <w:rPr>
          <w:rFonts w:ascii="Avenir LT Std 45 Book" w:hAnsi="Avenir LT Std 45 Book"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348A863A" w14:textId="6423D259" w:rsidR="00436C21" w:rsidRPr="0041737D" w:rsidRDefault="00436C21" w:rsidP="004E6DF6">
      <w:pPr>
        <w:spacing w:after="0"/>
        <w:ind w:left="851"/>
        <w:jc w:val="both"/>
        <w:rPr>
          <w:rFonts w:ascii="Avenir LT Std 45 Book" w:hAnsi="Avenir LT Std 45 Book" w:cstheme="minorHAnsi"/>
          <w:b/>
          <w:sz w:val="24"/>
          <w:szCs w:val="24"/>
          <w:lang w:eastAsia="es-MX"/>
        </w:rPr>
      </w:pPr>
    </w:p>
    <w:p w14:paraId="3052D6AA" w14:textId="63809F18" w:rsidR="006E1EB2" w:rsidRDefault="00436C21" w:rsidP="004E6DF6">
      <w:pPr>
        <w:pStyle w:val="Sinespaciado"/>
        <w:ind w:left="851"/>
        <w:jc w:val="both"/>
        <w:rPr>
          <w:rFonts w:ascii="Avenir LT Std 45 Book" w:hAnsi="Avenir LT Std 45 Book"/>
          <w:sz w:val="24"/>
        </w:rPr>
      </w:pPr>
      <w:r w:rsidRPr="00D20642">
        <w:rPr>
          <w:rFonts w:ascii="Bookman Old Style" w:hAnsi="Bookman Old Style" w:cstheme="minorHAnsi"/>
          <w:b/>
          <w:sz w:val="24"/>
          <w:szCs w:val="24"/>
          <w:lang w:eastAsia="es-MX"/>
        </w:rPr>
        <w:t>DÉCIMO</w:t>
      </w:r>
      <w:r w:rsidR="00D20642">
        <w:rPr>
          <w:rFonts w:ascii="Avenir LT Std 45 Book" w:hAnsi="Avenir LT Std 45 Book" w:cstheme="minorHAnsi"/>
          <w:b/>
          <w:sz w:val="24"/>
          <w:szCs w:val="24"/>
          <w:lang w:eastAsia="es-MX"/>
        </w:rPr>
        <w:t>:</w:t>
      </w:r>
      <w:r w:rsidRPr="0041737D">
        <w:rPr>
          <w:rFonts w:ascii="Avenir LT Std 45 Book" w:hAnsi="Avenir LT Std 45 Book" w:cstheme="minorHAnsi"/>
          <w:b/>
          <w:sz w:val="24"/>
          <w:szCs w:val="24"/>
          <w:lang w:eastAsia="es-MX"/>
        </w:rPr>
        <w:t xml:space="preserve"> </w:t>
      </w:r>
      <w:r w:rsidRPr="0041737D">
        <w:rPr>
          <w:rFonts w:ascii="Avenir LT Std 45 Book" w:hAnsi="Avenir LT Std 45 Book"/>
          <w:sz w:val="24"/>
          <w:szCs w:val="24"/>
        </w:rPr>
        <w:t xml:space="preserve">Continuando con el orden del día se presenta para su </w:t>
      </w:r>
      <w:r w:rsidRPr="0041737D">
        <w:rPr>
          <w:rFonts w:ascii="Avenir LT Std 45 Book" w:hAnsi="Avenir LT Std 45 Book" w:cstheme="minorHAnsi"/>
          <w:sz w:val="24"/>
          <w:szCs w:val="24"/>
          <w:lang w:eastAsia="es-MX"/>
        </w:rPr>
        <w:t xml:space="preserve">análisis </w:t>
      </w:r>
      <w:r w:rsidRPr="0041737D">
        <w:rPr>
          <w:rFonts w:ascii="Avenir LT Std 45 Book" w:hAnsi="Avenir LT Std 45 Book"/>
          <w:sz w:val="24"/>
          <w:szCs w:val="24"/>
          <w:lang w:eastAsia="es-MX"/>
        </w:rPr>
        <w:t xml:space="preserve">y en su caso aprobación el pago a la C. </w:t>
      </w:r>
      <w:r w:rsidRPr="0041737D">
        <w:rPr>
          <w:rFonts w:ascii="Avenir LT Std 45 Book" w:hAnsi="Avenir LT Std 45 Book"/>
          <w:sz w:val="24"/>
        </w:rPr>
        <w:t xml:space="preserve">María de Jesús Rodríguez Pérez, por concepto de renta de un toldo domo de 20 x 20 metros, para el evento del 05 al 13 de octubre del 2019, dentro del 4to. Festival de Tecalitlán los Sones, por la cantidad de $ 67,936.00 (Sesenta y Siete Mil Novecientos Treinta y Seis Pesos 00/100 M.N.), señalando que </w:t>
      </w:r>
      <w:r w:rsidR="006E1EB2">
        <w:rPr>
          <w:rFonts w:ascii="Avenir LT Std 45 Book" w:hAnsi="Avenir LT Std 45 Book"/>
          <w:sz w:val="24"/>
        </w:rPr>
        <w:t>d</w:t>
      </w:r>
      <w:r w:rsidRPr="0041737D">
        <w:rPr>
          <w:rFonts w:ascii="Avenir LT Std 45 Book" w:hAnsi="Avenir LT Std 45 Book"/>
          <w:sz w:val="24"/>
        </w:rPr>
        <w:t>icha renta</w:t>
      </w:r>
      <w:r w:rsidR="006E1EB2">
        <w:rPr>
          <w:rFonts w:ascii="Avenir LT Std 45 Book" w:hAnsi="Avenir LT Std 45 Book"/>
          <w:sz w:val="24"/>
        </w:rPr>
        <w:t xml:space="preserve"> en su momento </w:t>
      </w:r>
      <w:r w:rsidRPr="0041737D">
        <w:rPr>
          <w:rFonts w:ascii="Avenir LT Std 45 Book" w:hAnsi="Avenir LT Std 45 Book"/>
          <w:sz w:val="24"/>
        </w:rPr>
        <w:t xml:space="preserve">no fue </w:t>
      </w:r>
      <w:r w:rsidR="006E1EB2">
        <w:rPr>
          <w:rFonts w:ascii="Avenir LT Std 45 Book" w:hAnsi="Avenir LT Std 45 Book"/>
          <w:sz w:val="24"/>
        </w:rPr>
        <w:t>sometida para su aprobación p</w:t>
      </w:r>
      <w:r w:rsidRPr="0041737D">
        <w:rPr>
          <w:rFonts w:ascii="Avenir LT Std 45 Book" w:hAnsi="Avenir LT Std 45 Book"/>
          <w:sz w:val="24"/>
        </w:rPr>
        <w:t>or el pleno del Ayuntamiento, sin embargo</w:t>
      </w:r>
      <w:r w:rsidR="00460716">
        <w:rPr>
          <w:rFonts w:ascii="Avenir LT Std 45 Book" w:hAnsi="Avenir LT Std 45 Book"/>
          <w:sz w:val="24"/>
        </w:rPr>
        <w:t>,</w:t>
      </w:r>
      <w:r w:rsidRPr="0041737D">
        <w:rPr>
          <w:rFonts w:ascii="Avenir LT Std 45 Book" w:hAnsi="Avenir LT Std 45 Book"/>
          <w:sz w:val="24"/>
        </w:rPr>
        <w:t xml:space="preserve"> </w:t>
      </w:r>
      <w:r w:rsidR="006E1EB2" w:rsidRPr="0041737D">
        <w:rPr>
          <w:rFonts w:ascii="Avenir LT Std 45 Book" w:hAnsi="Avenir LT Std 45 Book"/>
          <w:sz w:val="24"/>
        </w:rPr>
        <w:t xml:space="preserve">se requiere la </w:t>
      </w:r>
      <w:r w:rsidR="0006563F">
        <w:rPr>
          <w:rFonts w:ascii="Avenir LT Std 45 Book" w:hAnsi="Avenir LT Std 45 Book"/>
          <w:sz w:val="24"/>
        </w:rPr>
        <w:t>misma</w:t>
      </w:r>
      <w:r w:rsidR="006E1EB2" w:rsidRPr="0041737D">
        <w:rPr>
          <w:rFonts w:ascii="Avenir LT Std 45 Book" w:hAnsi="Avenir LT Std 45 Book"/>
          <w:sz w:val="24"/>
        </w:rPr>
        <w:t xml:space="preserve"> para los efectos </w:t>
      </w:r>
      <w:r w:rsidR="006E1EB2">
        <w:rPr>
          <w:rFonts w:ascii="Avenir LT Std 45 Book" w:hAnsi="Avenir LT Std 45 Book"/>
          <w:sz w:val="24"/>
        </w:rPr>
        <w:t>d</w:t>
      </w:r>
      <w:r w:rsidRPr="0041737D">
        <w:rPr>
          <w:rFonts w:ascii="Avenir LT Std 45 Book" w:hAnsi="Avenir LT Std 45 Book"/>
          <w:sz w:val="24"/>
        </w:rPr>
        <w:t>el cierre de cuentas fiscales</w:t>
      </w:r>
      <w:r w:rsidR="006E1EB2">
        <w:rPr>
          <w:rFonts w:ascii="Avenir LT Std 45 Book" w:hAnsi="Avenir LT Std 45 Book"/>
          <w:sz w:val="24"/>
        </w:rPr>
        <w:t>.</w:t>
      </w:r>
    </w:p>
    <w:p w14:paraId="1A70A179" w14:textId="6AB1F487" w:rsidR="00DD1352" w:rsidRPr="0041737D" w:rsidRDefault="00DD1352" w:rsidP="004E6DF6">
      <w:pPr>
        <w:spacing w:after="0" w:line="240" w:lineRule="auto"/>
        <w:ind w:left="851"/>
        <w:jc w:val="both"/>
        <w:rPr>
          <w:rFonts w:ascii="Avenir LT Std 45 Book" w:hAnsi="Avenir LT Std 45 Book" w:cstheme="minorHAnsi"/>
          <w:sz w:val="24"/>
          <w:szCs w:val="24"/>
          <w:lang w:eastAsia="es-MX"/>
        </w:rPr>
      </w:pPr>
    </w:p>
    <w:p w14:paraId="69BF30A1" w14:textId="650F63B2" w:rsidR="00DD1352" w:rsidRPr="0041737D" w:rsidRDefault="00DD1352" w:rsidP="004E6DF6">
      <w:pPr>
        <w:spacing w:after="0" w:line="240" w:lineRule="auto"/>
        <w:ind w:left="851"/>
        <w:jc w:val="both"/>
        <w:rPr>
          <w:rFonts w:ascii="Avenir LT Std 45 Book" w:hAnsi="Avenir LT Std 45 Book" w:cstheme="minorHAnsi"/>
          <w:sz w:val="24"/>
          <w:szCs w:val="24"/>
          <w:lang w:eastAsia="es-MX"/>
        </w:rPr>
      </w:pPr>
      <w:r w:rsidRPr="0041737D">
        <w:rPr>
          <w:rFonts w:ascii="Avenir LT Std 45 Book" w:hAnsi="Avenir LT Std 45 Book"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59A52481" w14:textId="202B5888" w:rsidR="00436C21" w:rsidRPr="0041737D" w:rsidRDefault="00436C21" w:rsidP="004E6DF6">
      <w:pPr>
        <w:spacing w:after="0"/>
        <w:ind w:left="851"/>
        <w:jc w:val="both"/>
        <w:rPr>
          <w:rFonts w:ascii="Avenir LT Std 45 Book" w:hAnsi="Avenir LT Std 45 Book" w:cstheme="minorHAnsi"/>
          <w:b/>
          <w:sz w:val="24"/>
          <w:szCs w:val="24"/>
          <w:lang w:eastAsia="es-MX"/>
        </w:rPr>
      </w:pPr>
    </w:p>
    <w:p w14:paraId="7AEB4F9C" w14:textId="07C31EC8" w:rsidR="00C51CC4" w:rsidRDefault="00436C21" w:rsidP="004E6DF6">
      <w:pPr>
        <w:pStyle w:val="Sinespaciado"/>
        <w:ind w:left="851"/>
        <w:jc w:val="both"/>
        <w:rPr>
          <w:rFonts w:ascii="Avenir LT Std 45 Book" w:hAnsi="Avenir LT Std 45 Book"/>
          <w:sz w:val="24"/>
        </w:rPr>
      </w:pPr>
      <w:r w:rsidRPr="00D20642">
        <w:rPr>
          <w:rFonts w:ascii="Bookman Old Style" w:hAnsi="Bookman Old Style" w:cstheme="minorHAnsi"/>
          <w:b/>
          <w:sz w:val="24"/>
          <w:szCs w:val="24"/>
          <w:lang w:eastAsia="es-MX"/>
        </w:rPr>
        <w:t>DÉCIMO PRIMERO</w:t>
      </w:r>
      <w:r w:rsidR="00D20642" w:rsidRPr="00D20642">
        <w:rPr>
          <w:rFonts w:ascii="Bookman Old Style" w:hAnsi="Bookman Old Style" w:cstheme="minorHAnsi"/>
          <w:b/>
          <w:sz w:val="24"/>
          <w:szCs w:val="24"/>
          <w:lang w:eastAsia="es-MX"/>
        </w:rPr>
        <w:t>:</w:t>
      </w:r>
      <w:r w:rsidRPr="0041737D">
        <w:rPr>
          <w:rFonts w:ascii="Avenir LT Std 45 Book" w:hAnsi="Avenir LT Std 45 Book" w:cstheme="minorHAnsi"/>
          <w:b/>
          <w:sz w:val="24"/>
          <w:szCs w:val="24"/>
          <w:lang w:eastAsia="es-MX"/>
        </w:rPr>
        <w:t xml:space="preserve"> </w:t>
      </w:r>
      <w:r w:rsidRPr="0041737D">
        <w:rPr>
          <w:rFonts w:ascii="Avenir LT Std 45 Book" w:hAnsi="Avenir LT Std 45 Book" w:cstheme="minorHAnsi"/>
          <w:sz w:val="24"/>
          <w:szCs w:val="24"/>
          <w:lang w:eastAsia="es-MX"/>
        </w:rPr>
        <w:t>En desahogo del siguiente punto del orden del día se presenta para</w:t>
      </w:r>
      <w:r w:rsidR="00C51CC4" w:rsidRPr="0041737D">
        <w:rPr>
          <w:rFonts w:ascii="Avenir LT Std 45 Book" w:hAnsi="Avenir LT Std 45 Book" w:cstheme="minorHAnsi"/>
          <w:sz w:val="24"/>
          <w:szCs w:val="24"/>
          <w:lang w:eastAsia="es-MX"/>
        </w:rPr>
        <w:t xml:space="preserve"> su</w:t>
      </w:r>
      <w:r w:rsidR="00C51CC4" w:rsidRPr="0041737D">
        <w:rPr>
          <w:rFonts w:ascii="Avenir LT Std 45 Book" w:hAnsi="Avenir LT Std 45 Book"/>
          <w:sz w:val="24"/>
          <w:szCs w:val="24"/>
          <w:lang w:eastAsia="es-MX"/>
        </w:rPr>
        <w:t xml:space="preserve"> análisis y en su caso aprobación </w:t>
      </w:r>
      <w:r w:rsidR="00C51CC4" w:rsidRPr="0041737D">
        <w:rPr>
          <w:rFonts w:ascii="Avenir LT Std 45 Book" w:hAnsi="Avenir LT Std 45 Book"/>
          <w:sz w:val="24"/>
          <w:szCs w:val="24"/>
        </w:rPr>
        <w:t xml:space="preserve">la compra de equipo de bombeo de 30 Hp, Marca </w:t>
      </w:r>
      <w:proofErr w:type="spellStart"/>
      <w:r w:rsidR="00C51CC4" w:rsidRPr="0041737D">
        <w:rPr>
          <w:rFonts w:ascii="Avenir LT Std 45 Book" w:hAnsi="Avenir LT Std 45 Book"/>
          <w:sz w:val="24"/>
          <w:szCs w:val="24"/>
        </w:rPr>
        <w:t>Barmesa</w:t>
      </w:r>
      <w:proofErr w:type="spellEnd"/>
      <w:r w:rsidR="00C51CC4" w:rsidRPr="0041737D">
        <w:rPr>
          <w:rFonts w:ascii="Avenir LT Std 45 Book" w:hAnsi="Avenir LT Std 45 Book"/>
          <w:sz w:val="24"/>
          <w:szCs w:val="24"/>
        </w:rPr>
        <w:t xml:space="preserve">, Motor CRI Modelo SP/300/9”,  a la Empresa </w:t>
      </w:r>
      <w:proofErr w:type="spellStart"/>
      <w:r w:rsidR="00C51CC4" w:rsidRPr="0041737D">
        <w:rPr>
          <w:rFonts w:ascii="Avenir LT Std 45 Book" w:hAnsi="Avenir LT Std 45 Book"/>
          <w:sz w:val="24"/>
          <w:szCs w:val="24"/>
        </w:rPr>
        <w:t>Comercody</w:t>
      </w:r>
      <w:proofErr w:type="spellEnd"/>
      <w:r w:rsidR="00C51CC4" w:rsidRPr="0041737D">
        <w:rPr>
          <w:rFonts w:ascii="Avenir LT Std 45 Book" w:hAnsi="Avenir LT Std 45 Book"/>
          <w:sz w:val="24"/>
          <w:szCs w:val="24"/>
        </w:rPr>
        <w:t xml:space="preserve"> S.A. de C.V., con un costo</w:t>
      </w:r>
      <w:r w:rsidR="00DD1352" w:rsidRPr="0041737D">
        <w:rPr>
          <w:rFonts w:ascii="Avenir LT Std 45 Book" w:hAnsi="Avenir LT Std 45 Book"/>
          <w:sz w:val="24"/>
          <w:szCs w:val="24"/>
        </w:rPr>
        <w:t xml:space="preserve"> total</w:t>
      </w:r>
      <w:r w:rsidR="00C51CC4" w:rsidRPr="0041737D">
        <w:rPr>
          <w:rFonts w:ascii="Avenir LT Std 45 Book" w:hAnsi="Avenir LT Std 45 Book"/>
          <w:sz w:val="24"/>
          <w:szCs w:val="24"/>
        </w:rPr>
        <w:t xml:space="preserve"> de $ 66,700.00 (Sesenta y Seis Mil  Setecientos Pesos 00/100 M.N.)</w:t>
      </w:r>
      <w:r w:rsidR="00DD1352" w:rsidRPr="0041737D">
        <w:rPr>
          <w:rFonts w:ascii="Avenir LT Std 45 Book" w:hAnsi="Avenir LT Std 45 Book"/>
          <w:sz w:val="24"/>
          <w:szCs w:val="24"/>
        </w:rPr>
        <w:t>, manifestando que dicha cantidad fue sufragada en dos exhibiciones por la cantidad de $33,350.00 (Treinta y Tres Mil Trecientos Cincuenta Pesos 00/100 M.N) cada un</w:t>
      </w:r>
      <w:r w:rsidR="00BC4ACE">
        <w:rPr>
          <w:rFonts w:ascii="Avenir LT Std 45 Book" w:hAnsi="Avenir LT Std 45 Book"/>
          <w:sz w:val="24"/>
          <w:szCs w:val="24"/>
        </w:rPr>
        <w:t>a</w:t>
      </w:r>
      <w:r w:rsidR="00DD1352" w:rsidRPr="0041737D">
        <w:rPr>
          <w:rFonts w:ascii="Avenir LT Std 45 Book" w:hAnsi="Avenir LT Std 45 Book"/>
          <w:sz w:val="24"/>
          <w:szCs w:val="24"/>
        </w:rPr>
        <w:t>,</w:t>
      </w:r>
      <w:r w:rsidR="00C51CC4" w:rsidRPr="0041737D">
        <w:rPr>
          <w:rFonts w:ascii="Avenir LT Std 45 Book" w:hAnsi="Avenir LT Std 45 Book"/>
          <w:sz w:val="24"/>
          <w:szCs w:val="24"/>
        </w:rPr>
        <w:t xml:space="preserve"> </w:t>
      </w:r>
      <w:r w:rsidR="006E1EB2">
        <w:rPr>
          <w:rFonts w:ascii="Avenir LT Std 45 Book" w:hAnsi="Avenir LT Std 45 Book"/>
          <w:sz w:val="24"/>
          <w:szCs w:val="24"/>
        </w:rPr>
        <w:t xml:space="preserve">efectuándose el primero pago en el mes de Marzo y el segundo en el mes de Abril del año 2019, </w:t>
      </w:r>
      <w:r w:rsidR="007A1505" w:rsidRPr="0041737D">
        <w:rPr>
          <w:rFonts w:ascii="Avenir LT Std 45 Book" w:hAnsi="Avenir LT Std 45 Book"/>
          <w:sz w:val="24"/>
        </w:rPr>
        <w:t xml:space="preserve">señalando que </w:t>
      </w:r>
      <w:r w:rsidR="007A1505">
        <w:rPr>
          <w:rFonts w:ascii="Avenir LT Std 45 Book" w:hAnsi="Avenir LT Std 45 Book"/>
          <w:sz w:val="24"/>
        </w:rPr>
        <w:t>d</w:t>
      </w:r>
      <w:r w:rsidR="007A1505" w:rsidRPr="0041737D">
        <w:rPr>
          <w:rFonts w:ascii="Avenir LT Std 45 Book" w:hAnsi="Avenir LT Std 45 Book"/>
          <w:sz w:val="24"/>
        </w:rPr>
        <w:t xml:space="preserve">icha </w:t>
      </w:r>
      <w:r w:rsidR="007A1505">
        <w:rPr>
          <w:rFonts w:ascii="Avenir LT Std 45 Book" w:hAnsi="Avenir LT Std 45 Book"/>
          <w:sz w:val="24"/>
        </w:rPr>
        <w:t xml:space="preserve">compra en su momento </w:t>
      </w:r>
      <w:r w:rsidR="007A1505" w:rsidRPr="0041737D">
        <w:rPr>
          <w:rFonts w:ascii="Avenir LT Std 45 Book" w:hAnsi="Avenir LT Std 45 Book"/>
          <w:sz w:val="24"/>
        </w:rPr>
        <w:t xml:space="preserve">no fue </w:t>
      </w:r>
      <w:r w:rsidR="007A1505">
        <w:rPr>
          <w:rFonts w:ascii="Avenir LT Std 45 Book" w:hAnsi="Avenir LT Std 45 Book"/>
          <w:sz w:val="24"/>
        </w:rPr>
        <w:t>sometida para su aprobación p</w:t>
      </w:r>
      <w:r w:rsidR="007A1505" w:rsidRPr="0041737D">
        <w:rPr>
          <w:rFonts w:ascii="Avenir LT Std 45 Book" w:hAnsi="Avenir LT Std 45 Book"/>
          <w:sz w:val="24"/>
        </w:rPr>
        <w:t>or el pleno del Ayuntamiento, sin embargo</w:t>
      </w:r>
      <w:r w:rsidR="00460716">
        <w:rPr>
          <w:rFonts w:ascii="Avenir LT Std 45 Book" w:hAnsi="Avenir LT Std 45 Book"/>
          <w:sz w:val="24"/>
        </w:rPr>
        <w:t>,</w:t>
      </w:r>
      <w:r w:rsidR="007A1505" w:rsidRPr="0041737D">
        <w:rPr>
          <w:rFonts w:ascii="Avenir LT Std 45 Book" w:hAnsi="Avenir LT Std 45 Book"/>
          <w:sz w:val="24"/>
        </w:rPr>
        <w:t xml:space="preserve"> se requiere la </w:t>
      </w:r>
      <w:r w:rsidR="0006563F">
        <w:rPr>
          <w:rFonts w:ascii="Avenir LT Std 45 Book" w:hAnsi="Avenir LT Std 45 Book"/>
          <w:sz w:val="24"/>
        </w:rPr>
        <w:t>misma</w:t>
      </w:r>
      <w:r w:rsidR="007A1505" w:rsidRPr="0041737D">
        <w:rPr>
          <w:rFonts w:ascii="Avenir LT Std 45 Book" w:hAnsi="Avenir LT Std 45 Book"/>
          <w:sz w:val="24"/>
        </w:rPr>
        <w:t xml:space="preserve"> para los efectos </w:t>
      </w:r>
      <w:r w:rsidR="007A1505">
        <w:rPr>
          <w:rFonts w:ascii="Avenir LT Std 45 Book" w:hAnsi="Avenir LT Std 45 Book"/>
          <w:sz w:val="24"/>
        </w:rPr>
        <w:t>d</w:t>
      </w:r>
      <w:r w:rsidR="007A1505" w:rsidRPr="0041737D">
        <w:rPr>
          <w:rFonts w:ascii="Avenir LT Std 45 Book" w:hAnsi="Avenir LT Std 45 Book"/>
          <w:sz w:val="24"/>
        </w:rPr>
        <w:t>el cierre de cuentas fiscales</w:t>
      </w:r>
      <w:r w:rsidR="007A1505">
        <w:rPr>
          <w:rFonts w:ascii="Avenir LT Std 45 Book" w:hAnsi="Avenir LT Std 45 Book"/>
          <w:sz w:val="24"/>
        </w:rPr>
        <w:t>.</w:t>
      </w:r>
    </w:p>
    <w:p w14:paraId="691BE96E" w14:textId="77777777" w:rsidR="007A1505" w:rsidRPr="0041737D" w:rsidRDefault="007A1505" w:rsidP="004E6DF6">
      <w:pPr>
        <w:pStyle w:val="Sinespaciado"/>
        <w:ind w:left="851"/>
        <w:jc w:val="both"/>
        <w:rPr>
          <w:rFonts w:ascii="Avenir LT Std 45 Book" w:hAnsi="Avenir LT Std 45 Book"/>
          <w:sz w:val="24"/>
        </w:rPr>
      </w:pPr>
    </w:p>
    <w:p w14:paraId="2C36663C" w14:textId="164C6100" w:rsidR="00C51CC4" w:rsidRPr="0041737D" w:rsidRDefault="00C51CC4" w:rsidP="004E6DF6">
      <w:pPr>
        <w:pStyle w:val="Sinespaciado"/>
        <w:ind w:left="851"/>
        <w:jc w:val="both"/>
        <w:rPr>
          <w:rFonts w:ascii="Avenir LT Std 45 Book" w:hAnsi="Avenir LT Std 45 Book"/>
          <w:sz w:val="24"/>
        </w:rPr>
      </w:pPr>
      <w:r w:rsidRPr="0041737D">
        <w:rPr>
          <w:rFonts w:ascii="Avenir LT Std 45 Book" w:hAnsi="Avenir LT Std 45 Book"/>
          <w:sz w:val="24"/>
        </w:rPr>
        <w:t>Así mismo es importante mencionar que dicha compra fue adquirida para el pozo de la Unidad Deportiva, el cual dicha bomba se quemó por un fallo en el motor, por lo tanto y en virtud de la</w:t>
      </w:r>
      <w:r w:rsidR="00DD1352" w:rsidRPr="0041737D">
        <w:rPr>
          <w:rFonts w:ascii="Avenir LT Std 45 Book" w:hAnsi="Avenir LT Std 45 Book"/>
          <w:sz w:val="24"/>
        </w:rPr>
        <w:t xml:space="preserve"> necesidad</w:t>
      </w:r>
      <w:r w:rsidRPr="0041737D">
        <w:rPr>
          <w:rFonts w:ascii="Avenir LT Std 45 Book" w:hAnsi="Avenir LT Std 45 Book"/>
          <w:sz w:val="24"/>
        </w:rPr>
        <w:t xml:space="preserve"> de suministrar de dicho recurso vital a l</w:t>
      </w:r>
      <w:r w:rsidR="00A06666" w:rsidRPr="0041737D">
        <w:rPr>
          <w:rFonts w:ascii="Avenir LT Std 45 Book" w:hAnsi="Avenir LT Std 45 Book"/>
          <w:sz w:val="24"/>
        </w:rPr>
        <w:t>as colonias aledañas,</w:t>
      </w:r>
      <w:r w:rsidRPr="0041737D">
        <w:rPr>
          <w:rFonts w:ascii="Avenir LT Std 45 Book" w:hAnsi="Avenir LT Std 45 Book"/>
          <w:sz w:val="24"/>
        </w:rPr>
        <w:t xml:space="preserve"> fue necesario adquirir dicha bomba para no interrumpir </w:t>
      </w:r>
      <w:r w:rsidR="00DD1352" w:rsidRPr="0041737D">
        <w:rPr>
          <w:rFonts w:ascii="Avenir LT Std 45 Book" w:hAnsi="Avenir LT Std 45 Book"/>
          <w:sz w:val="24"/>
        </w:rPr>
        <w:t>el referido</w:t>
      </w:r>
      <w:r w:rsidRPr="0041737D">
        <w:rPr>
          <w:rFonts w:ascii="Avenir LT Std 45 Book" w:hAnsi="Avenir LT Std 45 Book"/>
          <w:sz w:val="24"/>
        </w:rPr>
        <w:t xml:space="preserve"> servicio</w:t>
      </w:r>
      <w:r w:rsidR="00DD1352" w:rsidRPr="0041737D">
        <w:rPr>
          <w:rFonts w:ascii="Avenir LT Std 45 Book" w:hAnsi="Avenir LT Std 45 Book"/>
          <w:sz w:val="24"/>
        </w:rPr>
        <w:t>.</w:t>
      </w:r>
    </w:p>
    <w:p w14:paraId="539C2F71" w14:textId="77777777" w:rsidR="00DD1352" w:rsidRPr="0041737D" w:rsidRDefault="00DD1352" w:rsidP="004E6DF6">
      <w:pPr>
        <w:pStyle w:val="Sinespaciado"/>
        <w:ind w:left="851"/>
        <w:jc w:val="both"/>
        <w:rPr>
          <w:rFonts w:ascii="Avenir LT Std 45 Book" w:hAnsi="Avenir LT Std 45 Book"/>
          <w:sz w:val="24"/>
        </w:rPr>
      </w:pPr>
    </w:p>
    <w:p w14:paraId="7273060A" w14:textId="77777777" w:rsidR="00DD1352" w:rsidRDefault="00DD1352" w:rsidP="004E6DF6">
      <w:pPr>
        <w:spacing w:after="0" w:line="240" w:lineRule="auto"/>
        <w:ind w:left="851"/>
        <w:jc w:val="both"/>
        <w:rPr>
          <w:rFonts w:ascii="Avenir LT Std 45 Book" w:hAnsi="Avenir LT Std 45 Book" w:cstheme="minorHAnsi"/>
          <w:sz w:val="24"/>
          <w:szCs w:val="24"/>
          <w:lang w:eastAsia="es-MX"/>
        </w:rPr>
      </w:pPr>
      <w:r w:rsidRPr="0041737D">
        <w:rPr>
          <w:rFonts w:ascii="Avenir LT Std 45 Book" w:hAnsi="Avenir LT Std 45 Book"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61839EC9" w14:textId="26844856" w:rsidR="007A1505" w:rsidRDefault="007A1505" w:rsidP="004E6DF6">
      <w:pPr>
        <w:spacing w:after="0" w:line="240" w:lineRule="auto"/>
        <w:ind w:left="851"/>
        <w:jc w:val="both"/>
        <w:rPr>
          <w:rFonts w:ascii="Avenir LT Std 45 Book" w:hAnsi="Avenir LT Std 45 Book" w:cstheme="minorHAnsi"/>
          <w:sz w:val="24"/>
          <w:szCs w:val="24"/>
          <w:lang w:eastAsia="es-MX"/>
        </w:rPr>
      </w:pPr>
    </w:p>
    <w:p w14:paraId="63051005" w14:textId="77777777" w:rsidR="0006563F" w:rsidRDefault="0006563F" w:rsidP="004E6DF6">
      <w:pPr>
        <w:spacing w:after="0" w:line="240" w:lineRule="auto"/>
        <w:ind w:left="851"/>
        <w:jc w:val="both"/>
        <w:rPr>
          <w:rFonts w:ascii="Avenir LT Std 45 Book" w:hAnsi="Avenir LT Std 45 Book" w:cstheme="minorHAnsi"/>
          <w:sz w:val="24"/>
          <w:szCs w:val="24"/>
          <w:lang w:eastAsia="es-MX"/>
        </w:rPr>
      </w:pPr>
    </w:p>
    <w:p w14:paraId="6079507D" w14:textId="77777777" w:rsidR="0006563F" w:rsidRDefault="0006563F" w:rsidP="004E6DF6">
      <w:pPr>
        <w:spacing w:after="0" w:line="240" w:lineRule="auto"/>
        <w:ind w:left="851"/>
        <w:jc w:val="both"/>
        <w:rPr>
          <w:rFonts w:ascii="Avenir LT Std 45 Book" w:hAnsi="Avenir LT Std 45 Book" w:cstheme="minorHAnsi"/>
          <w:sz w:val="24"/>
          <w:szCs w:val="24"/>
          <w:lang w:eastAsia="es-MX"/>
        </w:rPr>
      </w:pPr>
    </w:p>
    <w:p w14:paraId="2911AF71" w14:textId="77777777" w:rsidR="0006563F" w:rsidRPr="0041737D" w:rsidRDefault="0006563F" w:rsidP="004E6DF6">
      <w:pPr>
        <w:spacing w:after="0" w:line="240" w:lineRule="auto"/>
        <w:ind w:left="851"/>
        <w:jc w:val="both"/>
        <w:rPr>
          <w:rFonts w:ascii="Avenir LT Std 45 Book" w:hAnsi="Avenir LT Std 45 Book" w:cstheme="minorHAnsi"/>
          <w:sz w:val="24"/>
          <w:szCs w:val="24"/>
          <w:lang w:eastAsia="es-MX"/>
        </w:rPr>
      </w:pPr>
    </w:p>
    <w:p w14:paraId="3842045D" w14:textId="33AC7D08" w:rsidR="00C51CC4" w:rsidRDefault="00436C21" w:rsidP="004E6DF6">
      <w:pPr>
        <w:pStyle w:val="Sinespaciado"/>
        <w:ind w:left="851"/>
        <w:jc w:val="both"/>
        <w:rPr>
          <w:rFonts w:ascii="Avenir LT Std 45 Book" w:hAnsi="Avenir LT Std 45 Book"/>
          <w:sz w:val="24"/>
        </w:rPr>
      </w:pPr>
      <w:r w:rsidRPr="00D20642">
        <w:rPr>
          <w:rFonts w:ascii="Bookman Old Style" w:hAnsi="Bookman Old Style" w:cstheme="minorHAnsi"/>
          <w:b/>
          <w:sz w:val="24"/>
          <w:szCs w:val="24"/>
          <w:lang w:eastAsia="es-MX"/>
        </w:rPr>
        <w:t>DÉCIMO SEGUNDO</w:t>
      </w:r>
      <w:r w:rsidR="00D20642">
        <w:rPr>
          <w:rFonts w:ascii="Avenir LT Std 45 Book" w:hAnsi="Avenir LT Std 45 Book" w:cstheme="minorHAnsi"/>
          <w:b/>
          <w:sz w:val="24"/>
          <w:szCs w:val="24"/>
          <w:lang w:eastAsia="es-MX"/>
        </w:rPr>
        <w:t>:</w:t>
      </w:r>
      <w:r w:rsidR="00C51CC4" w:rsidRPr="0041737D">
        <w:rPr>
          <w:rFonts w:ascii="Avenir LT Std 45 Book" w:hAnsi="Avenir LT Std 45 Book" w:cstheme="minorHAnsi"/>
          <w:b/>
          <w:sz w:val="24"/>
          <w:szCs w:val="24"/>
          <w:lang w:eastAsia="es-MX"/>
        </w:rPr>
        <w:t xml:space="preserve"> </w:t>
      </w:r>
      <w:r w:rsidR="00C51CC4" w:rsidRPr="0041737D">
        <w:rPr>
          <w:rFonts w:ascii="Avenir LT Std 45 Book" w:hAnsi="Avenir LT Std 45 Book"/>
          <w:sz w:val="24"/>
          <w:szCs w:val="24"/>
          <w:lang w:eastAsia="es-MX"/>
        </w:rPr>
        <w:t xml:space="preserve">Análisis y en su caso aprobación de </w:t>
      </w:r>
      <w:r w:rsidR="00C51CC4" w:rsidRPr="0041737D">
        <w:rPr>
          <w:rFonts w:ascii="Avenir LT Std 45 Book" w:hAnsi="Avenir LT Std 45 Book"/>
          <w:sz w:val="24"/>
          <w:szCs w:val="24"/>
        </w:rPr>
        <w:t xml:space="preserve">la compra a la C. Aracely Duran Molina, por concepto de </w:t>
      </w:r>
      <w:r w:rsidR="00514AF7">
        <w:rPr>
          <w:rFonts w:ascii="Avenir LT Std 45 Book" w:hAnsi="Avenir LT Std 45 Book"/>
          <w:sz w:val="24"/>
          <w:szCs w:val="24"/>
        </w:rPr>
        <w:t xml:space="preserve">adquisición respecto a una </w:t>
      </w:r>
      <w:r w:rsidR="00C51CC4" w:rsidRPr="0041737D">
        <w:rPr>
          <w:rFonts w:ascii="Avenir LT Std 45 Book" w:hAnsi="Avenir LT Std 45 Book"/>
          <w:sz w:val="24"/>
          <w:szCs w:val="24"/>
        </w:rPr>
        <w:t xml:space="preserve">bomba de 40 HP, así como el traslado e instalación de la misma, </w:t>
      </w:r>
      <w:r w:rsidR="0006563F">
        <w:rPr>
          <w:rFonts w:ascii="Avenir LT Std 45 Book" w:hAnsi="Avenir LT Std 45 Book"/>
          <w:sz w:val="24"/>
          <w:szCs w:val="24"/>
        </w:rPr>
        <w:t xml:space="preserve">en el mes de Enero del 2019, </w:t>
      </w:r>
      <w:r w:rsidR="00C51CC4" w:rsidRPr="0041737D">
        <w:rPr>
          <w:rFonts w:ascii="Avenir LT Std 45 Book" w:hAnsi="Avenir LT Std 45 Book"/>
          <w:sz w:val="24"/>
          <w:szCs w:val="24"/>
        </w:rPr>
        <w:t>con un costo de $ 76,352.52 (Setenta y Seis Mil Trecientos Cincuenta y Dos Pesos 52/100 M.N.)</w:t>
      </w:r>
      <w:r w:rsidR="0006563F">
        <w:rPr>
          <w:rFonts w:ascii="Avenir LT Std 45 Book" w:hAnsi="Avenir LT Std 45 Book"/>
          <w:sz w:val="24"/>
          <w:szCs w:val="24"/>
        </w:rPr>
        <w:t>,</w:t>
      </w:r>
      <w:r w:rsidR="00C51CC4" w:rsidRPr="0041737D">
        <w:rPr>
          <w:rFonts w:ascii="Avenir LT Std 45 Book" w:hAnsi="Avenir LT Std 45 Book"/>
          <w:sz w:val="24"/>
          <w:szCs w:val="24"/>
        </w:rPr>
        <w:t xml:space="preserve">  </w:t>
      </w:r>
      <w:r w:rsidR="0006563F" w:rsidRPr="0041737D">
        <w:rPr>
          <w:rFonts w:ascii="Avenir LT Std 45 Book" w:hAnsi="Avenir LT Std 45 Book"/>
          <w:sz w:val="24"/>
        </w:rPr>
        <w:t xml:space="preserve">señalando que </w:t>
      </w:r>
      <w:r w:rsidR="0006563F">
        <w:rPr>
          <w:rFonts w:ascii="Avenir LT Std 45 Book" w:hAnsi="Avenir LT Std 45 Book"/>
          <w:sz w:val="24"/>
        </w:rPr>
        <w:t>d</w:t>
      </w:r>
      <w:r w:rsidR="0006563F" w:rsidRPr="0041737D">
        <w:rPr>
          <w:rFonts w:ascii="Avenir LT Std 45 Book" w:hAnsi="Avenir LT Std 45 Book"/>
          <w:sz w:val="24"/>
        </w:rPr>
        <w:t xml:space="preserve">icha </w:t>
      </w:r>
      <w:r w:rsidR="0006563F">
        <w:rPr>
          <w:rFonts w:ascii="Avenir LT Std 45 Book" w:hAnsi="Avenir LT Std 45 Book"/>
          <w:sz w:val="24"/>
        </w:rPr>
        <w:t xml:space="preserve">compra en su momento </w:t>
      </w:r>
      <w:r w:rsidR="0006563F" w:rsidRPr="0041737D">
        <w:rPr>
          <w:rFonts w:ascii="Avenir LT Std 45 Book" w:hAnsi="Avenir LT Std 45 Book"/>
          <w:sz w:val="24"/>
        </w:rPr>
        <w:t xml:space="preserve">no fue </w:t>
      </w:r>
      <w:r w:rsidR="0006563F">
        <w:rPr>
          <w:rFonts w:ascii="Avenir LT Std 45 Book" w:hAnsi="Avenir LT Std 45 Book"/>
          <w:sz w:val="24"/>
        </w:rPr>
        <w:t>sometida para su aprobación p</w:t>
      </w:r>
      <w:r w:rsidR="0006563F" w:rsidRPr="0041737D">
        <w:rPr>
          <w:rFonts w:ascii="Avenir LT Std 45 Book" w:hAnsi="Avenir LT Std 45 Book"/>
          <w:sz w:val="24"/>
        </w:rPr>
        <w:t xml:space="preserve">or el pleno del Ayuntamiento, sin embargo se requiere la </w:t>
      </w:r>
      <w:r w:rsidR="0006563F">
        <w:rPr>
          <w:rFonts w:ascii="Avenir LT Std 45 Book" w:hAnsi="Avenir LT Std 45 Book"/>
          <w:sz w:val="24"/>
        </w:rPr>
        <w:t xml:space="preserve">misma, </w:t>
      </w:r>
      <w:r w:rsidR="0006563F" w:rsidRPr="0041737D">
        <w:rPr>
          <w:rFonts w:ascii="Avenir LT Std 45 Book" w:hAnsi="Avenir LT Std 45 Book"/>
          <w:sz w:val="24"/>
        </w:rPr>
        <w:t xml:space="preserve">para los efectos </w:t>
      </w:r>
      <w:r w:rsidR="0006563F">
        <w:rPr>
          <w:rFonts w:ascii="Avenir LT Std 45 Book" w:hAnsi="Avenir LT Std 45 Book"/>
          <w:sz w:val="24"/>
        </w:rPr>
        <w:t>d</w:t>
      </w:r>
      <w:r w:rsidR="0006563F" w:rsidRPr="0041737D">
        <w:rPr>
          <w:rFonts w:ascii="Avenir LT Std 45 Book" w:hAnsi="Avenir LT Std 45 Book"/>
          <w:sz w:val="24"/>
        </w:rPr>
        <w:t>el cierre de cuentas fiscales</w:t>
      </w:r>
      <w:r w:rsidR="0006563F">
        <w:rPr>
          <w:rFonts w:ascii="Avenir LT Std 45 Book" w:hAnsi="Avenir LT Std 45 Book"/>
          <w:sz w:val="24"/>
        </w:rPr>
        <w:t>.</w:t>
      </w:r>
    </w:p>
    <w:p w14:paraId="51F8A84A" w14:textId="77777777" w:rsidR="0006563F" w:rsidRPr="0041737D" w:rsidRDefault="0006563F" w:rsidP="004E6DF6">
      <w:pPr>
        <w:pStyle w:val="Sinespaciado"/>
        <w:ind w:left="851"/>
        <w:jc w:val="both"/>
        <w:rPr>
          <w:rFonts w:ascii="Avenir LT Std 45 Book" w:hAnsi="Avenir LT Std 45 Book"/>
          <w:sz w:val="24"/>
        </w:rPr>
      </w:pPr>
    </w:p>
    <w:p w14:paraId="57AE32C2" w14:textId="77777777" w:rsidR="00C51CC4" w:rsidRDefault="00C51CC4" w:rsidP="004E6DF6">
      <w:pPr>
        <w:pStyle w:val="Sinespaciado"/>
        <w:ind w:left="851"/>
        <w:jc w:val="both"/>
        <w:rPr>
          <w:rFonts w:ascii="Avenir LT Std 45 Book" w:hAnsi="Avenir LT Std 45 Book"/>
          <w:sz w:val="24"/>
        </w:rPr>
      </w:pPr>
      <w:r w:rsidRPr="0041737D">
        <w:rPr>
          <w:rFonts w:ascii="Avenir LT Std 45 Book" w:hAnsi="Avenir LT Std 45 Book"/>
          <w:sz w:val="24"/>
        </w:rPr>
        <w:t xml:space="preserve">Así mismo es importante mencionar que dicha compra fue adquirida para el pozo Silvestre Vargas, el cual dicha bomba se quemó por un fallo en el medidor eléctrico, por lo tanto y en virtud de la necesitad de suministrar de dicho recurso vital a la </w:t>
      </w:r>
      <w:r w:rsidRPr="0041737D">
        <w:rPr>
          <w:rFonts w:ascii="Avenir LT Std 45 Book" w:hAnsi="Avenir LT Std 45 Book"/>
          <w:sz w:val="24"/>
        </w:rPr>
        <w:lastRenderedPageBreak/>
        <w:t>mayoría de la población fue necesario adquirir dicha bomba para no interrumpir dicho servicio.</w:t>
      </w:r>
    </w:p>
    <w:p w14:paraId="169E1A08" w14:textId="77777777" w:rsidR="001F640A" w:rsidRPr="0041737D" w:rsidRDefault="001F640A" w:rsidP="004E6DF6">
      <w:pPr>
        <w:pStyle w:val="Sinespaciado"/>
        <w:ind w:left="851"/>
        <w:jc w:val="both"/>
        <w:rPr>
          <w:rFonts w:ascii="Avenir LT Std 45 Book" w:hAnsi="Avenir LT Std 45 Book"/>
          <w:sz w:val="24"/>
        </w:rPr>
      </w:pPr>
    </w:p>
    <w:p w14:paraId="65EC20C5" w14:textId="77777777" w:rsidR="001F640A" w:rsidRDefault="001F640A" w:rsidP="001F640A">
      <w:pPr>
        <w:spacing w:after="0" w:line="240" w:lineRule="auto"/>
        <w:ind w:left="851"/>
        <w:jc w:val="both"/>
        <w:rPr>
          <w:rFonts w:ascii="Avenir LT Std 45 Book" w:hAnsi="Avenir LT Std 45 Book" w:cstheme="minorHAnsi"/>
          <w:sz w:val="24"/>
          <w:szCs w:val="24"/>
          <w:lang w:eastAsia="es-MX"/>
        </w:rPr>
      </w:pPr>
      <w:r w:rsidRPr="0041737D">
        <w:rPr>
          <w:rFonts w:ascii="Avenir LT Std 45 Book" w:hAnsi="Avenir LT Std 45 Book" w:cstheme="minorHAnsi"/>
          <w:sz w:val="24"/>
          <w:szCs w:val="24"/>
          <w:lang w:eastAsia="es-MX"/>
        </w:rPr>
        <w:t>Una vez agotada la exposición de motivos y al no haber intervenciones por parte de los ediles, se somete el presente punto de acuerdo para votación, mismo que resulta aprobado por unanimidad.</w:t>
      </w:r>
    </w:p>
    <w:p w14:paraId="249F4551" w14:textId="50DE278C" w:rsidR="00436C21" w:rsidRPr="0041737D" w:rsidRDefault="00436C21" w:rsidP="004E6DF6">
      <w:pPr>
        <w:spacing w:after="0"/>
        <w:ind w:left="851"/>
        <w:jc w:val="both"/>
        <w:rPr>
          <w:rFonts w:ascii="Avenir LT Std 45 Book" w:hAnsi="Avenir LT Std 45 Book" w:cstheme="minorHAnsi"/>
          <w:b/>
          <w:sz w:val="24"/>
          <w:szCs w:val="24"/>
          <w:lang w:eastAsia="es-MX"/>
        </w:rPr>
      </w:pPr>
    </w:p>
    <w:p w14:paraId="3E88A79F" w14:textId="56BC6E04" w:rsidR="009E5942" w:rsidRPr="0041737D" w:rsidRDefault="00436C21" w:rsidP="004E6DF6">
      <w:pPr>
        <w:suppressAutoHyphens/>
        <w:autoSpaceDN w:val="0"/>
        <w:spacing w:after="0" w:line="240" w:lineRule="auto"/>
        <w:ind w:left="851"/>
        <w:jc w:val="both"/>
        <w:textAlignment w:val="baseline"/>
        <w:rPr>
          <w:rFonts w:ascii="Avenir LT Std 45 Book" w:hAnsi="Avenir LT Std 45 Book" w:cstheme="minorHAnsi"/>
          <w:sz w:val="24"/>
          <w:szCs w:val="24"/>
        </w:rPr>
      </w:pPr>
      <w:r w:rsidRPr="00D20642">
        <w:rPr>
          <w:rFonts w:ascii="Bookman Old Style" w:hAnsi="Bookman Old Style" w:cstheme="minorHAnsi"/>
          <w:b/>
          <w:sz w:val="24"/>
          <w:szCs w:val="24"/>
          <w:lang w:eastAsia="es-MX"/>
        </w:rPr>
        <w:t>DÉCIMO TERCERO</w:t>
      </w:r>
      <w:r w:rsidR="00D20642">
        <w:rPr>
          <w:rFonts w:ascii="Avenir LT Std 45 Book" w:hAnsi="Avenir LT Std 45 Book" w:cstheme="minorHAnsi"/>
          <w:b/>
          <w:sz w:val="24"/>
          <w:szCs w:val="24"/>
          <w:lang w:eastAsia="es-MX"/>
        </w:rPr>
        <w:t>:</w:t>
      </w:r>
      <w:r w:rsidR="00917E0C" w:rsidRPr="0041737D">
        <w:rPr>
          <w:rFonts w:ascii="Avenir LT Std 45 Book" w:hAnsi="Avenir LT Std 45 Book" w:cstheme="minorHAnsi"/>
          <w:sz w:val="24"/>
          <w:szCs w:val="24"/>
        </w:rPr>
        <w:t xml:space="preserve"> </w:t>
      </w:r>
      <w:r w:rsidR="009E5942" w:rsidRPr="0041737D">
        <w:rPr>
          <w:rFonts w:ascii="Avenir LT Std 45 Book" w:hAnsi="Avenir LT Std 45 Book" w:cstheme="minorHAnsi"/>
          <w:sz w:val="24"/>
          <w:szCs w:val="24"/>
        </w:rPr>
        <w:t>No Habiendo más asuntos que tratar, en uso de la voz, el Presidente Municipal de Tecalitlán, C. MARTÍN LARIOS GARCÍA agradece a todo</w:t>
      </w:r>
      <w:r w:rsidR="00A81D8A" w:rsidRPr="0041737D">
        <w:rPr>
          <w:rFonts w:ascii="Avenir LT Std 45 Book" w:hAnsi="Avenir LT Std 45 Book" w:cstheme="minorHAnsi"/>
          <w:sz w:val="24"/>
          <w:szCs w:val="24"/>
        </w:rPr>
        <w:t>s</w:t>
      </w:r>
      <w:r w:rsidR="009E5942" w:rsidRPr="0041737D">
        <w:rPr>
          <w:rFonts w:ascii="Avenir LT Std 45 Book" w:hAnsi="Avenir LT Std 45 Book" w:cstheme="minorHAnsi"/>
          <w:sz w:val="24"/>
          <w:szCs w:val="24"/>
        </w:rPr>
        <w:t xml:space="preserve"> los regidores su participación en esta sesión</w:t>
      </w:r>
      <w:r w:rsidR="00917E0C" w:rsidRPr="0041737D">
        <w:rPr>
          <w:rFonts w:ascii="Avenir LT Std 45 Book" w:hAnsi="Avenir LT Std 45 Book" w:cstheme="minorHAnsi"/>
          <w:sz w:val="24"/>
          <w:szCs w:val="24"/>
        </w:rPr>
        <w:t xml:space="preserve"> virtual</w:t>
      </w:r>
      <w:r w:rsidR="009E5942" w:rsidRPr="0041737D">
        <w:rPr>
          <w:rFonts w:ascii="Avenir LT Std 45 Book" w:hAnsi="Avenir LT Std 45 Book" w:cstheme="minorHAnsi"/>
          <w:sz w:val="24"/>
          <w:szCs w:val="24"/>
        </w:rPr>
        <w:t xml:space="preserve">, así mismo procede a la clausura oficial, dando por terminada </w:t>
      </w:r>
      <w:r w:rsidR="001A22F9" w:rsidRPr="0041737D">
        <w:rPr>
          <w:rFonts w:ascii="Avenir LT Std 45 Book" w:hAnsi="Avenir LT Std 45 Book" w:cstheme="minorHAnsi"/>
          <w:sz w:val="24"/>
          <w:szCs w:val="24"/>
        </w:rPr>
        <w:t xml:space="preserve">la </w:t>
      </w:r>
      <w:r w:rsidR="00C67EFF" w:rsidRPr="0041737D">
        <w:rPr>
          <w:rFonts w:ascii="Avenir LT Std 45 Book" w:hAnsi="Avenir LT Std 45 Book" w:cstheme="minorHAnsi"/>
          <w:sz w:val="24"/>
          <w:szCs w:val="24"/>
        </w:rPr>
        <w:t>presente ses</w:t>
      </w:r>
      <w:r w:rsidR="00741FCB" w:rsidRPr="0041737D">
        <w:rPr>
          <w:rFonts w:ascii="Avenir LT Std 45 Book" w:hAnsi="Avenir LT Std 45 Book" w:cstheme="minorHAnsi"/>
          <w:sz w:val="24"/>
          <w:szCs w:val="24"/>
        </w:rPr>
        <w:t>ión siendo las</w:t>
      </w:r>
      <w:r w:rsidR="00095069" w:rsidRPr="0041737D">
        <w:rPr>
          <w:rFonts w:ascii="Avenir LT Std 45 Book" w:hAnsi="Avenir LT Std 45 Book" w:cstheme="minorHAnsi"/>
          <w:sz w:val="24"/>
          <w:szCs w:val="24"/>
        </w:rPr>
        <w:t xml:space="preserve"> </w:t>
      </w:r>
      <w:r w:rsidR="00C51CC4" w:rsidRPr="0041737D">
        <w:rPr>
          <w:rFonts w:ascii="Avenir LT Std 45 Book" w:hAnsi="Avenir LT Std 45 Book" w:cstheme="minorHAnsi"/>
          <w:sz w:val="24"/>
          <w:szCs w:val="24"/>
        </w:rPr>
        <w:t>10</w:t>
      </w:r>
      <w:r w:rsidR="00EF7E25" w:rsidRPr="0041737D">
        <w:rPr>
          <w:rFonts w:ascii="Avenir LT Std 45 Book" w:hAnsi="Avenir LT Std 45 Book" w:cstheme="minorHAnsi"/>
          <w:sz w:val="24"/>
          <w:szCs w:val="24"/>
        </w:rPr>
        <w:t xml:space="preserve"> </w:t>
      </w:r>
      <w:r w:rsidR="0047536F" w:rsidRPr="0041737D">
        <w:rPr>
          <w:rFonts w:ascii="Avenir LT Std 45 Book" w:hAnsi="Avenir LT Std 45 Book" w:cstheme="minorHAnsi"/>
          <w:sz w:val="24"/>
          <w:szCs w:val="24"/>
        </w:rPr>
        <w:t xml:space="preserve">horas con </w:t>
      </w:r>
      <w:r w:rsidR="00547583" w:rsidRPr="0041737D">
        <w:rPr>
          <w:rFonts w:ascii="Avenir LT Std 45 Book" w:hAnsi="Avenir LT Std 45 Book" w:cstheme="minorHAnsi"/>
          <w:sz w:val="24"/>
          <w:szCs w:val="24"/>
        </w:rPr>
        <w:t>5</w:t>
      </w:r>
      <w:r w:rsidR="00C51CC4" w:rsidRPr="0041737D">
        <w:rPr>
          <w:rFonts w:ascii="Avenir LT Std 45 Book" w:hAnsi="Avenir LT Std 45 Book" w:cstheme="minorHAnsi"/>
          <w:sz w:val="24"/>
          <w:szCs w:val="24"/>
        </w:rPr>
        <w:t>0</w:t>
      </w:r>
      <w:r w:rsidR="001420D5" w:rsidRPr="0041737D">
        <w:rPr>
          <w:rFonts w:ascii="Avenir LT Std 45 Book" w:hAnsi="Avenir LT Std 45 Book" w:cstheme="minorHAnsi"/>
          <w:sz w:val="24"/>
          <w:szCs w:val="24"/>
        </w:rPr>
        <w:t xml:space="preserve"> minutos</w:t>
      </w:r>
      <w:r w:rsidR="009E5942" w:rsidRPr="0041737D">
        <w:rPr>
          <w:rFonts w:ascii="Avenir LT Std 45 Book" w:hAnsi="Avenir LT Std 45 Book" w:cstheme="minorHAnsi"/>
          <w:sz w:val="24"/>
          <w:szCs w:val="24"/>
        </w:rPr>
        <w:t xml:space="preserve"> del día </w:t>
      </w:r>
      <w:r w:rsidR="00C51CC4" w:rsidRPr="0041737D">
        <w:rPr>
          <w:rFonts w:ascii="Avenir LT Std 45 Book" w:hAnsi="Avenir LT Std 45 Book" w:cstheme="minorHAnsi"/>
          <w:sz w:val="24"/>
          <w:szCs w:val="24"/>
        </w:rPr>
        <w:t>lunes 16 de noviembre</w:t>
      </w:r>
      <w:r w:rsidR="009E5942" w:rsidRPr="0041737D">
        <w:rPr>
          <w:rFonts w:ascii="Avenir LT Std 45 Book" w:hAnsi="Avenir LT Std 45 Book" w:cstheme="minorHAnsi"/>
          <w:sz w:val="24"/>
          <w:szCs w:val="24"/>
        </w:rPr>
        <w:t xml:space="preserve"> </w:t>
      </w:r>
      <w:r w:rsidR="0074559A" w:rsidRPr="0041737D">
        <w:rPr>
          <w:rFonts w:ascii="Avenir LT Std 45 Book" w:hAnsi="Avenir LT Std 45 Book" w:cstheme="minorHAnsi"/>
          <w:sz w:val="24"/>
          <w:szCs w:val="24"/>
        </w:rPr>
        <w:t xml:space="preserve">del </w:t>
      </w:r>
      <w:r w:rsidR="003F5B3F" w:rsidRPr="0041737D">
        <w:rPr>
          <w:rFonts w:ascii="Avenir LT Std 45 Book" w:hAnsi="Avenir LT Std 45 Book" w:cstheme="minorHAnsi"/>
          <w:sz w:val="24"/>
          <w:szCs w:val="24"/>
        </w:rPr>
        <w:t xml:space="preserve">año </w:t>
      </w:r>
      <w:r w:rsidR="0074559A" w:rsidRPr="0041737D">
        <w:rPr>
          <w:rFonts w:ascii="Avenir LT Std 45 Book" w:hAnsi="Avenir LT Std 45 Book" w:cstheme="minorHAnsi"/>
          <w:sz w:val="24"/>
          <w:szCs w:val="24"/>
        </w:rPr>
        <w:t>2020</w:t>
      </w:r>
      <w:r w:rsidR="009E5942" w:rsidRPr="0041737D">
        <w:rPr>
          <w:rFonts w:ascii="Avenir LT Std 45 Book" w:hAnsi="Avenir LT Std 45 Book" w:cstheme="minorHAnsi"/>
          <w:sz w:val="24"/>
          <w:szCs w:val="24"/>
        </w:rPr>
        <w:t xml:space="preserve">, </w:t>
      </w:r>
      <w:r w:rsidR="008E2FD7" w:rsidRPr="0041737D">
        <w:rPr>
          <w:rFonts w:ascii="Avenir LT Std 45 Book" w:hAnsi="Avenir LT Std 45 Book" w:cstheme="minorHAnsi"/>
          <w:sz w:val="24"/>
          <w:szCs w:val="24"/>
        </w:rPr>
        <w:t>de la que suscribe la presente a</w:t>
      </w:r>
      <w:r w:rsidR="009E5942" w:rsidRPr="0041737D">
        <w:rPr>
          <w:rFonts w:ascii="Avenir LT Std 45 Book" w:hAnsi="Avenir LT Std 45 Book" w:cstheme="minorHAnsi"/>
          <w:sz w:val="24"/>
          <w:szCs w:val="24"/>
        </w:rPr>
        <w:t>cta, la cual fue aprobada, ratificada y firmada en todas las partes por los que en ella intervinieron, previa lectura que se dio de su contenido.</w:t>
      </w:r>
    </w:p>
    <w:p w14:paraId="7676ECFF" w14:textId="5FD9742D" w:rsidR="00350694" w:rsidRPr="0041737D" w:rsidRDefault="00350694" w:rsidP="004E6DF6">
      <w:pPr>
        <w:spacing w:line="276" w:lineRule="auto"/>
        <w:ind w:left="851"/>
        <w:jc w:val="both"/>
        <w:rPr>
          <w:rFonts w:ascii="Avenir LT Std 45 Book" w:hAnsi="Avenir LT Std 45 Book" w:cstheme="minorHAnsi"/>
          <w:sz w:val="24"/>
          <w:szCs w:val="24"/>
        </w:rPr>
      </w:pPr>
    </w:p>
    <w:p w14:paraId="7B79431E" w14:textId="57FB2485" w:rsidR="009E5942" w:rsidRPr="00466BAE" w:rsidRDefault="009E5942" w:rsidP="004E6DF6">
      <w:pPr>
        <w:pStyle w:val="Sinespaciado"/>
        <w:spacing w:line="276" w:lineRule="auto"/>
        <w:ind w:left="851"/>
        <w:jc w:val="center"/>
        <w:rPr>
          <w:rFonts w:ascii="Bookman Old Style" w:hAnsi="Bookman Old Style" w:cstheme="minorHAnsi"/>
          <w:sz w:val="24"/>
          <w:szCs w:val="24"/>
        </w:rPr>
      </w:pPr>
      <w:r w:rsidRPr="00466BAE">
        <w:rPr>
          <w:rFonts w:ascii="Bookman Old Style" w:hAnsi="Bookman Old Style" w:cstheme="minorHAnsi"/>
          <w:sz w:val="24"/>
          <w:szCs w:val="24"/>
        </w:rPr>
        <w:t>C. MARTÍN LARIOS GARCÍA</w:t>
      </w:r>
    </w:p>
    <w:p w14:paraId="7610DB7E" w14:textId="1F09A026" w:rsidR="009E5942" w:rsidRPr="00466BAE" w:rsidRDefault="009E5942" w:rsidP="004E6DF6">
      <w:pPr>
        <w:pStyle w:val="Sinespaciado"/>
        <w:spacing w:line="276" w:lineRule="auto"/>
        <w:ind w:left="851"/>
        <w:jc w:val="center"/>
        <w:rPr>
          <w:rFonts w:ascii="Bookman Old Style" w:hAnsi="Bookman Old Style" w:cstheme="minorHAnsi"/>
          <w:b/>
          <w:sz w:val="24"/>
          <w:szCs w:val="24"/>
        </w:rPr>
      </w:pPr>
      <w:r w:rsidRPr="00466BAE">
        <w:rPr>
          <w:rFonts w:ascii="Bookman Old Style" w:hAnsi="Bookman Old Style" w:cstheme="minorHAnsi"/>
          <w:b/>
          <w:sz w:val="24"/>
          <w:szCs w:val="24"/>
        </w:rPr>
        <w:t>PRESIDENTE MUNICIPAL</w:t>
      </w:r>
    </w:p>
    <w:p w14:paraId="6874DA05" w14:textId="084F3326" w:rsidR="00123E26" w:rsidRPr="00466BAE" w:rsidRDefault="00123E26" w:rsidP="004E6DF6">
      <w:pPr>
        <w:pStyle w:val="Sinespaciado"/>
        <w:spacing w:line="276" w:lineRule="auto"/>
        <w:ind w:left="851"/>
        <w:jc w:val="center"/>
        <w:rPr>
          <w:rFonts w:ascii="Bookman Old Style" w:hAnsi="Bookman Old Style" w:cstheme="minorHAnsi"/>
          <w:sz w:val="24"/>
          <w:szCs w:val="24"/>
        </w:rPr>
      </w:pPr>
    </w:p>
    <w:p w14:paraId="3A54815D" w14:textId="77777777" w:rsidR="009E5942" w:rsidRPr="00466BAE" w:rsidRDefault="009E5942" w:rsidP="004E6DF6">
      <w:pPr>
        <w:pStyle w:val="Sinespaciado"/>
        <w:spacing w:line="276" w:lineRule="auto"/>
        <w:ind w:left="851"/>
        <w:jc w:val="center"/>
        <w:rPr>
          <w:rFonts w:ascii="Bookman Old Style" w:hAnsi="Bookman Old Style" w:cstheme="minorHAnsi"/>
          <w:sz w:val="24"/>
          <w:szCs w:val="24"/>
        </w:rPr>
      </w:pPr>
    </w:p>
    <w:p w14:paraId="56F3928B" w14:textId="77777777" w:rsidR="009E5942" w:rsidRPr="00466BAE" w:rsidRDefault="009E5942" w:rsidP="004E6DF6">
      <w:pPr>
        <w:pStyle w:val="Sinespaciado"/>
        <w:spacing w:line="276" w:lineRule="auto"/>
        <w:ind w:left="851"/>
        <w:jc w:val="center"/>
        <w:rPr>
          <w:rFonts w:ascii="Bookman Old Style" w:hAnsi="Bookman Old Style" w:cstheme="minorHAnsi"/>
          <w:sz w:val="24"/>
          <w:szCs w:val="24"/>
        </w:rPr>
      </w:pPr>
      <w:r w:rsidRPr="00466BAE">
        <w:rPr>
          <w:rFonts w:ascii="Bookman Old Style" w:hAnsi="Bookman Old Style" w:cstheme="minorHAnsi"/>
          <w:sz w:val="24"/>
          <w:szCs w:val="24"/>
        </w:rPr>
        <w:t>ABOGADA. CARMEN YADIRA ALCARAZ SOLORIO</w:t>
      </w:r>
    </w:p>
    <w:p w14:paraId="5949BC74" w14:textId="77777777" w:rsidR="009E5942" w:rsidRPr="00466BAE" w:rsidRDefault="009E5942" w:rsidP="004E6DF6">
      <w:pPr>
        <w:pStyle w:val="Sinespaciado"/>
        <w:spacing w:line="276" w:lineRule="auto"/>
        <w:ind w:left="851"/>
        <w:jc w:val="center"/>
        <w:rPr>
          <w:rFonts w:ascii="Bookman Old Style" w:hAnsi="Bookman Old Style" w:cstheme="minorHAnsi"/>
          <w:b/>
          <w:sz w:val="24"/>
          <w:szCs w:val="24"/>
        </w:rPr>
      </w:pPr>
      <w:r w:rsidRPr="00466BAE">
        <w:rPr>
          <w:rFonts w:ascii="Bookman Old Style" w:hAnsi="Bookman Old Style" w:cstheme="minorHAnsi"/>
          <w:b/>
          <w:sz w:val="24"/>
          <w:szCs w:val="24"/>
        </w:rPr>
        <w:t>SÍNDICO MUNICIPAL</w:t>
      </w:r>
    </w:p>
    <w:p w14:paraId="58E8406E" w14:textId="36CE5091" w:rsidR="009E5942" w:rsidRPr="00466BAE" w:rsidRDefault="009E5942" w:rsidP="004E6DF6">
      <w:pPr>
        <w:spacing w:line="276" w:lineRule="auto"/>
        <w:ind w:left="851"/>
        <w:rPr>
          <w:rFonts w:ascii="Bookman Old Style" w:hAnsi="Bookman Old Style" w:cstheme="minorHAnsi"/>
          <w:sz w:val="24"/>
          <w:szCs w:val="24"/>
        </w:rPr>
      </w:pPr>
    </w:p>
    <w:p w14:paraId="60FCAC34" w14:textId="77777777" w:rsidR="009E5942" w:rsidRPr="00466BAE" w:rsidRDefault="009E5942" w:rsidP="004E6DF6">
      <w:pPr>
        <w:spacing w:line="276" w:lineRule="auto"/>
        <w:ind w:left="851"/>
        <w:jc w:val="center"/>
        <w:rPr>
          <w:rFonts w:ascii="Bookman Old Style" w:hAnsi="Bookman Old Style" w:cstheme="minorHAnsi"/>
          <w:b/>
          <w:sz w:val="24"/>
          <w:szCs w:val="24"/>
        </w:rPr>
      </w:pPr>
      <w:r w:rsidRPr="00466BAE">
        <w:rPr>
          <w:rFonts w:ascii="Bookman Old Style" w:hAnsi="Bookman Old Style" w:cstheme="minorHAnsi"/>
          <w:b/>
          <w:sz w:val="24"/>
          <w:szCs w:val="24"/>
        </w:rPr>
        <w:t>REGIDORES</w:t>
      </w:r>
    </w:p>
    <w:p w14:paraId="5867247A" w14:textId="77777777" w:rsidR="009E5942" w:rsidRPr="00466BAE" w:rsidRDefault="009E5942" w:rsidP="004E6DF6">
      <w:pPr>
        <w:spacing w:line="360" w:lineRule="auto"/>
        <w:ind w:left="851"/>
        <w:jc w:val="center"/>
        <w:rPr>
          <w:rFonts w:ascii="Bookman Old Style" w:hAnsi="Bookman Old Style" w:cstheme="minorHAnsi"/>
          <w:sz w:val="24"/>
          <w:szCs w:val="24"/>
        </w:rPr>
      </w:pPr>
    </w:p>
    <w:p w14:paraId="07EF3125" w14:textId="77777777" w:rsidR="009E5942" w:rsidRPr="00466BAE" w:rsidRDefault="009E5942" w:rsidP="004E6DF6">
      <w:pPr>
        <w:spacing w:line="360" w:lineRule="auto"/>
        <w:ind w:left="851"/>
        <w:jc w:val="center"/>
        <w:rPr>
          <w:rFonts w:ascii="Bookman Old Style" w:hAnsi="Bookman Old Style" w:cstheme="minorHAnsi"/>
          <w:sz w:val="24"/>
          <w:szCs w:val="24"/>
        </w:rPr>
      </w:pPr>
      <w:r w:rsidRPr="00466BAE">
        <w:rPr>
          <w:rFonts w:ascii="Bookman Old Style" w:hAnsi="Bookman Old Style" w:cstheme="minorHAnsi"/>
          <w:sz w:val="24"/>
          <w:szCs w:val="24"/>
        </w:rPr>
        <w:t>MGC. MARÍA DE LOS ANGELES GISELA ANGUIANO GALVAN</w:t>
      </w:r>
    </w:p>
    <w:p w14:paraId="120F18E7" w14:textId="77777777" w:rsidR="00DE1898" w:rsidRPr="00466BAE" w:rsidRDefault="00DE1898" w:rsidP="004E6DF6">
      <w:pPr>
        <w:spacing w:line="360" w:lineRule="auto"/>
        <w:ind w:left="851"/>
        <w:jc w:val="center"/>
        <w:rPr>
          <w:rFonts w:ascii="Bookman Old Style" w:hAnsi="Bookman Old Style" w:cstheme="minorHAnsi"/>
          <w:sz w:val="24"/>
          <w:szCs w:val="24"/>
        </w:rPr>
      </w:pPr>
    </w:p>
    <w:p w14:paraId="04CBA165" w14:textId="77777777" w:rsidR="009E5942" w:rsidRPr="00466BAE" w:rsidRDefault="009E5942" w:rsidP="004E6DF6">
      <w:pPr>
        <w:spacing w:line="360" w:lineRule="auto"/>
        <w:ind w:left="851"/>
        <w:jc w:val="center"/>
        <w:rPr>
          <w:rFonts w:ascii="Bookman Old Style" w:hAnsi="Bookman Old Style" w:cstheme="minorHAnsi"/>
          <w:sz w:val="24"/>
          <w:szCs w:val="24"/>
        </w:rPr>
      </w:pPr>
      <w:r w:rsidRPr="00466BAE">
        <w:rPr>
          <w:rFonts w:ascii="Bookman Old Style" w:hAnsi="Bookman Old Style" w:cstheme="minorHAnsi"/>
          <w:sz w:val="24"/>
          <w:szCs w:val="24"/>
        </w:rPr>
        <w:t>LEM. JOSÉ OSMAR LARIOS DE LA MORA</w:t>
      </w:r>
    </w:p>
    <w:p w14:paraId="683B2304" w14:textId="77777777" w:rsidR="00DE1898" w:rsidRPr="00466BAE" w:rsidRDefault="00DE1898" w:rsidP="004E6DF6">
      <w:pPr>
        <w:spacing w:line="360" w:lineRule="auto"/>
        <w:ind w:left="851"/>
        <w:jc w:val="center"/>
        <w:rPr>
          <w:rFonts w:ascii="Bookman Old Style" w:hAnsi="Bookman Old Style" w:cstheme="minorHAnsi"/>
          <w:sz w:val="24"/>
          <w:szCs w:val="24"/>
        </w:rPr>
      </w:pPr>
    </w:p>
    <w:p w14:paraId="2CA35962" w14:textId="29D373BA" w:rsidR="00DE1898" w:rsidRPr="00466BAE" w:rsidRDefault="009E5942" w:rsidP="004E6DF6">
      <w:pPr>
        <w:spacing w:line="360" w:lineRule="auto"/>
        <w:ind w:left="851"/>
        <w:jc w:val="center"/>
        <w:rPr>
          <w:rFonts w:ascii="Bookman Old Style" w:hAnsi="Bookman Old Style" w:cstheme="minorHAnsi"/>
          <w:sz w:val="24"/>
          <w:szCs w:val="24"/>
        </w:rPr>
      </w:pPr>
      <w:r w:rsidRPr="00466BAE">
        <w:rPr>
          <w:rFonts w:ascii="Bookman Old Style" w:hAnsi="Bookman Old Style" w:cstheme="minorHAnsi"/>
          <w:sz w:val="24"/>
          <w:szCs w:val="24"/>
        </w:rPr>
        <w:t>MTRA. GRACIELA IRMA BARÓN MENDOZA</w:t>
      </w:r>
    </w:p>
    <w:p w14:paraId="043E8604" w14:textId="77777777" w:rsidR="009E5942" w:rsidRPr="00466BAE" w:rsidRDefault="009E5942" w:rsidP="004E6DF6">
      <w:pPr>
        <w:pStyle w:val="Sinespaciado"/>
        <w:spacing w:line="360" w:lineRule="auto"/>
        <w:ind w:left="851"/>
        <w:rPr>
          <w:rFonts w:ascii="Bookman Old Style" w:hAnsi="Bookman Old Style" w:cstheme="minorHAnsi"/>
          <w:sz w:val="24"/>
          <w:szCs w:val="24"/>
        </w:rPr>
      </w:pPr>
    </w:p>
    <w:p w14:paraId="6DA7F84E" w14:textId="77777777" w:rsidR="009E5942" w:rsidRPr="00466BAE" w:rsidRDefault="009E5942" w:rsidP="004E6DF6">
      <w:pPr>
        <w:spacing w:line="360" w:lineRule="auto"/>
        <w:ind w:left="851"/>
        <w:jc w:val="center"/>
        <w:rPr>
          <w:rFonts w:ascii="Bookman Old Style" w:hAnsi="Bookman Old Style" w:cstheme="minorHAnsi"/>
          <w:sz w:val="24"/>
          <w:szCs w:val="24"/>
        </w:rPr>
      </w:pPr>
      <w:r w:rsidRPr="00466BAE">
        <w:rPr>
          <w:rFonts w:ascii="Bookman Old Style" w:hAnsi="Bookman Old Style" w:cstheme="minorHAnsi"/>
          <w:sz w:val="24"/>
          <w:szCs w:val="24"/>
        </w:rPr>
        <w:t>CDEO. SALVADOR ALEJANDRO CUEVAS RODRÍGUEZ</w:t>
      </w:r>
    </w:p>
    <w:p w14:paraId="3E475AED" w14:textId="77777777" w:rsidR="00922BC1" w:rsidRPr="00466BAE" w:rsidRDefault="00922BC1" w:rsidP="004E6DF6">
      <w:pPr>
        <w:spacing w:line="360" w:lineRule="auto"/>
        <w:ind w:left="851"/>
        <w:jc w:val="center"/>
        <w:rPr>
          <w:rFonts w:ascii="Bookman Old Style" w:hAnsi="Bookman Old Style" w:cstheme="minorHAnsi"/>
          <w:sz w:val="24"/>
          <w:szCs w:val="24"/>
        </w:rPr>
      </w:pPr>
    </w:p>
    <w:p w14:paraId="5FEDB2A8" w14:textId="77777777" w:rsidR="009E5942" w:rsidRPr="00466BAE" w:rsidRDefault="009E5942" w:rsidP="004E6DF6">
      <w:pPr>
        <w:pStyle w:val="Sinespaciado"/>
        <w:spacing w:line="360" w:lineRule="auto"/>
        <w:ind w:left="851"/>
        <w:rPr>
          <w:rFonts w:ascii="Bookman Old Style" w:hAnsi="Bookman Old Style" w:cstheme="minorHAnsi"/>
          <w:sz w:val="24"/>
          <w:szCs w:val="24"/>
        </w:rPr>
      </w:pPr>
    </w:p>
    <w:p w14:paraId="3FBB4D22" w14:textId="77777777" w:rsidR="00DE1898" w:rsidRPr="00466BAE" w:rsidRDefault="00DE1898" w:rsidP="004E6DF6">
      <w:pPr>
        <w:pStyle w:val="Sinespaciado"/>
        <w:spacing w:line="360" w:lineRule="auto"/>
        <w:ind w:left="851"/>
        <w:rPr>
          <w:rFonts w:ascii="Bookman Old Style" w:hAnsi="Bookman Old Style" w:cstheme="minorHAnsi"/>
          <w:sz w:val="24"/>
          <w:szCs w:val="24"/>
        </w:rPr>
      </w:pPr>
    </w:p>
    <w:p w14:paraId="3CEBCDA5" w14:textId="77777777" w:rsidR="009E5942" w:rsidRPr="00466BAE" w:rsidRDefault="009E5942" w:rsidP="004E6DF6">
      <w:pPr>
        <w:spacing w:line="360" w:lineRule="auto"/>
        <w:ind w:left="851"/>
        <w:jc w:val="center"/>
        <w:rPr>
          <w:rFonts w:ascii="Bookman Old Style" w:hAnsi="Bookman Old Style" w:cstheme="minorHAnsi"/>
          <w:sz w:val="24"/>
          <w:szCs w:val="24"/>
        </w:rPr>
      </w:pPr>
      <w:r w:rsidRPr="00466BAE">
        <w:rPr>
          <w:rFonts w:ascii="Bookman Old Style" w:hAnsi="Bookman Old Style" w:cstheme="minorHAnsi"/>
          <w:sz w:val="24"/>
          <w:szCs w:val="24"/>
        </w:rPr>
        <w:t>C. OSCAR RAMIRO TORRES CHÁVEZ</w:t>
      </w:r>
    </w:p>
    <w:p w14:paraId="3D3CFB06" w14:textId="77777777" w:rsidR="009E5942" w:rsidRPr="00466BAE" w:rsidRDefault="009E5942" w:rsidP="004E6DF6">
      <w:pPr>
        <w:pStyle w:val="Sinespaciado"/>
        <w:spacing w:line="360" w:lineRule="auto"/>
        <w:ind w:left="851"/>
        <w:rPr>
          <w:rFonts w:ascii="Bookman Old Style" w:hAnsi="Bookman Old Style" w:cstheme="minorHAnsi"/>
          <w:sz w:val="24"/>
          <w:szCs w:val="24"/>
        </w:rPr>
      </w:pPr>
    </w:p>
    <w:p w14:paraId="451F2178" w14:textId="77777777" w:rsidR="00DE1898" w:rsidRPr="00466BAE" w:rsidRDefault="00DE1898" w:rsidP="004E6DF6">
      <w:pPr>
        <w:pStyle w:val="Sinespaciado"/>
        <w:spacing w:line="360" w:lineRule="auto"/>
        <w:ind w:left="851"/>
        <w:rPr>
          <w:rFonts w:ascii="Bookman Old Style" w:hAnsi="Bookman Old Style" w:cstheme="minorHAnsi"/>
          <w:sz w:val="24"/>
          <w:szCs w:val="24"/>
        </w:rPr>
      </w:pPr>
    </w:p>
    <w:p w14:paraId="6776E4FA" w14:textId="77777777" w:rsidR="009E5942" w:rsidRPr="00466BAE" w:rsidRDefault="009E5942" w:rsidP="004E6DF6">
      <w:pPr>
        <w:spacing w:line="360" w:lineRule="auto"/>
        <w:ind w:left="851"/>
        <w:jc w:val="center"/>
        <w:rPr>
          <w:rFonts w:ascii="Bookman Old Style" w:hAnsi="Bookman Old Style" w:cstheme="minorHAnsi"/>
          <w:sz w:val="24"/>
          <w:szCs w:val="24"/>
        </w:rPr>
      </w:pPr>
      <w:r w:rsidRPr="00466BAE">
        <w:rPr>
          <w:rFonts w:ascii="Bookman Old Style" w:hAnsi="Bookman Old Style" w:cstheme="minorHAnsi"/>
          <w:sz w:val="24"/>
          <w:szCs w:val="24"/>
        </w:rPr>
        <w:t>C. JUANA LARIOS OROZCO</w:t>
      </w:r>
    </w:p>
    <w:p w14:paraId="573B35D1" w14:textId="77777777" w:rsidR="009E5942" w:rsidRPr="00466BAE" w:rsidRDefault="009E5942" w:rsidP="004E6DF6">
      <w:pPr>
        <w:pStyle w:val="Sinespaciado"/>
        <w:spacing w:line="360" w:lineRule="auto"/>
        <w:ind w:left="851"/>
        <w:rPr>
          <w:rFonts w:ascii="Bookman Old Style" w:hAnsi="Bookman Old Style" w:cstheme="minorHAnsi"/>
          <w:sz w:val="24"/>
          <w:szCs w:val="24"/>
        </w:rPr>
      </w:pPr>
    </w:p>
    <w:p w14:paraId="5653C3AC" w14:textId="77777777" w:rsidR="00DE1898" w:rsidRPr="00466BAE" w:rsidRDefault="00DE1898" w:rsidP="004E6DF6">
      <w:pPr>
        <w:pStyle w:val="Sinespaciado"/>
        <w:spacing w:line="360" w:lineRule="auto"/>
        <w:ind w:left="851"/>
        <w:rPr>
          <w:rFonts w:ascii="Bookman Old Style" w:hAnsi="Bookman Old Style" w:cstheme="minorHAnsi"/>
          <w:sz w:val="24"/>
          <w:szCs w:val="24"/>
        </w:rPr>
      </w:pPr>
    </w:p>
    <w:p w14:paraId="158C7B74" w14:textId="77777777" w:rsidR="009E5942" w:rsidRPr="00466BAE" w:rsidRDefault="009E5942" w:rsidP="004E6DF6">
      <w:pPr>
        <w:spacing w:line="360" w:lineRule="auto"/>
        <w:ind w:left="851"/>
        <w:jc w:val="center"/>
        <w:rPr>
          <w:rFonts w:ascii="Bookman Old Style" w:hAnsi="Bookman Old Style" w:cstheme="minorHAnsi"/>
          <w:sz w:val="24"/>
          <w:szCs w:val="24"/>
        </w:rPr>
      </w:pPr>
      <w:r w:rsidRPr="00466BAE">
        <w:rPr>
          <w:rFonts w:ascii="Bookman Old Style" w:hAnsi="Bookman Old Style" w:cstheme="minorHAnsi"/>
          <w:sz w:val="24"/>
          <w:szCs w:val="24"/>
        </w:rPr>
        <w:lastRenderedPageBreak/>
        <w:t>TEC. SAÚL ARMANDO ROLÓN BARAJAS</w:t>
      </w:r>
    </w:p>
    <w:p w14:paraId="4968D387" w14:textId="77777777" w:rsidR="009E5942" w:rsidRPr="00466BAE" w:rsidRDefault="009E5942" w:rsidP="004E6DF6">
      <w:pPr>
        <w:pStyle w:val="Sinespaciado"/>
        <w:spacing w:line="360" w:lineRule="auto"/>
        <w:ind w:left="851"/>
        <w:rPr>
          <w:rFonts w:ascii="Bookman Old Style" w:hAnsi="Bookman Old Style" w:cstheme="minorHAnsi"/>
          <w:sz w:val="24"/>
          <w:szCs w:val="24"/>
        </w:rPr>
      </w:pPr>
    </w:p>
    <w:p w14:paraId="66867779" w14:textId="77777777" w:rsidR="00DE1898" w:rsidRPr="00466BAE" w:rsidRDefault="00DE1898" w:rsidP="004E6DF6">
      <w:pPr>
        <w:pStyle w:val="Sinespaciado"/>
        <w:spacing w:line="360" w:lineRule="auto"/>
        <w:ind w:left="851"/>
        <w:rPr>
          <w:rFonts w:ascii="Bookman Old Style" w:hAnsi="Bookman Old Style" w:cstheme="minorHAnsi"/>
          <w:sz w:val="24"/>
          <w:szCs w:val="24"/>
        </w:rPr>
      </w:pPr>
    </w:p>
    <w:p w14:paraId="5587B955" w14:textId="77777777" w:rsidR="009E5942" w:rsidRPr="00466BAE" w:rsidRDefault="009E5942" w:rsidP="004E6DF6">
      <w:pPr>
        <w:spacing w:line="360" w:lineRule="auto"/>
        <w:ind w:left="851"/>
        <w:jc w:val="center"/>
        <w:rPr>
          <w:rFonts w:ascii="Bookman Old Style" w:hAnsi="Bookman Old Style" w:cstheme="minorHAnsi"/>
          <w:sz w:val="24"/>
          <w:szCs w:val="24"/>
        </w:rPr>
      </w:pPr>
      <w:r w:rsidRPr="00466BAE">
        <w:rPr>
          <w:rFonts w:ascii="Bookman Old Style" w:hAnsi="Bookman Old Style" w:cstheme="minorHAnsi"/>
          <w:sz w:val="24"/>
          <w:szCs w:val="24"/>
        </w:rPr>
        <w:t>LIC. MARÍA DEL PILAR PANTOJA AGUILAR</w:t>
      </w:r>
    </w:p>
    <w:p w14:paraId="52DDE32B" w14:textId="77777777" w:rsidR="009E5942" w:rsidRPr="00466BAE" w:rsidRDefault="009E5942" w:rsidP="004E6DF6">
      <w:pPr>
        <w:pStyle w:val="Sinespaciado"/>
        <w:spacing w:line="360" w:lineRule="auto"/>
        <w:ind w:left="851"/>
        <w:rPr>
          <w:rFonts w:ascii="Bookman Old Style" w:hAnsi="Bookman Old Style" w:cstheme="minorHAnsi"/>
          <w:sz w:val="24"/>
          <w:szCs w:val="24"/>
        </w:rPr>
      </w:pPr>
    </w:p>
    <w:p w14:paraId="4FA23C91" w14:textId="77777777" w:rsidR="00DE1898" w:rsidRPr="00466BAE" w:rsidRDefault="00DE1898" w:rsidP="004E6DF6">
      <w:pPr>
        <w:pStyle w:val="Sinespaciado"/>
        <w:spacing w:line="360" w:lineRule="auto"/>
        <w:ind w:left="851"/>
        <w:rPr>
          <w:rFonts w:ascii="Bookman Old Style" w:hAnsi="Bookman Old Style" w:cstheme="minorHAnsi"/>
          <w:sz w:val="24"/>
          <w:szCs w:val="24"/>
        </w:rPr>
      </w:pPr>
    </w:p>
    <w:p w14:paraId="2560DB0A" w14:textId="77777777" w:rsidR="009E5942" w:rsidRPr="00466BAE" w:rsidRDefault="009E5942" w:rsidP="004E6DF6">
      <w:pPr>
        <w:spacing w:line="360" w:lineRule="auto"/>
        <w:ind w:left="851"/>
        <w:jc w:val="center"/>
        <w:rPr>
          <w:rFonts w:ascii="Bookman Old Style" w:hAnsi="Bookman Old Style" w:cstheme="minorHAnsi"/>
          <w:sz w:val="24"/>
          <w:szCs w:val="24"/>
        </w:rPr>
      </w:pPr>
      <w:r w:rsidRPr="00466BAE">
        <w:rPr>
          <w:rFonts w:ascii="Bookman Old Style" w:hAnsi="Bookman Old Style" w:cstheme="minorHAnsi"/>
          <w:sz w:val="24"/>
          <w:szCs w:val="24"/>
        </w:rPr>
        <w:t>C. MAURICIO ALBERTO CONTRERAS PÉREZ</w:t>
      </w:r>
    </w:p>
    <w:p w14:paraId="0FBFD020" w14:textId="77777777" w:rsidR="009E5942" w:rsidRPr="00466BAE" w:rsidRDefault="009E5942" w:rsidP="004E6DF6">
      <w:pPr>
        <w:spacing w:line="276" w:lineRule="auto"/>
        <w:ind w:left="851"/>
        <w:jc w:val="center"/>
        <w:rPr>
          <w:rFonts w:ascii="Bookman Old Style" w:hAnsi="Bookman Old Style" w:cstheme="minorHAnsi"/>
          <w:sz w:val="24"/>
          <w:szCs w:val="24"/>
        </w:rPr>
      </w:pPr>
    </w:p>
    <w:p w14:paraId="7ADB21FB" w14:textId="77777777" w:rsidR="00890FD0" w:rsidRPr="00466BAE" w:rsidRDefault="00890FD0" w:rsidP="004E6DF6">
      <w:pPr>
        <w:spacing w:line="276" w:lineRule="auto"/>
        <w:ind w:left="851"/>
        <w:jc w:val="center"/>
        <w:rPr>
          <w:rFonts w:ascii="Bookman Old Style" w:hAnsi="Bookman Old Style" w:cstheme="minorHAnsi"/>
          <w:sz w:val="24"/>
          <w:szCs w:val="24"/>
        </w:rPr>
      </w:pPr>
    </w:p>
    <w:p w14:paraId="332DA610" w14:textId="77777777" w:rsidR="00CB05B3" w:rsidRPr="00466BAE" w:rsidRDefault="00CB05B3" w:rsidP="004E6DF6">
      <w:pPr>
        <w:spacing w:line="276" w:lineRule="auto"/>
        <w:ind w:left="851"/>
        <w:jc w:val="center"/>
        <w:rPr>
          <w:rFonts w:ascii="Bookman Old Style" w:hAnsi="Bookman Old Style" w:cstheme="minorHAnsi"/>
          <w:sz w:val="24"/>
          <w:szCs w:val="24"/>
        </w:rPr>
      </w:pPr>
    </w:p>
    <w:p w14:paraId="4CA005A9" w14:textId="77777777" w:rsidR="009E5942" w:rsidRPr="00466BAE" w:rsidRDefault="009E5942" w:rsidP="004E6DF6">
      <w:pPr>
        <w:spacing w:line="276" w:lineRule="auto"/>
        <w:ind w:left="851"/>
        <w:jc w:val="center"/>
        <w:rPr>
          <w:rFonts w:ascii="Bookman Old Style" w:hAnsi="Bookman Old Style" w:cstheme="minorHAnsi"/>
          <w:b/>
          <w:sz w:val="24"/>
          <w:szCs w:val="24"/>
        </w:rPr>
      </w:pPr>
      <w:r w:rsidRPr="00466BAE">
        <w:rPr>
          <w:rFonts w:ascii="Bookman Old Style" w:hAnsi="Bookman Old Style" w:cstheme="minorHAnsi"/>
          <w:b/>
          <w:sz w:val="24"/>
          <w:szCs w:val="24"/>
        </w:rPr>
        <w:t>CERTIFICO Y DOY FE</w:t>
      </w:r>
    </w:p>
    <w:p w14:paraId="3205FA6A" w14:textId="77777777" w:rsidR="009E5942" w:rsidRPr="00466BAE" w:rsidRDefault="009E5942" w:rsidP="004E6DF6">
      <w:pPr>
        <w:spacing w:line="276" w:lineRule="auto"/>
        <w:ind w:left="851"/>
        <w:jc w:val="center"/>
        <w:rPr>
          <w:rFonts w:ascii="Bookman Old Style" w:hAnsi="Bookman Old Style" w:cstheme="minorHAnsi"/>
          <w:sz w:val="24"/>
          <w:szCs w:val="24"/>
        </w:rPr>
      </w:pPr>
    </w:p>
    <w:p w14:paraId="2A647C11" w14:textId="0D8C3F92" w:rsidR="009E5942" w:rsidRPr="00466BAE" w:rsidRDefault="0074355D" w:rsidP="004E6DF6">
      <w:pPr>
        <w:pStyle w:val="Sinespaciado"/>
        <w:spacing w:line="276" w:lineRule="auto"/>
        <w:ind w:left="851"/>
        <w:jc w:val="center"/>
        <w:rPr>
          <w:rFonts w:ascii="Bookman Old Style" w:hAnsi="Bookman Old Style" w:cstheme="minorHAnsi"/>
          <w:sz w:val="24"/>
          <w:szCs w:val="24"/>
        </w:rPr>
      </w:pPr>
      <w:r w:rsidRPr="00466BAE">
        <w:rPr>
          <w:rFonts w:ascii="Bookman Old Style" w:hAnsi="Bookman Old Style" w:cstheme="minorHAnsi"/>
          <w:sz w:val="24"/>
          <w:szCs w:val="24"/>
        </w:rPr>
        <w:t>ABOGADO</w:t>
      </w:r>
      <w:r w:rsidR="00F65C02" w:rsidRPr="00466BAE">
        <w:rPr>
          <w:rFonts w:ascii="Bookman Old Style" w:hAnsi="Bookman Old Style" w:cstheme="minorHAnsi"/>
          <w:sz w:val="24"/>
          <w:szCs w:val="24"/>
        </w:rPr>
        <w:t>. EVARISTO SOTO CONTRERAS</w:t>
      </w:r>
    </w:p>
    <w:p w14:paraId="3007EE32" w14:textId="474400C4" w:rsidR="0015043C" w:rsidRPr="00466BAE" w:rsidRDefault="009E5942" w:rsidP="004E6DF6">
      <w:pPr>
        <w:pStyle w:val="Sinespaciado"/>
        <w:spacing w:line="276" w:lineRule="auto"/>
        <w:ind w:left="851"/>
        <w:jc w:val="center"/>
        <w:rPr>
          <w:rFonts w:ascii="Bookman Old Style" w:hAnsi="Bookman Old Style" w:cstheme="minorHAnsi"/>
          <w:b/>
          <w:sz w:val="24"/>
          <w:szCs w:val="24"/>
        </w:rPr>
      </w:pPr>
      <w:r w:rsidRPr="00466BAE">
        <w:rPr>
          <w:rFonts w:ascii="Bookman Old Style" w:hAnsi="Bookman Old Style" w:cstheme="minorHAnsi"/>
          <w:b/>
          <w:sz w:val="24"/>
          <w:szCs w:val="24"/>
        </w:rPr>
        <w:t>SECRETARIO GENERAL</w:t>
      </w:r>
    </w:p>
    <w:sectPr w:rsidR="0015043C" w:rsidRPr="00466BAE" w:rsidSect="00D20642">
      <w:headerReference w:type="default" r:id="rId8"/>
      <w:footerReference w:type="default" r:id="rId9"/>
      <w:pgSz w:w="12240" w:h="20160" w:code="5"/>
      <w:pgMar w:top="2410"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40F66" w14:textId="77777777" w:rsidR="00186A56" w:rsidRDefault="00186A56">
      <w:pPr>
        <w:spacing w:after="0" w:line="240" w:lineRule="auto"/>
      </w:pPr>
      <w:r>
        <w:separator/>
      </w:r>
    </w:p>
  </w:endnote>
  <w:endnote w:type="continuationSeparator" w:id="0">
    <w:p w14:paraId="3E7DDA2A" w14:textId="77777777" w:rsidR="00186A56" w:rsidRDefault="0018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enir Next LT Pro">
    <w:altName w:val="Arial"/>
    <w:charset w:val="00"/>
    <w:family w:val="swiss"/>
    <w:pitch w:val="variable"/>
    <w:sig w:usb0="800000EF"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altName w:val="Times New Roman"/>
    <w:charset w:val="00"/>
    <w:family w:val="auto"/>
    <w:pitch w:val="variable"/>
    <w:sig w:usb0="00000001" w:usb1="00000003" w:usb2="00000000" w:usb3="00000000" w:csb0="00000197"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Avenir LT Std 55 Roman">
    <w:altName w:val="Calibri"/>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1AD49FCA" w:rsidR="00466B15" w:rsidRDefault="00466B15">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D4F9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D4F95">
              <w:rPr>
                <w:b/>
                <w:bCs/>
                <w:noProof/>
              </w:rPr>
              <w:t>7</w:t>
            </w:r>
            <w:r>
              <w:rPr>
                <w:b/>
                <w:bCs/>
                <w:sz w:val="24"/>
                <w:szCs w:val="24"/>
              </w:rPr>
              <w:fldChar w:fldCharType="end"/>
            </w:r>
          </w:p>
        </w:sdtContent>
      </w:sdt>
    </w:sdtContent>
  </w:sdt>
  <w:p w14:paraId="3167063F" w14:textId="77777777" w:rsidR="00466B15" w:rsidRDefault="00466B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B139C" w14:textId="77777777" w:rsidR="00186A56" w:rsidRDefault="00186A56">
      <w:pPr>
        <w:spacing w:after="0" w:line="240" w:lineRule="auto"/>
      </w:pPr>
      <w:r>
        <w:separator/>
      </w:r>
    </w:p>
  </w:footnote>
  <w:footnote w:type="continuationSeparator" w:id="0">
    <w:p w14:paraId="749B60A0" w14:textId="77777777" w:rsidR="00186A56" w:rsidRDefault="00186A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0406" w14:textId="77777777" w:rsidR="0050368A" w:rsidRDefault="0050368A" w:rsidP="00C74B35">
    <w:pPr>
      <w:tabs>
        <w:tab w:val="left" w:pos="3700"/>
        <w:tab w:val="left" w:pos="3737"/>
      </w:tabs>
      <w:spacing w:line="276" w:lineRule="auto"/>
      <w:rPr>
        <w:rFonts w:ascii="Avenir LT Std 55 Roman" w:hAnsi="Avenir LT Std 55 Roman" w:cstheme="minorHAnsi"/>
        <w:sz w:val="24"/>
        <w:szCs w:val="24"/>
      </w:rPr>
    </w:pPr>
  </w:p>
  <w:p w14:paraId="294E3666" w14:textId="77777777" w:rsidR="00C74B35" w:rsidRPr="0050368A" w:rsidRDefault="00C74B35" w:rsidP="00C74B35">
    <w:pPr>
      <w:tabs>
        <w:tab w:val="left" w:pos="3700"/>
        <w:tab w:val="left" w:pos="3737"/>
      </w:tabs>
      <w:spacing w:line="276" w:lineRule="auto"/>
      <w:rPr>
        <w:rFonts w:ascii="Avenir LT Std 55 Roman" w:hAnsi="Avenir LT Std 55 Roman" w:cstheme="minorHAnsi"/>
        <w:b/>
        <w:sz w:val="24"/>
        <w:szCs w:val="24"/>
      </w:rPr>
    </w:pPr>
    <w:r w:rsidRPr="0050368A">
      <w:rPr>
        <w:rFonts w:ascii="Avenir LT Std 55 Roman" w:hAnsi="Avenir LT Std 55 Roman" w:cstheme="minorHAnsi"/>
        <w:b/>
        <w:sz w:val="24"/>
        <w:szCs w:val="24"/>
      </w:rPr>
      <w:t xml:space="preserve">ACTA No. 41/L16/NOVIEMBRE/2020             </w:t>
    </w:r>
  </w:p>
  <w:p w14:paraId="7D87572E" w14:textId="77777777" w:rsidR="00466B15" w:rsidRDefault="00466B15"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3FC7828"/>
    <w:multiLevelType w:val="hybridMultilevel"/>
    <w:tmpl w:val="EB8CD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0A1BE1"/>
    <w:multiLevelType w:val="hybridMultilevel"/>
    <w:tmpl w:val="07EAFA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8E5267"/>
    <w:multiLevelType w:val="hybridMultilevel"/>
    <w:tmpl w:val="76BEF0A6"/>
    <w:lvl w:ilvl="0" w:tplc="9EB2991C">
      <w:start w:val="1"/>
      <w:numFmt w:val="upperLetter"/>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 w15:restartNumberingAfterBreak="0">
    <w:nsid w:val="0E3A761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91969"/>
    <w:multiLevelType w:val="hybridMultilevel"/>
    <w:tmpl w:val="32FA0F92"/>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6" w15:restartNumberingAfterBreak="0">
    <w:nsid w:val="108D14B1"/>
    <w:multiLevelType w:val="multilevel"/>
    <w:tmpl w:val="02F499DE"/>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7" w15:restartNumberingAfterBreak="0">
    <w:nsid w:val="13944A1D"/>
    <w:multiLevelType w:val="hybridMultilevel"/>
    <w:tmpl w:val="F86A9CDE"/>
    <w:lvl w:ilvl="0" w:tplc="080A0005">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1C454640"/>
    <w:multiLevelType w:val="hybridMultilevel"/>
    <w:tmpl w:val="B2E0C0AE"/>
    <w:lvl w:ilvl="0" w:tplc="1F847A42">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1CB63047"/>
    <w:multiLevelType w:val="hybridMultilevel"/>
    <w:tmpl w:val="ABBE3080"/>
    <w:lvl w:ilvl="0" w:tplc="2C90F85A">
      <w:start w:val="1"/>
      <w:numFmt w:val="lowerLetter"/>
      <w:lvlText w:val="%1)"/>
      <w:lvlJc w:val="left"/>
      <w:pPr>
        <w:ind w:left="1211" w:hanging="360"/>
      </w:pPr>
      <w:rPr>
        <w:rFonts w:ascii="Bookman Old Style" w:hAnsi="Bookman Old Style"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3E42DF2"/>
    <w:multiLevelType w:val="hybridMultilevel"/>
    <w:tmpl w:val="82903698"/>
    <w:lvl w:ilvl="0" w:tplc="DE7E29F4">
      <w:start w:val="1"/>
      <w:numFmt w:val="decimal"/>
      <w:lvlText w:val="%1."/>
      <w:lvlJc w:val="left"/>
      <w:pPr>
        <w:ind w:left="720" w:hanging="360"/>
      </w:pPr>
      <w:rPr>
        <w:rFonts w:ascii="Bookman Old Style" w:hAnsi="Bookman Old Style"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AA5462"/>
    <w:multiLevelType w:val="multilevel"/>
    <w:tmpl w:val="C002B54A"/>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2" w15:restartNumberingAfterBreak="0">
    <w:nsid w:val="25D804D3"/>
    <w:multiLevelType w:val="multilevel"/>
    <w:tmpl w:val="6AD882F8"/>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3" w15:restartNumberingAfterBreak="0">
    <w:nsid w:val="28852C5E"/>
    <w:multiLevelType w:val="multilevel"/>
    <w:tmpl w:val="B9D0DAB0"/>
    <w:lvl w:ilvl="0">
      <w:numFmt w:val="bullet"/>
      <w:lvlText w:val=""/>
      <w:lvlJc w:val="left"/>
      <w:pPr>
        <w:ind w:left="1364" w:hanging="360"/>
      </w:pPr>
      <w:rPr>
        <w:rFonts w:ascii="Symbol" w:hAnsi="Symbol"/>
      </w:rPr>
    </w:lvl>
    <w:lvl w:ilvl="1">
      <w:numFmt w:val="bullet"/>
      <w:lvlText w:val="o"/>
      <w:lvlJc w:val="left"/>
      <w:pPr>
        <w:ind w:left="2084" w:hanging="360"/>
      </w:pPr>
      <w:rPr>
        <w:rFonts w:ascii="Courier New" w:hAnsi="Courier New" w:cs="Courier New"/>
      </w:rPr>
    </w:lvl>
    <w:lvl w:ilvl="2">
      <w:numFmt w:val="bullet"/>
      <w:lvlText w:val=""/>
      <w:lvlJc w:val="left"/>
      <w:pPr>
        <w:ind w:left="2804" w:hanging="360"/>
      </w:pPr>
      <w:rPr>
        <w:rFonts w:ascii="Wingdings" w:hAnsi="Wingdings"/>
      </w:rPr>
    </w:lvl>
    <w:lvl w:ilvl="3">
      <w:numFmt w:val="bullet"/>
      <w:lvlText w:val=""/>
      <w:lvlJc w:val="left"/>
      <w:pPr>
        <w:ind w:left="3524" w:hanging="360"/>
      </w:pPr>
      <w:rPr>
        <w:rFonts w:ascii="Symbol" w:hAnsi="Symbol"/>
      </w:rPr>
    </w:lvl>
    <w:lvl w:ilvl="4">
      <w:numFmt w:val="bullet"/>
      <w:lvlText w:val="o"/>
      <w:lvlJc w:val="left"/>
      <w:pPr>
        <w:ind w:left="4244" w:hanging="360"/>
      </w:pPr>
      <w:rPr>
        <w:rFonts w:ascii="Courier New" w:hAnsi="Courier New" w:cs="Courier New"/>
      </w:rPr>
    </w:lvl>
    <w:lvl w:ilvl="5">
      <w:numFmt w:val="bullet"/>
      <w:lvlText w:val=""/>
      <w:lvlJc w:val="left"/>
      <w:pPr>
        <w:ind w:left="4964" w:hanging="360"/>
      </w:pPr>
      <w:rPr>
        <w:rFonts w:ascii="Wingdings" w:hAnsi="Wingdings"/>
      </w:rPr>
    </w:lvl>
    <w:lvl w:ilvl="6">
      <w:numFmt w:val="bullet"/>
      <w:lvlText w:val=""/>
      <w:lvlJc w:val="left"/>
      <w:pPr>
        <w:ind w:left="5684" w:hanging="360"/>
      </w:pPr>
      <w:rPr>
        <w:rFonts w:ascii="Symbol" w:hAnsi="Symbol"/>
      </w:rPr>
    </w:lvl>
    <w:lvl w:ilvl="7">
      <w:numFmt w:val="bullet"/>
      <w:lvlText w:val="o"/>
      <w:lvlJc w:val="left"/>
      <w:pPr>
        <w:ind w:left="6404" w:hanging="360"/>
      </w:pPr>
      <w:rPr>
        <w:rFonts w:ascii="Courier New" w:hAnsi="Courier New" w:cs="Courier New"/>
      </w:rPr>
    </w:lvl>
    <w:lvl w:ilvl="8">
      <w:numFmt w:val="bullet"/>
      <w:lvlText w:val=""/>
      <w:lvlJc w:val="left"/>
      <w:pPr>
        <w:ind w:left="7124" w:hanging="360"/>
      </w:pPr>
      <w:rPr>
        <w:rFonts w:ascii="Wingdings" w:hAnsi="Wingdings"/>
      </w:rPr>
    </w:lvl>
  </w:abstractNum>
  <w:abstractNum w:abstractNumId="14" w15:restartNumberingAfterBreak="0">
    <w:nsid w:val="2EE40DD2"/>
    <w:multiLevelType w:val="hybridMultilevel"/>
    <w:tmpl w:val="D3D4FB2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5" w15:restartNumberingAfterBreak="0">
    <w:nsid w:val="2FFC0BEC"/>
    <w:multiLevelType w:val="hybridMultilevel"/>
    <w:tmpl w:val="85AA718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601952"/>
    <w:multiLevelType w:val="hybridMultilevel"/>
    <w:tmpl w:val="17B4A7B6"/>
    <w:lvl w:ilvl="0" w:tplc="3100236C">
      <w:start w:val="1"/>
      <w:numFmt w:val="decimal"/>
      <w:lvlText w:val="%1."/>
      <w:lvlJc w:val="left"/>
      <w:pPr>
        <w:ind w:left="720" w:hanging="360"/>
      </w:pPr>
      <w:rPr>
        <w:rFonts w:hint="default"/>
        <w:b w:val="0"/>
        <w:bCs w:val="0"/>
        <w:i w:val="0"/>
        <w:iCs w:val="0"/>
        <w:sz w:val="20"/>
        <w:szCs w:val="20"/>
      </w:rPr>
    </w:lvl>
    <w:lvl w:ilvl="1" w:tplc="3100236C">
      <w:start w:val="1"/>
      <w:numFmt w:val="decimal"/>
      <w:lvlText w:val="%2."/>
      <w:lvlJc w:val="left"/>
      <w:pPr>
        <w:ind w:left="720" w:hanging="360"/>
      </w:pPr>
      <w:rPr>
        <w:rFonts w:hint="default"/>
        <w:b w:val="0"/>
        <w:bCs w:val="0"/>
        <w:i w:val="0"/>
        <w:iCs w:val="0"/>
        <w:sz w:val="20"/>
        <w:szCs w:val="2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EBE51C5"/>
    <w:multiLevelType w:val="hybridMultilevel"/>
    <w:tmpl w:val="4BF2D3C6"/>
    <w:lvl w:ilvl="0" w:tplc="080A0005">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DB2017"/>
    <w:multiLevelType w:val="hybridMultilevel"/>
    <w:tmpl w:val="9B72C92A"/>
    <w:lvl w:ilvl="0" w:tplc="F9EA1024">
      <w:start w:val="1"/>
      <w:numFmt w:val="upperLetter"/>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44F365D5"/>
    <w:multiLevelType w:val="hybridMultilevel"/>
    <w:tmpl w:val="05F0107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77A65F2"/>
    <w:multiLevelType w:val="hybridMultilevel"/>
    <w:tmpl w:val="8884B4A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21" w15:restartNumberingAfterBreak="0">
    <w:nsid w:val="48412398"/>
    <w:multiLevelType w:val="hybridMultilevel"/>
    <w:tmpl w:val="8B5A7A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BC75D88"/>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2F66F61"/>
    <w:multiLevelType w:val="multilevel"/>
    <w:tmpl w:val="488CAF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6A53504"/>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D815BD7"/>
    <w:multiLevelType w:val="hybridMultilevel"/>
    <w:tmpl w:val="26D4D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1E97220"/>
    <w:multiLevelType w:val="hybridMultilevel"/>
    <w:tmpl w:val="5F023C98"/>
    <w:lvl w:ilvl="0" w:tplc="205240C4">
      <w:start w:val="1"/>
      <w:numFmt w:val="decimal"/>
      <w:lvlText w:val="%1."/>
      <w:lvlJc w:val="left"/>
      <w:pPr>
        <w:ind w:left="720" w:hanging="360"/>
      </w:pPr>
      <w:rPr>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88495F"/>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2B2999"/>
    <w:multiLevelType w:val="hybridMultilevel"/>
    <w:tmpl w:val="46164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CF2478"/>
    <w:multiLevelType w:val="hybridMultilevel"/>
    <w:tmpl w:val="B6A8C43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CC377D"/>
    <w:multiLevelType w:val="hybridMultilevel"/>
    <w:tmpl w:val="B4C68846"/>
    <w:lvl w:ilvl="0" w:tplc="49FA4D0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0"/>
  </w:num>
  <w:num w:numId="3">
    <w:abstractNumId w:val="14"/>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8"/>
  </w:num>
  <w:num w:numId="7">
    <w:abstractNumId w:val="3"/>
  </w:num>
  <w:num w:numId="8">
    <w:abstractNumId w:val="5"/>
  </w:num>
  <w:num w:numId="9">
    <w:abstractNumId w:val="27"/>
  </w:num>
  <w:num w:numId="10">
    <w:abstractNumId w:val="24"/>
  </w:num>
  <w:num w:numId="11">
    <w:abstractNumId w:val="22"/>
  </w:num>
  <w:num w:numId="12">
    <w:abstractNumId w:val="1"/>
  </w:num>
  <w:num w:numId="13">
    <w:abstractNumId w:val="4"/>
  </w:num>
  <w:num w:numId="14">
    <w:abstractNumId w:val="17"/>
  </w:num>
  <w:num w:numId="15">
    <w:abstractNumId w:val="7"/>
  </w:num>
  <w:num w:numId="16">
    <w:abstractNumId w:val="15"/>
  </w:num>
  <w:num w:numId="17">
    <w:abstractNumId w:val="29"/>
  </w:num>
  <w:num w:numId="18">
    <w:abstractNumId w:val="26"/>
  </w:num>
  <w:num w:numId="19">
    <w:abstractNumId w:val="2"/>
  </w:num>
  <w:num w:numId="20">
    <w:abstractNumId w:val="19"/>
  </w:num>
  <w:num w:numId="21">
    <w:abstractNumId w:val="21"/>
  </w:num>
  <w:num w:numId="22">
    <w:abstractNumId w:val="11"/>
    <w:lvlOverride w:ilvl="0">
      <w:lvl w:ilvl="0">
        <w:start w:val="1"/>
        <w:numFmt w:val="decimal"/>
        <w:lvlText w:val="%1."/>
        <w:lvlJc w:val="left"/>
        <w:pPr>
          <w:ind w:left="644" w:hanging="360"/>
        </w:pPr>
        <w:rPr>
          <w:rFonts w:ascii="Avenir Next LT Pro" w:hAnsi="Avenir Next LT Pro" w:hint="default"/>
          <w:b/>
          <w:bCs/>
        </w:rPr>
      </w:lvl>
    </w:lvlOverride>
  </w:num>
  <w:num w:numId="23">
    <w:abstractNumId w:val="13"/>
  </w:num>
  <w:num w:numId="24">
    <w:abstractNumId w:val="20"/>
  </w:num>
  <w:num w:numId="25">
    <w:abstractNumId w:val="11"/>
  </w:num>
  <w:num w:numId="26">
    <w:abstractNumId w:val="6"/>
  </w:num>
  <w:num w:numId="27">
    <w:abstractNumId w:val="12"/>
  </w:num>
  <w:num w:numId="28">
    <w:abstractNumId w:val="23"/>
  </w:num>
  <w:num w:numId="29">
    <w:abstractNumId w:val="23"/>
    <w:lvlOverride w:ilvl="0">
      <w:startOverride w:val="1"/>
    </w:lvlOverride>
  </w:num>
  <w:num w:numId="30">
    <w:abstractNumId w:val="16"/>
  </w:num>
  <w:num w:numId="31">
    <w:abstractNumId w:val="25"/>
  </w:num>
  <w:num w:numId="32">
    <w:abstractNumId w:val="28"/>
  </w:num>
  <w:num w:numId="33">
    <w:abstractNumId w:val="10"/>
  </w:num>
  <w:num w:numId="34">
    <w:abstractNumId w:val="8"/>
  </w:num>
  <w:num w:numId="3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942"/>
    <w:rsid w:val="0000219B"/>
    <w:rsid w:val="000021B0"/>
    <w:rsid w:val="000030DD"/>
    <w:rsid w:val="0001064D"/>
    <w:rsid w:val="00030F6E"/>
    <w:rsid w:val="00031A7E"/>
    <w:rsid w:val="000349AD"/>
    <w:rsid w:val="000378A9"/>
    <w:rsid w:val="00042A09"/>
    <w:rsid w:val="000456C8"/>
    <w:rsid w:val="0005266B"/>
    <w:rsid w:val="00053BAF"/>
    <w:rsid w:val="00054BE9"/>
    <w:rsid w:val="000562DC"/>
    <w:rsid w:val="00057136"/>
    <w:rsid w:val="0005731E"/>
    <w:rsid w:val="00062505"/>
    <w:rsid w:val="00063CD6"/>
    <w:rsid w:val="00063E3E"/>
    <w:rsid w:val="0006563F"/>
    <w:rsid w:val="000722CF"/>
    <w:rsid w:val="0007766E"/>
    <w:rsid w:val="00092866"/>
    <w:rsid w:val="00095069"/>
    <w:rsid w:val="00095C06"/>
    <w:rsid w:val="00097AA7"/>
    <w:rsid w:val="000B0370"/>
    <w:rsid w:val="000B10FB"/>
    <w:rsid w:val="000B4899"/>
    <w:rsid w:val="000B5496"/>
    <w:rsid w:val="000B6D2A"/>
    <w:rsid w:val="000B7F82"/>
    <w:rsid w:val="000C2304"/>
    <w:rsid w:val="000C29E6"/>
    <w:rsid w:val="000C59D0"/>
    <w:rsid w:val="000C6D12"/>
    <w:rsid w:val="000D132F"/>
    <w:rsid w:val="000D1D93"/>
    <w:rsid w:val="000D1E54"/>
    <w:rsid w:val="000E101C"/>
    <w:rsid w:val="000E27F2"/>
    <w:rsid w:val="000E2B81"/>
    <w:rsid w:val="000E631C"/>
    <w:rsid w:val="000F43F2"/>
    <w:rsid w:val="00101E5F"/>
    <w:rsid w:val="001054A7"/>
    <w:rsid w:val="0010682F"/>
    <w:rsid w:val="0010683C"/>
    <w:rsid w:val="00110BFD"/>
    <w:rsid w:val="00115C68"/>
    <w:rsid w:val="0011618D"/>
    <w:rsid w:val="00123E26"/>
    <w:rsid w:val="00124E15"/>
    <w:rsid w:val="0013405E"/>
    <w:rsid w:val="00136184"/>
    <w:rsid w:val="00137E17"/>
    <w:rsid w:val="001420D5"/>
    <w:rsid w:val="0015043C"/>
    <w:rsid w:val="0015726D"/>
    <w:rsid w:val="00157A8A"/>
    <w:rsid w:val="0016366B"/>
    <w:rsid w:val="00164E02"/>
    <w:rsid w:val="00164FE0"/>
    <w:rsid w:val="0016504F"/>
    <w:rsid w:val="00171ACD"/>
    <w:rsid w:val="0017396C"/>
    <w:rsid w:val="00173A90"/>
    <w:rsid w:val="001751EF"/>
    <w:rsid w:val="001756D1"/>
    <w:rsid w:val="00186A56"/>
    <w:rsid w:val="0019106B"/>
    <w:rsid w:val="0019129E"/>
    <w:rsid w:val="00191929"/>
    <w:rsid w:val="0019602A"/>
    <w:rsid w:val="00197D48"/>
    <w:rsid w:val="001A069D"/>
    <w:rsid w:val="001A1531"/>
    <w:rsid w:val="001A22F9"/>
    <w:rsid w:val="001B0FE3"/>
    <w:rsid w:val="001B50C3"/>
    <w:rsid w:val="001C002E"/>
    <w:rsid w:val="001C48AC"/>
    <w:rsid w:val="001D0E2B"/>
    <w:rsid w:val="001D197A"/>
    <w:rsid w:val="001D1AA2"/>
    <w:rsid w:val="001D763A"/>
    <w:rsid w:val="001E0DAA"/>
    <w:rsid w:val="001E2CA1"/>
    <w:rsid w:val="001E4D6D"/>
    <w:rsid w:val="001E6AB9"/>
    <w:rsid w:val="001E714B"/>
    <w:rsid w:val="001E71BF"/>
    <w:rsid w:val="001E723B"/>
    <w:rsid w:val="001F5587"/>
    <w:rsid w:val="001F640A"/>
    <w:rsid w:val="001F74B1"/>
    <w:rsid w:val="00200E35"/>
    <w:rsid w:val="0020584D"/>
    <w:rsid w:val="00210E0C"/>
    <w:rsid w:val="00211B2A"/>
    <w:rsid w:val="0021734C"/>
    <w:rsid w:val="00220544"/>
    <w:rsid w:val="00220D07"/>
    <w:rsid w:val="00221BB6"/>
    <w:rsid w:val="00223A91"/>
    <w:rsid w:val="0022497B"/>
    <w:rsid w:val="002317DB"/>
    <w:rsid w:val="002365F7"/>
    <w:rsid w:val="00237619"/>
    <w:rsid w:val="002400F0"/>
    <w:rsid w:val="002408DE"/>
    <w:rsid w:val="0024360C"/>
    <w:rsid w:val="002442B9"/>
    <w:rsid w:val="0024620E"/>
    <w:rsid w:val="00246D7F"/>
    <w:rsid w:val="00252D6F"/>
    <w:rsid w:val="0026115C"/>
    <w:rsid w:val="00263F46"/>
    <w:rsid w:val="00266F1B"/>
    <w:rsid w:val="00270254"/>
    <w:rsid w:val="002704DE"/>
    <w:rsid w:val="00271B4C"/>
    <w:rsid w:val="00275B29"/>
    <w:rsid w:val="00280930"/>
    <w:rsid w:val="00284B03"/>
    <w:rsid w:val="002864EF"/>
    <w:rsid w:val="00292100"/>
    <w:rsid w:val="0029353F"/>
    <w:rsid w:val="002A2ADB"/>
    <w:rsid w:val="002A5280"/>
    <w:rsid w:val="002B4C5E"/>
    <w:rsid w:val="002B55BB"/>
    <w:rsid w:val="002B55F8"/>
    <w:rsid w:val="002B7758"/>
    <w:rsid w:val="002C0854"/>
    <w:rsid w:val="002C3386"/>
    <w:rsid w:val="002D0EC6"/>
    <w:rsid w:val="002D18A3"/>
    <w:rsid w:val="002D3EC9"/>
    <w:rsid w:val="002D6870"/>
    <w:rsid w:val="002E5976"/>
    <w:rsid w:val="002E7BA3"/>
    <w:rsid w:val="002F07C9"/>
    <w:rsid w:val="002F6E4C"/>
    <w:rsid w:val="002F7244"/>
    <w:rsid w:val="00301CE0"/>
    <w:rsid w:val="00305A27"/>
    <w:rsid w:val="00305A6D"/>
    <w:rsid w:val="0031056F"/>
    <w:rsid w:val="00317406"/>
    <w:rsid w:val="00321B25"/>
    <w:rsid w:val="00325FB0"/>
    <w:rsid w:val="003318F2"/>
    <w:rsid w:val="00336B7B"/>
    <w:rsid w:val="0034309D"/>
    <w:rsid w:val="00345C1B"/>
    <w:rsid w:val="00350694"/>
    <w:rsid w:val="003540FB"/>
    <w:rsid w:val="00357E03"/>
    <w:rsid w:val="00357EAF"/>
    <w:rsid w:val="00361BE3"/>
    <w:rsid w:val="00363CA5"/>
    <w:rsid w:val="00364DBD"/>
    <w:rsid w:val="0036725E"/>
    <w:rsid w:val="00370AEE"/>
    <w:rsid w:val="00371723"/>
    <w:rsid w:val="00373E78"/>
    <w:rsid w:val="0037770D"/>
    <w:rsid w:val="00381060"/>
    <w:rsid w:val="00381BB8"/>
    <w:rsid w:val="003869F5"/>
    <w:rsid w:val="003929BE"/>
    <w:rsid w:val="00394DD9"/>
    <w:rsid w:val="00396DCC"/>
    <w:rsid w:val="00397E83"/>
    <w:rsid w:val="003A38E8"/>
    <w:rsid w:val="003B1D35"/>
    <w:rsid w:val="003B54AC"/>
    <w:rsid w:val="003C22EA"/>
    <w:rsid w:val="003C713B"/>
    <w:rsid w:val="003D76A4"/>
    <w:rsid w:val="003E10A5"/>
    <w:rsid w:val="003E4062"/>
    <w:rsid w:val="003E6EEA"/>
    <w:rsid w:val="003F2718"/>
    <w:rsid w:val="003F3BB5"/>
    <w:rsid w:val="003F46EC"/>
    <w:rsid w:val="003F5B3F"/>
    <w:rsid w:val="003F6818"/>
    <w:rsid w:val="00400FDE"/>
    <w:rsid w:val="00401AC4"/>
    <w:rsid w:val="00403D20"/>
    <w:rsid w:val="004065BE"/>
    <w:rsid w:val="00406B6E"/>
    <w:rsid w:val="00407468"/>
    <w:rsid w:val="004078CE"/>
    <w:rsid w:val="00411805"/>
    <w:rsid w:val="0041329D"/>
    <w:rsid w:val="004146A4"/>
    <w:rsid w:val="0041737D"/>
    <w:rsid w:val="00420A42"/>
    <w:rsid w:val="0042156C"/>
    <w:rsid w:val="004232D9"/>
    <w:rsid w:val="004240EE"/>
    <w:rsid w:val="00431834"/>
    <w:rsid w:val="00431E8B"/>
    <w:rsid w:val="004336E1"/>
    <w:rsid w:val="00434998"/>
    <w:rsid w:val="00434A96"/>
    <w:rsid w:val="00434E5C"/>
    <w:rsid w:val="00436C21"/>
    <w:rsid w:val="00436C69"/>
    <w:rsid w:val="004420A9"/>
    <w:rsid w:val="00445FC3"/>
    <w:rsid w:val="0044790B"/>
    <w:rsid w:val="004546EE"/>
    <w:rsid w:val="004557EE"/>
    <w:rsid w:val="00460445"/>
    <w:rsid w:val="00460716"/>
    <w:rsid w:val="004652B7"/>
    <w:rsid w:val="00466B15"/>
    <w:rsid w:val="00466BAE"/>
    <w:rsid w:val="00471BB6"/>
    <w:rsid w:val="00472553"/>
    <w:rsid w:val="00472F0D"/>
    <w:rsid w:val="004739D5"/>
    <w:rsid w:val="0047536F"/>
    <w:rsid w:val="00475AE0"/>
    <w:rsid w:val="00482AEB"/>
    <w:rsid w:val="00485641"/>
    <w:rsid w:val="004856A1"/>
    <w:rsid w:val="00485DA4"/>
    <w:rsid w:val="0048610F"/>
    <w:rsid w:val="0048675F"/>
    <w:rsid w:val="0048764B"/>
    <w:rsid w:val="004878A3"/>
    <w:rsid w:val="00497E86"/>
    <w:rsid w:val="004A31AE"/>
    <w:rsid w:val="004A38A9"/>
    <w:rsid w:val="004A5D1D"/>
    <w:rsid w:val="004B0EBA"/>
    <w:rsid w:val="004B4559"/>
    <w:rsid w:val="004B4C2D"/>
    <w:rsid w:val="004B7126"/>
    <w:rsid w:val="004C2516"/>
    <w:rsid w:val="004C463B"/>
    <w:rsid w:val="004C54B9"/>
    <w:rsid w:val="004D3A4C"/>
    <w:rsid w:val="004D56BB"/>
    <w:rsid w:val="004E1F31"/>
    <w:rsid w:val="004E53EA"/>
    <w:rsid w:val="004E6DF6"/>
    <w:rsid w:val="004E7DE4"/>
    <w:rsid w:val="004F28E6"/>
    <w:rsid w:val="004F36E5"/>
    <w:rsid w:val="004F3C2E"/>
    <w:rsid w:val="004F696F"/>
    <w:rsid w:val="004F7D22"/>
    <w:rsid w:val="00500E08"/>
    <w:rsid w:val="005031E7"/>
    <w:rsid w:val="0050368A"/>
    <w:rsid w:val="0050371D"/>
    <w:rsid w:val="00504AB5"/>
    <w:rsid w:val="00506B04"/>
    <w:rsid w:val="00513906"/>
    <w:rsid w:val="00514AF7"/>
    <w:rsid w:val="00515529"/>
    <w:rsid w:val="00517A61"/>
    <w:rsid w:val="00521554"/>
    <w:rsid w:val="00523CA8"/>
    <w:rsid w:val="00532E2B"/>
    <w:rsid w:val="005349A2"/>
    <w:rsid w:val="005357D3"/>
    <w:rsid w:val="0053788F"/>
    <w:rsid w:val="00542CE7"/>
    <w:rsid w:val="00543D5A"/>
    <w:rsid w:val="00543F2B"/>
    <w:rsid w:val="00546EE8"/>
    <w:rsid w:val="00547583"/>
    <w:rsid w:val="00557BD8"/>
    <w:rsid w:val="00560115"/>
    <w:rsid w:val="00560D70"/>
    <w:rsid w:val="00561C9F"/>
    <w:rsid w:val="00567894"/>
    <w:rsid w:val="005703FD"/>
    <w:rsid w:val="00570503"/>
    <w:rsid w:val="005838DC"/>
    <w:rsid w:val="005932DE"/>
    <w:rsid w:val="00594534"/>
    <w:rsid w:val="00596768"/>
    <w:rsid w:val="005B02E1"/>
    <w:rsid w:val="005B40F4"/>
    <w:rsid w:val="005B4564"/>
    <w:rsid w:val="005B7A93"/>
    <w:rsid w:val="005C1315"/>
    <w:rsid w:val="005C4881"/>
    <w:rsid w:val="005C77DE"/>
    <w:rsid w:val="005D6F82"/>
    <w:rsid w:val="005F370C"/>
    <w:rsid w:val="005F4777"/>
    <w:rsid w:val="00605583"/>
    <w:rsid w:val="00612D64"/>
    <w:rsid w:val="00623246"/>
    <w:rsid w:val="0062414F"/>
    <w:rsid w:val="00627AAE"/>
    <w:rsid w:val="0063374D"/>
    <w:rsid w:val="006368CD"/>
    <w:rsid w:val="006434B5"/>
    <w:rsid w:val="00644DD1"/>
    <w:rsid w:val="006463D5"/>
    <w:rsid w:val="00652D0E"/>
    <w:rsid w:val="00655042"/>
    <w:rsid w:val="00656435"/>
    <w:rsid w:val="00657758"/>
    <w:rsid w:val="0067047D"/>
    <w:rsid w:val="00672171"/>
    <w:rsid w:val="00672ED6"/>
    <w:rsid w:val="00673636"/>
    <w:rsid w:val="00681293"/>
    <w:rsid w:val="00681D8D"/>
    <w:rsid w:val="006901DA"/>
    <w:rsid w:val="00696975"/>
    <w:rsid w:val="00696EBD"/>
    <w:rsid w:val="006A1D25"/>
    <w:rsid w:val="006A3A63"/>
    <w:rsid w:val="006A69E5"/>
    <w:rsid w:val="006B1831"/>
    <w:rsid w:val="006B51E1"/>
    <w:rsid w:val="006B62F5"/>
    <w:rsid w:val="006C6E23"/>
    <w:rsid w:val="006D4942"/>
    <w:rsid w:val="006D4D04"/>
    <w:rsid w:val="006D5D26"/>
    <w:rsid w:val="006E1EB2"/>
    <w:rsid w:val="006E2D8B"/>
    <w:rsid w:val="006E5100"/>
    <w:rsid w:val="006E53B5"/>
    <w:rsid w:val="006E60C1"/>
    <w:rsid w:val="006F3E6F"/>
    <w:rsid w:val="006F4759"/>
    <w:rsid w:val="006F48C4"/>
    <w:rsid w:val="006F521B"/>
    <w:rsid w:val="006F7214"/>
    <w:rsid w:val="007017CF"/>
    <w:rsid w:val="00701B23"/>
    <w:rsid w:val="0071057E"/>
    <w:rsid w:val="00712414"/>
    <w:rsid w:val="00712C67"/>
    <w:rsid w:val="00714BB6"/>
    <w:rsid w:val="007176C9"/>
    <w:rsid w:val="007205EB"/>
    <w:rsid w:val="007208E6"/>
    <w:rsid w:val="007236F9"/>
    <w:rsid w:val="0072798C"/>
    <w:rsid w:val="007357A7"/>
    <w:rsid w:val="0073764A"/>
    <w:rsid w:val="00740929"/>
    <w:rsid w:val="00741274"/>
    <w:rsid w:val="00741FCB"/>
    <w:rsid w:val="0074355D"/>
    <w:rsid w:val="0074559A"/>
    <w:rsid w:val="0074665F"/>
    <w:rsid w:val="00753FBF"/>
    <w:rsid w:val="00756AAB"/>
    <w:rsid w:val="00756DD5"/>
    <w:rsid w:val="0076111E"/>
    <w:rsid w:val="00761205"/>
    <w:rsid w:val="0076159F"/>
    <w:rsid w:val="00766F8C"/>
    <w:rsid w:val="00772765"/>
    <w:rsid w:val="007758C0"/>
    <w:rsid w:val="00776C80"/>
    <w:rsid w:val="00776E5F"/>
    <w:rsid w:val="00777E87"/>
    <w:rsid w:val="0078532C"/>
    <w:rsid w:val="0078591B"/>
    <w:rsid w:val="0079095E"/>
    <w:rsid w:val="00794C04"/>
    <w:rsid w:val="00794EF7"/>
    <w:rsid w:val="007A0F6C"/>
    <w:rsid w:val="007A1505"/>
    <w:rsid w:val="007A28E7"/>
    <w:rsid w:val="007B0C3C"/>
    <w:rsid w:val="007B6F9E"/>
    <w:rsid w:val="007C1336"/>
    <w:rsid w:val="007C326F"/>
    <w:rsid w:val="007C3795"/>
    <w:rsid w:val="007C5CB2"/>
    <w:rsid w:val="007D0DD7"/>
    <w:rsid w:val="007D7EED"/>
    <w:rsid w:val="007E016A"/>
    <w:rsid w:val="007E07E5"/>
    <w:rsid w:val="007E1334"/>
    <w:rsid w:val="007E4C84"/>
    <w:rsid w:val="007E6485"/>
    <w:rsid w:val="007F1455"/>
    <w:rsid w:val="007F2588"/>
    <w:rsid w:val="007F323A"/>
    <w:rsid w:val="007F67C7"/>
    <w:rsid w:val="007F6FFC"/>
    <w:rsid w:val="008023A7"/>
    <w:rsid w:val="00803341"/>
    <w:rsid w:val="008070AB"/>
    <w:rsid w:val="00814E33"/>
    <w:rsid w:val="00815B97"/>
    <w:rsid w:val="00816716"/>
    <w:rsid w:val="00817B48"/>
    <w:rsid w:val="008209A4"/>
    <w:rsid w:val="008240B8"/>
    <w:rsid w:val="0082613A"/>
    <w:rsid w:val="008318CE"/>
    <w:rsid w:val="00837E30"/>
    <w:rsid w:val="00843018"/>
    <w:rsid w:val="00843C96"/>
    <w:rsid w:val="00846727"/>
    <w:rsid w:val="0086088F"/>
    <w:rsid w:val="0086125E"/>
    <w:rsid w:val="008738CB"/>
    <w:rsid w:val="008739BC"/>
    <w:rsid w:val="008740A9"/>
    <w:rsid w:val="008742EB"/>
    <w:rsid w:val="00876BBF"/>
    <w:rsid w:val="00883882"/>
    <w:rsid w:val="008839B4"/>
    <w:rsid w:val="00884B5C"/>
    <w:rsid w:val="0088517B"/>
    <w:rsid w:val="00886996"/>
    <w:rsid w:val="00886D67"/>
    <w:rsid w:val="00887BBC"/>
    <w:rsid w:val="00890FD0"/>
    <w:rsid w:val="00892B40"/>
    <w:rsid w:val="00893589"/>
    <w:rsid w:val="00893A17"/>
    <w:rsid w:val="00894394"/>
    <w:rsid w:val="00895452"/>
    <w:rsid w:val="008A043C"/>
    <w:rsid w:val="008A59AC"/>
    <w:rsid w:val="008C1110"/>
    <w:rsid w:val="008C1ABD"/>
    <w:rsid w:val="008C6421"/>
    <w:rsid w:val="008C6F08"/>
    <w:rsid w:val="008D395D"/>
    <w:rsid w:val="008E0E39"/>
    <w:rsid w:val="008E22DC"/>
    <w:rsid w:val="008E2FD7"/>
    <w:rsid w:val="008E4176"/>
    <w:rsid w:val="008F726B"/>
    <w:rsid w:val="008F7445"/>
    <w:rsid w:val="00901F56"/>
    <w:rsid w:val="00903E7D"/>
    <w:rsid w:val="0090447C"/>
    <w:rsid w:val="009055DE"/>
    <w:rsid w:val="00907198"/>
    <w:rsid w:val="0091594B"/>
    <w:rsid w:val="00915C0A"/>
    <w:rsid w:val="009161DA"/>
    <w:rsid w:val="00917E0C"/>
    <w:rsid w:val="00922BC1"/>
    <w:rsid w:val="00924645"/>
    <w:rsid w:val="00924EF0"/>
    <w:rsid w:val="00931D55"/>
    <w:rsid w:val="009339B4"/>
    <w:rsid w:val="009376FF"/>
    <w:rsid w:val="009419C9"/>
    <w:rsid w:val="0094663D"/>
    <w:rsid w:val="009467CA"/>
    <w:rsid w:val="00950CF0"/>
    <w:rsid w:val="009553FA"/>
    <w:rsid w:val="00960E24"/>
    <w:rsid w:val="00964083"/>
    <w:rsid w:val="00966444"/>
    <w:rsid w:val="0097432F"/>
    <w:rsid w:val="00976263"/>
    <w:rsid w:val="0097695B"/>
    <w:rsid w:val="0097724A"/>
    <w:rsid w:val="00982B36"/>
    <w:rsid w:val="00984F36"/>
    <w:rsid w:val="00986224"/>
    <w:rsid w:val="009959E5"/>
    <w:rsid w:val="009A05F8"/>
    <w:rsid w:val="009A10C5"/>
    <w:rsid w:val="009A148C"/>
    <w:rsid w:val="009A33EE"/>
    <w:rsid w:val="009A5441"/>
    <w:rsid w:val="009A561F"/>
    <w:rsid w:val="009A69B6"/>
    <w:rsid w:val="009A6C42"/>
    <w:rsid w:val="009B2E4F"/>
    <w:rsid w:val="009B5B82"/>
    <w:rsid w:val="009B6233"/>
    <w:rsid w:val="009B62F0"/>
    <w:rsid w:val="009D31AF"/>
    <w:rsid w:val="009D5E54"/>
    <w:rsid w:val="009D6482"/>
    <w:rsid w:val="009E0710"/>
    <w:rsid w:val="009E1E98"/>
    <w:rsid w:val="009E489B"/>
    <w:rsid w:val="009E5942"/>
    <w:rsid w:val="009E5AAD"/>
    <w:rsid w:val="009E5B66"/>
    <w:rsid w:val="009F4E24"/>
    <w:rsid w:val="009F7C6F"/>
    <w:rsid w:val="00A02C5C"/>
    <w:rsid w:val="00A06666"/>
    <w:rsid w:val="00A20B4E"/>
    <w:rsid w:val="00A26EBF"/>
    <w:rsid w:val="00A32C45"/>
    <w:rsid w:val="00A352A5"/>
    <w:rsid w:val="00A36EBF"/>
    <w:rsid w:val="00A5090F"/>
    <w:rsid w:val="00A575D7"/>
    <w:rsid w:val="00A57A0B"/>
    <w:rsid w:val="00A60485"/>
    <w:rsid w:val="00A62398"/>
    <w:rsid w:val="00A64F8A"/>
    <w:rsid w:val="00A679D8"/>
    <w:rsid w:val="00A717BF"/>
    <w:rsid w:val="00A77C91"/>
    <w:rsid w:val="00A81D8A"/>
    <w:rsid w:val="00A81E5B"/>
    <w:rsid w:val="00A90656"/>
    <w:rsid w:val="00A92FC4"/>
    <w:rsid w:val="00AA01C1"/>
    <w:rsid w:val="00AA18AD"/>
    <w:rsid w:val="00AB4793"/>
    <w:rsid w:val="00AB50DF"/>
    <w:rsid w:val="00AC1C6B"/>
    <w:rsid w:val="00AC4E67"/>
    <w:rsid w:val="00AD1E04"/>
    <w:rsid w:val="00AD3461"/>
    <w:rsid w:val="00AD3F75"/>
    <w:rsid w:val="00AD6807"/>
    <w:rsid w:val="00AE591A"/>
    <w:rsid w:val="00AE60CA"/>
    <w:rsid w:val="00AF1183"/>
    <w:rsid w:val="00AF4F92"/>
    <w:rsid w:val="00AF58C4"/>
    <w:rsid w:val="00AF617D"/>
    <w:rsid w:val="00AF6F51"/>
    <w:rsid w:val="00B0072A"/>
    <w:rsid w:val="00B00BD1"/>
    <w:rsid w:val="00B05866"/>
    <w:rsid w:val="00B06B64"/>
    <w:rsid w:val="00B10109"/>
    <w:rsid w:val="00B10B21"/>
    <w:rsid w:val="00B11104"/>
    <w:rsid w:val="00B162B3"/>
    <w:rsid w:val="00B20D06"/>
    <w:rsid w:val="00B24C6A"/>
    <w:rsid w:val="00B31C27"/>
    <w:rsid w:val="00B31CC3"/>
    <w:rsid w:val="00B324CB"/>
    <w:rsid w:val="00B33C44"/>
    <w:rsid w:val="00B34475"/>
    <w:rsid w:val="00B35077"/>
    <w:rsid w:val="00B36E2E"/>
    <w:rsid w:val="00B4175D"/>
    <w:rsid w:val="00B5330A"/>
    <w:rsid w:val="00B541DD"/>
    <w:rsid w:val="00B639BA"/>
    <w:rsid w:val="00B6484B"/>
    <w:rsid w:val="00B67387"/>
    <w:rsid w:val="00B739AF"/>
    <w:rsid w:val="00B74248"/>
    <w:rsid w:val="00B7518B"/>
    <w:rsid w:val="00B823F0"/>
    <w:rsid w:val="00B97E55"/>
    <w:rsid w:val="00BA6A2E"/>
    <w:rsid w:val="00BC0A22"/>
    <w:rsid w:val="00BC1077"/>
    <w:rsid w:val="00BC4ACE"/>
    <w:rsid w:val="00BD18BA"/>
    <w:rsid w:val="00BD19A1"/>
    <w:rsid w:val="00BE03CA"/>
    <w:rsid w:val="00BE19F7"/>
    <w:rsid w:val="00BE1D2E"/>
    <w:rsid w:val="00BE2E6A"/>
    <w:rsid w:val="00BE4353"/>
    <w:rsid w:val="00BF07BE"/>
    <w:rsid w:val="00BF2D14"/>
    <w:rsid w:val="00BF402E"/>
    <w:rsid w:val="00BF534F"/>
    <w:rsid w:val="00BF5A97"/>
    <w:rsid w:val="00BF6428"/>
    <w:rsid w:val="00C02901"/>
    <w:rsid w:val="00C041C2"/>
    <w:rsid w:val="00C04B78"/>
    <w:rsid w:val="00C1312A"/>
    <w:rsid w:val="00C14C89"/>
    <w:rsid w:val="00C15D1C"/>
    <w:rsid w:val="00C1686F"/>
    <w:rsid w:val="00C21B7B"/>
    <w:rsid w:val="00C22105"/>
    <w:rsid w:val="00C22C46"/>
    <w:rsid w:val="00C25342"/>
    <w:rsid w:val="00C27ADA"/>
    <w:rsid w:val="00C317E2"/>
    <w:rsid w:val="00C32F6B"/>
    <w:rsid w:val="00C33A47"/>
    <w:rsid w:val="00C368B1"/>
    <w:rsid w:val="00C372D1"/>
    <w:rsid w:val="00C373BC"/>
    <w:rsid w:val="00C37986"/>
    <w:rsid w:val="00C41740"/>
    <w:rsid w:val="00C45629"/>
    <w:rsid w:val="00C50A35"/>
    <w:rsid w:val="00C51CC4"/>
    <w:rsid w:val="00C547A5"/>
    <w:rsid w:val="00C604B0"/>
    <w:rsid w:val="00C6232E"/>
    <w:rsid w:val="00C626A6"/>
    <w:rsid w:val="00C6441B"/>
    <w:rsid w:val="00C65CE2"/>
    <w:rsid w:val="00C67EFF"/>
    <w:rsid w:val="00C73DDB"/>
    <w:rsid w:val="00C74929"/>
    <w:rsid w:val="00C74B35"/>
    <w:rsid w:val="00C76F21"/>
    <w:rsid w:val="00C77B08"/>
    <w:rsid w:val="00C80636"/>
    <w:rsid w:val="00C81984"/>
    <w:rsid w:val="00C83849"/>
    <w:rsid w:val="00C921EF"/>
    <w:rsid w:val="00C92D84"/>
    <w:rsid w:val="00CA3538"/>
    <w:rsid w:val="00CA3E68"/>
    <w:rsid w:val="00CB05B3"/>
    <w:rsid w:val="00CB0992"/>
    <w:rsid w:val="00CB17C3"/>
    <w:rsid w:val="00CB2A69"/>
    <w:rsid w:val="00CB7BF1"/>
    <w:rsid w:val="00CC0C30"/>
    <w:rsid w:val="00CC1D60"/>
    <w:rsid w:val="00CC5C2A"/>
    <w:rsid w:val="00CC7C8F"/>
    <w:rsid w:val="00CD24FD"/>
    <w:rsid w:val="00CD2620"/>
    <w:rsid w:val="00CE0663"/>
    <w:rsid w:val="00CE2F0F"/>
    <w:rsid w:val="00CE4989"/>
    <w:rsid w:val="00CE7227"/>
    <w:rsid w:val="00CF2C9E"/>
    <w:rsid w:val="00CF3D1F"/>
    <w:rsid w:val="00D02437"/>
    <w:rsid w:val="00D032A2"/>
    <w:rsid w:val="00D06078"/>
    <w:rsid w:val="00D117B7"/>
    <w:rsid w:val="00D11CDD"/>
    <w:rsid w:val="00D17885"/>
    <w:rsid w:val="00D20642"/>
    <w:rsid w:val="00D41FC2"/>
    <w:rsid w:val="00D44B9A"/>
    <w:rsid w:val="00D450E6"/>
    <w:rsid w:val="00D47553"/>
    <w:rsid w:val="00D47761"/>
    <w:rsid w:val="00D5162E"/>
    <w:rsid w:val="00D55653"/>
    <w:rsid w:val="00D62311"/>
    <w:rsid w:val="00D666CB"/>
    <w:rsid w:val="00D666E4"/>
    <w:rsid w:val="00D717D3"/>
    <w:rsid w:val="00D72329"/>
    <w:rsid w:val="00D72C4E"/>
    <w:rsid w:val="00D75606"/>
    <w:rsid w:val="00D8636A"/>
    <w:rsid w:val="00D91343"/>
    <w:rsid w:val="00D955A5"/>
    <w:rsid w:val="00DA0D93"/>
    <w:rsid w:val="00DA2225"/>
    <w:rsid w:val="00DA5DA4"/>
    <w:rsid w:val="00DB41F1"/>
    <w:rsid w:val="00DB5373"/>
    <w:rsid w:val="00DB5D56"/>
    <w:rsid w:val="00DC177C"/>
    <w:rsid w:val="00DC5C1E"/>
    <w:rsid w:val="00DC7113"/>
    <w:rsid w:val="00DD1352"/>
    <w:rsid w:val="00DD4102"/>
    <w:rsid w:val="00DD750B"/>
    <w:rsid w:val="00DE01B5"/>
    <w:rsid w:val="00DE0AE4"/>
    <w:rsid w:val="00DE1898"/>
    <w:rsid w:val="00DE1DA1"/>
    <w:rsid w:val="00DE3572"/>
    <w:rsid w:val="00DE3EF9"/>
    <w:rsid w:val="00DE6CDA"/>
    <w:rsid w:val="00DF42AA"/>
    <w:rsid w:val="00DF4C3B"/>
    <w:rsid w:val="00E039EF"/>
    <w:rsid w:val="00E03CA1"/>
    <w:rsid w:val="00E126E0"/>
    <w:rsid w:val="00E15455"/>
    <w:rsid w:val="00E15796"/>
    <w:rsid w:val="00E169B1"/>
    <w:rsid w:val="00E178CB"/>
    <w:rsid w:val="00E20E1E"/>
    <w:rsid w:val="00E256DF"/>
    <w:rsid w:val="00E27F88"/>
    <w:rsid w:val="00E30B7D"/>
    <w:rsid w:val="00E37C77"/>
    <w:rsid w:val="00E40818"/>
    <w:rsid w:val="00E4498B"/>
    <w:rsid w:val="00E45BB0"/>
    <w:rsid w:val="00E45DA4"/>
    <w:rsid w:val="00E46E88"/>
    <w:rsid w:val="00E47492"/>
    <w:rsid w:val="00E547EF"/>
    <w:rsid w:val="00E579D7"/>
    <w:rsid w:val="00E63319"/>
    <w:rsid w:val="00E64457"/>
    <w:rsid w:val="00E700D5"/>
    <w:rsid w:val="00E82F20"/>
    <w:rsid w:val="00E83D96"/>
    <w:rsid w:val="00E8435D"/>
    <w:rsid w:val="00E86352"/>
    <w:rsid w:val="00E91276"/>
    <w:rsid w:val="00E91816"/>
    <w:rsid w:val="00E93C38"/>
    <w:rsid w:val="00E967DF"/>
    <w:rsid w:val="00EA0502"/>
    <w:rsid w:val="00EA62A2"/>
    <w:rsid w:val="00EA6438"/>
    <w:rsid w:val="00EC2628"/>
    <w:rsid w:val="00EC694C"/>
    <w:rsid w:val="00ED1BB8"/>
    <w:rsid w:val="00EE0088"/>
    <w:rsid w:val="00EE0EED"/>
    <w:rsid w:val="00EE28C6"/>
    <w:rsid w:val="00EE4C3D"/>
    <w:rsid w:val="00EF17A8"/>
    <w:rsid w:val="00EF2AF9"/>
    <w:rsid w:val="00EF4288"/>
    <w:rsid w:val="00EF5C6D"/>
    <w:rsid w:val="00EF61B7"/>
    <w:rsid w:val="00EF7E25"/>
    <w:rsid w:val="00F036A6"/>
    <w:rsid w:val="00F04DC9"/>
    <w:rsid w:val="00F07EC4"/>
    <w:rsid w:val="00F1431C"/>
    <w:rsid w:val="00F160F8"/>
    <w:rsid w:val="00F166F6"/>
    <w:rsid w:val="00F2304E"/>
    <w:rsid w:val="00F23202"/>
    <w:rsid w:val="00F243BB"/>
    <w:rsid w:val="00F24BB5"/>
    <w:rsid w:val="00F268B2"/>
    <w:rsid w:val="00F30709"/>
    <w:rsid w:val="00F317EA"/>
    <w:rsid w:val="00F3275A"/>
    <w:rsid w:val="00F3344D"/>
    <w:rsid w:val="00F3434F"/>
    <w:rsid w:val="00F40975"/>
    <w:rsid w:val="00F44CAB"/>
    <w:rsid w:val="00F4565B"/>
    <w:rsid w:val="00F505C9"/>
    <w:rsid w:val="00F52236"/>
    <w:rsid w:val="00F529D7"/>
    <w:rsid w:val="00F52CC8"/>
    <w:rsid w:val="00F52DEA"/>
    <w:rsid w:val="00F5553E"/>
    <w:rsid w:val="00F55AB7"/>
    <w:rsid w:val="00F55D44"/>
    <w:rsid w:val="00F57644"/>
    <w:rsid w:val="00F6107B"/>
    <w:rsid w:val="00F62FFB"/>
    <w:rsid w:val="00F64307"/>
    <w:rsid w:val="00F65C02"/>
    <w:rsid w:val="00F7091B"/>
    <w:rsid w:val="00F72D96"/>
    <w:rsid w:val="00F73D55"/>
    <w:rsid w:val="00F74142"/>
    <w:rsid w:val="00F76059"/>
    <w:rsid w:val="00F80B90"/>
    <w:rsid w:val="00F85486"/>
    <w:rsid w:val="00F92609"/>
    <w:rsid w:val="00FA1F52"/>
    <w:rsid w:val="00FB138F"/>
    <w:rsid w:val="00FB29A1"/>
    <w:rsid w:val="00FB36FE"/>
    <w:rsid w:val="00FB59E0"/>
    <w:rsid w:val="00FB7A76"/>
    <w:rsid w:val="00FC6129"/>
    <w:rsid w:val="00FC6F31"/>
    <w:rsid w:val="00FD2E69"/>
    <w:rsid w:val="00FD4F95"/>
    <w:rsid w:val="00FD5817"/>
    <w:rsid w:val="00FE2B6B"/>
    <w:rsid w:val="00FE53D3"/>
    <w:rsid w:val="00FE64F4"/>
    <w:rsid w:val="00FF01DE"/>
    <w:rsid w:val="00FF2149"/>
    <w:rsid w:val="00FF27FF"/>
    <w:rsid w:val="00FF2840"/>
    <w:rsid w:val="00FF7796"/>
    <w:rsid w:val="00FF7F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docId w15:val="{40E9BE03-C37E-4D22-A29E-D5FE6C5F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2"/>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paragraph" w:styleId="Textoindependiente2">
    <w:name w:val="Body Text 2"/>
    <w:basedOn w:val="Normal"/>
    <w:link w:val="Textoindependiente2Car"/>
    <w:rsid w:val="00543F2B"/>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543F2B"/>
    <w:rPr>
      <w:rFonts w:ascii="Times New Roman" w:eastAsia="Times New Roman" w:hAnsi="Times New Roman" w:cs="Times New Roman"/>
      <w:sz w:val="24"/>
      <w:szCs w:val="24"/>
      <w:lang w:eastAsia="es-ES"/>
    </w:rPr>
  </w:style>
  <w:style w:type="character" w:customStyle="1" w:styleId="PrrafodelistaCar">
    <w:name w:val="Párrafo de lista Car"/>
    <w:link w:val="Prrafodelista"/>
    <w:uiPriority w:val="99"/>
    <w:locked/>
    <w:rsid w:val="00543F2B"/>
  </w:style>
  <w:style w:type="numbering" w:customStyle="1" w:styleId="WWNum1">
    <w:name w:val="WWNum1"/>
    <w:basedOn w:val="Sinlista"/>
    <w:rsid w:val="007176C9"/>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290139326">
      <w:bodyDiv w:val="1"/>
      <w:marLeft w:val="0"/>
      <w:marRight w:val="0"/>
      <w:marTop w:val="0"/>
      <w:marBottom w:val="0"/>
      <w:divBdr>
        <w:top w:val="none" w:sz="0" w:space="0" w:color="auto"/>
        <w:left w:val="none" w:sz="0" w:space="0" w:color="auto"/>
        <w:bottom w:val="none" w:sz="0" w:space="0" w:color="auto"/>
        <w:right w:val="none" w:sz="0" w:space="0" w:color="auto"/>
      </w:divBdr>
    </w:div>
    <w:div w:id="351297489">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460153844">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854072999">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357348279">
      <w:bodyDiv w:val="1"/>
      <w:marLeft w:val="0"/>
      <w:marRight w:val="0"/>
      <w:marTop w:val="0"/>
      <w:marBottom w:val="0"/>
      <w:divBdr>
        <w:top w:val="none" w:sz="0" w:space="0" w:color="auto"/>
        <w:left w:val="none" w:sz="0" w:space="0" w:color="auto"/>
        <w:bottom w:val="none" w:sz="0" w:space="0" w:color="auto"/>
        <w:right w:val="none" w:sz="0" w:space="0" w:color="auto"/>
      </w:divBdr>
    </w:div>
    <w:div w:id="147548869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751733025">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CCF1A-D2BE-4660-B53D-3C3BFF7C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2587</Words>
  <Characters>14233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Jorge Cárdenas</cp:lastModifiedBy>
  <cp:revision>2</cp:revision>
  <cp:lastPrinted>2020-11-18T18:01:00Z</cp:lastPrinted>
  <dcterms:created xsi:type="dcterms:W3CDTF">2020-12-30T19:03:00Z</dcterms:created>
  <dcterms:modified xsi:type="dcterms:W3CDTF">2020-12-30T19:03:00Z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