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04B91B58" w:rsidR="009E5942" w:rsidRPr="0053788F" w:rsidRDefault="00982B36"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w:t>
      </w:r>
      <w:bookmarkStart w:id="0" w:name="_GoBack"/>
      <w:bookmarkEnd w:id="0"/>
      <w:r w:rsidR="00475AE0">
        <w:rPr>
          <w:rFonts w:ascii="Avenir LT Std 45 Book" w:hAnsi="Avenir LT Std 45 Book" w:cstheme="minorHAnsi"/>
          <w:sz w:val="24"/>
          <w:szCs w:val="24"/>
        </w:rPr>
        <w:t>. 25</w:t>
      </w:r>
      <w:r w:rsidR="008D395D">
        <w:rPr>
          <w:rFonts w:ascii="Avenir LT Std 45 Book" w:hAnsi="Avenir LT Std 45 Book" w:cstheme="minorHAnsi"/>
          <w:sz w:val="24"/>
          <w:szCs w:val="24"/>
        </w:rPr>
        <w:t>/L15/</w:t>
      </w:r>
      <w:r w:rsidR="00F72D96">
        <w:rPr>
          <w:rFonts w:ascii="Avenir LT Std 45 Book" w:hAnsi="Avenir LT Std 45 Book" w:cstheme="minorHAnsi"/>
          <w:sz w:val="24"/>
          <w:szCs w:val="24"/>
        </w:rPr>
        <w:t>NOVIEMBRE</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18477133" w:rsidR="009E5942" w:rsidRPr="0053788F" w:rsidRDefault="00471BB6"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 xml:space="preserve">VIGÉSIMA </w:t>
      </w:r>
      <w:r w:rsidR="00475AE0">
        <w:rPr>
          <w:rFonts w:ascii="Avenir LT Std 45 Book" w:hAnsi="Avenir LT Std 45 Book" w:cstheme="minorHAnsi"/>
          <w:b/>
          <w:sz w:val="24"/>
          <w:szCs w:val="24"/>
        </w:rPr>
        <w:t>QUINTA</w:t>
      </w:r>
      <w:r w:rsidR="00F07EC4" w:rsidRPr="0053788F">
        <w:rPr>
          <w:rFonts w:ascii="Avenir LT Std 45 Book" w:hAnsi="Avenir LT Std 45 Book" w:cstheme="minorHAnsi"/>
          <w:b/>
          <w:sz w:val="24"/>
          <w:szCs w:val="24"/>
        </w:rPr>
        <w:t xml:space="preserve"> SESIÓN </w:t>
      </w:r>
      <w:r>
        <w:rPr>
          <w:rFonts w:ascii="Avenir LT Std 45 Book" w:hAnsi="Avenir LT Std 45 Book" w:cstheme="minorHAnsi"/>
          <w:b/>
          <w:sz w:val="24"/>
          <w:szCs w:val="24"/>
        </w:rPr>
        <w:t>EXTRA</w:t>
      </w:r>
      <w:r w:rsidR="009E5942" w:rsidRPr="0053788F">
        <w:rPr>
          <w:rFonts w:ascii="Avenir LT Std 45 Book" w:hAnsi="Avenir LT Std 45 Book" w:cstheme="minorHAnsi"/>
          <w:b/>
          <w:sz w:val="24"/>
          <w:szCs w:val="24"/>
        </w:rPr>
        <w:t>ORDINARIA</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6217E640"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31056F">
        <w:rPr>
          <w:rFonts w:ascii="Avenir LT Std 45 Book" w:hAnsi="Avenir LT Std 45 Book" w:cstheme="minorHAnsi"/>
          <w:sz w:val="24"/>
          <w:szCs w:val="24"/>
        </w:rPr>
        <w:t xml:space="preserve">alitlán, Jalisco, siendo las 9 </w:t>
      </w:r>
      <w:r w:rsidR="00F4565B" w:rsidRPr="0053788F">
        <w:rPr>
          <w:rFonts w:ascii="Avenir LT Std 45 Book" w:hAnsi="Avenir LT Std 45 Book" w:cstheme="minorHAnsi"/>
          <w:sz w:val="24"/>
          <w:szCs w:val="24"/>
        </w:rPr>
        <w:t>h</w:t>
      </w:r>
      <w:r w:rsidR="007B0C3C">
        <w:rPr>
          <w:rFonts w:ascii="Avenir LT Std 45 Book" w:hAnsi="Avenir LT Std 45 Book" w:cstheme="minorHAnsi"/>
          <w:sz w:val="24"/>
          <w:szCs w:val="24"/>
        </w:rPr>
        <w:t xml:space="preserve">oras </w:t>
      </w:r>
      <w:r w:rsidR="0031056F">
        <w:rPr>
          <w:rFonts w:ascii="Avenir LT Std 45 Book" w:hAnsi="Avenir LT Std 45 Book" w:cstheme="minorHAnsi"/>
          <w:sz w:val="24"/>
          <w:szCs w:val="24"/>
        </w:rPr>
        <w:t>con 6</w:t>
      </w:r>
      <w:r w:rsidR="007B0C3C">
        <w:rPr>
          <w:rFonts w:ascii="Avenir LT Std 45 Book" w:hAnsi="Avenir LT Std 45 Book" w:cstheme="minorHAnsi"/>
          <w:sz w:val="24"/>
          <w:szCs w:val="24"/>
        </w:rPr>
        <w:t xml:space="preserve"> minutos</w:t>
      </w:r>
      <w:r w:rsidRPr="0053788F">
        <w:rPr>
          <w:rFonts w:ascii="Avenir LT Std 45 Book" w:hAnsi="Avenir LT Std 45 Book" w:cstheme="minorHAnsi"/>
          <w:sz w:val="24"/>
          <w:szCs w:val="24"/>
        </w:rPr>
        <w:t xml:space="preserve"> del </w:t>
      </w:r>
      <w:r w:rsidR="00475AE0">
        <w:rPr>
          <w:rFonts w:ascii="Avenir LT Std 45 Book" w:hAnsi="Avenir LT Std 45 Book" w:cstheme="minorHAnsi"/>
          <w:sz w:val="24"/>
          <w:szCs w:val="24"/>
        </w:rPr>
        <w:t>día lunes 11</w:t>
      </w:r>
      <w:r w:rsidR="008D395D">
        <w:rPr>
          <w:rFonts w:ascii="Avenir LT Std 45 Book" w:hAnsi="Avenir LT Std 45 Book" w:cstheme="minorHAnsi"/>
          <w:sz w:val="24"/>
          <w:szCs w:val="24"/>
        </w:rPr>
        <w:t xml:space="preserve"> de </w:t>
      </w:r>
      <w:r w:rsidR="00475AE0">
        <w:rPr>
          <w:rFonts w:ascii="Avenir LT Std 45 Book" w:hAnsi="Avenir LT Std 45 Book" w:cstheme="minorHAnsi"/>
          <w:sz w:val="24"/>
          <w:szCs w:val="24"/>
        </w:rPr>
        <w:t>noviembre</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471BB6">
        <w:rPr>
          <w:rFonts w:ascii="Avenir LT Std 45 Book" w:hAnsi="Avenir LT Std 45 Book" w:cstheme="minorHAnsi"/>
          <w:sz w:val="24"/>
          <w:szCs w:val="24"/>
          <w:lang w:eastAsia="es-MX"/>
        </w:rPr>
        <w:t>Artículo 12</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se reunieron en el Salón P</w:t>
      </w:r>
      <w:r w:rsidRPr="0053788F">
        <w:rPr>
          <w:rFonts w:ascii="Avenir LT Std 45 Book" w:hAnsi="Avenir LT Std 45 Book" w:cstheme="minorHAnsi"/>
          <w:sz w:val="24"/>
          <w:szCs w:val="24"/>
        </w:rPr>
        <w:t xml:space="preserve">residentes de la Casa de la Cultura de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0B6D2A">
        <w:rPr>
          <w:rFonts w:ascii="Avenir LT Std 45 Book" w:hAnsi="Avenir LT Std 45 Book" w:cstheme="minorHAnsi"/>
          <w:sz w:val="24"/>
          <w:szCs w:val="24"/>
        </w:rPr>
        <w:t xml:space="preserve">vigésima </w:t>
      </w:r>
      <w:r w:rsidR="00475AE0">
        <w:rPr>
          <w:rFonts w:ascii="Avenir LT Std 45 Book" w:hAnsi="Avenir LT Std 45 Book" w:cstheme="minorHAnsi"/>
          <w:sz w:val="24"/>
          <w:szCs w:val="24"/>
        </w:rPr>
        <w:t>quinta</w:t>
      </w:r>
      <w:r w:rsidR="00F07EC4"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000B6D2A">
        <w:rPr>
          <w:rFonts w:ascii="Avenir LT Std 45 Book" w:hAnsi="Avenir LT Std 45 Book" w:cstheme="minorHAnsi"/>
          <w:sz w:val="24"/>
          <w:szCs w:val="24"/>
        </w:rPr>
        <w:t>extra</w:t>
      </w:r>
      <w:r w:rsidRPr="0053788F">
        <w:rPr>
          <w:rFonts w:ascii="Avenir LT Std 45 Book" w:hAnsi="Avenir LT Std 45 Book" w:cstheme="minorHAnsi"/>
          <w:sz w:val="24"/>
          <w:szCs w:val="24"/>
        </w:rPr>
        <w:t>or</w:t>
      </w:r>
      <w:r w:rsidR="00907198" w:rsidRPr="0053788F">
        <w:rPr>
          <w:rFonts w:ascii="Avenir LT Std 45 Book" w:hAnsi="Avenir LT Std 45 Book" w:cstheme="minorHAnsi"/>
          <w:sz w:val="24"/>
          <w:szCs w:val="24"/>
        </w:rPr>
        <w:t xml:space="preserve">dinaria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475AE0">
        <w:rPr>
          <w:rFonts w:ascii="Avenir LT Std 45 Book" w:hAnsi="Avenir LT Std 45 Book" w:cstheme="minorHAnsi"/>
          <w:sz w:val="24"/>
          <w:szCs w:val="24"/>
        </w:rPr>
        <w:t>acta No. 25</w:t>
      </w:r>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418B49DD" w14:textId="77777777" w:rsidR="00475AE0" w:rsidRPr="00E84D3A"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Lista de Asistencia. </w:t>
      </w:r>
    </w:p>
    <w:p w14:paraId="179D8B23" w14:textId="77777777" w:rsidR="00475AE0" w:rsidRPr="00E84D3A"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Declaración de Quórum Legal. </w:t>
      </w:r>
    </w:p>
    <w:p w14:paraId="11EF8E1E" w14:textId="77777777" w:rsidR="00475AE0" w:rsidRPr="00E84D3A"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Aprobación del Orden del día.</w:t>
      </w:r>
    </w:p>
    <w:p w14:paraId="2E2BC48E" w14:textId="77777777" w:rsidR="00475AE0"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Lectura del Acta de sesión anterior.</w:t>
      </w:r>
    </w:p>
    <w:p w14:paraId="60204324" w14:textId="77777777" w:rsidR="00475AE0"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Análisis y en su caso autorización del pleno para que el C. Martin Larios García, Presidente Municipal, Abogada Carmen Yadira Alcaraz Solorio, Síndico Municipal, Abogado Evaristo Soto Contreras, Secretario General, Maestro Pedro Peregrino López, Encargado de Hacienda Municipal, puedan suscribir el convenio</w:t>
      </w:r>
      <w:r>
        <w:rPr>
          <w:rFonts w:ascii="Avenir LT Std 45 Book" w:hAnsi="Avenir LT Std 45 Book" w:cstheme="minorHAnsi"/>
          <w:sz w:val="24"/>
          <w:szCs w:val="24"/>
          <w:lang w:eastAsia="es-MX"/>
        </w:rPr>
        <w:t xml:space="preserve"> de apoyo financiero con la Secretaria de la Hacienda Pública del Gobierno del Estado de Jalisco, con cargo a las Participaciones Federales correspondientes al ejercicio fiscal 2020, hasta por la cantidad de $2,500,000.00 (DOS MILLONES QUINIENTOS MIL PESOS 00/100 M.N), a efecto de solventar las necesidades urgentes de liquidez.</w:t>
      </w:r>
    </w:p>
    <w:p w14:paraId="50BCA7D3" w14:textId="77777777" w:rsidR="00475AE0" w:rsidRPr="00A07CA4"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A07CA4">
        <w:rPr>
          <w:rFonts w:ascii="Avenir LT Std 45 Book" w:hAnsi="Avenir LT Std 45 Book" w:cstheme="minorHAnsi"/>
          <w:sz w:val="24"/>
          <w:szCs w:val="24"/>
          <w:lang w:eastAsia="es-MX"/>
        </w:rPr>
        <w:lastRenderedPageBreak/>
        <w:t>Análisis y en su caso autorización para la aprobación del adendum modificatorio del convenio de colaboración respecto al programa RECREA</w:t>
      </w:r>
      <w:r>
        <w:rPr>
          <w:rFonts w:ascii="Avenir LT Std 45 Book" w:hAnsi="Avenir LT Std 45 Book" w:cstheme="minorHAnsi"/>
          <w:sz w:val="24"/>
          <w:szCs w:val="24"/>
          <w:lang w:eastAsia="es-MX"/>
        </w:rPr>
        <w:t xml:space="preserve"> 2019</w:t>
      </w:r>
      <w:r w:rsidRPr="00A07CA4">
        <w:rPr>
          <w:rFonts w:ascii="Avenir LT Std 45 Book" w:hAnsi="Avenir LT Std 45 Book" w:cstheme="minorHAnsi"/>
          <w:sz w:val="24"/>
          <w:szCs w:val="24"/>
          <w:lang w:eastAsia="es-MX"/>
        </w:rPr>
        <w:t xml:space="preserve"> </w:t>
      </w:r>
      <w:r>
        <w:rPr>
          <w:rFonts w:ascii="Avenir LT Std 45 Book" w:hAnsi="Avenir LT Std 45 Book" w:cstheme="minorHAnsi"/>
          <w:sz w:val="24"/>
          <w:szCs w:val="24"/>
          <w:lang w:eastAsia="es-MX"/>
        </w:rPr>
        <w:t>“</w:t>
      </w:r>
      <w:r w:rsidRPr="00A07CA4">
        <w:rPr>
          <w:rFonts w:ascii="Avenir LT Std 45 Book" w:hAnsi="Avenir LT Std 45 Book" w:cs="Arial"/>
          <w:sz w:val="24"/>
          <w:szCs w:val="24"/>
        </w:rPr>
        <w:t>Educando para la Vida, apoyo con útiles, unifor</w:t>
      </w:r>
      <w:r>
        <w:rPr>
          <w:rFonts w:ascii="Avenir LT Std 45 Book" w:hAnsi="Avenir LT Std 45 Book" w:cs="Arial"/>
          <w:sz w:val="24"/>
          <w:szCs w:val="24"/>
        </w:rPr>
        <w:t>mes, mochilas y calzado escolar”.</w:t>
      </w:r>
    </w:p>
    <w:p w14:paraId="707F2B22" w14:textId="77777777" w:rsidR="00475AE0" w:rsidRPr="0040293C"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Análisis y en su caso autorización del pleno para que el C. Martin Larios García, Presidente Municipal, Abogada Carmen Yadira Alcaraz Solorio, Síndico Municipal, Abogado Evaristo Soto Contreras, Secretario General, Maestro Pedro Peregrino López, Encargado de Hacienda Municipal, puedan suscribir el convenio de colaboración con la Secretaria de </w:t>
      </w:r>
      <w:r>
        <w:rPr>
          <w:rFonts w:ascii="Avenir LT Std 45 Book" w:hAnsi="Avenir LT Std 45 Book" w:cstheme="minorHAnsi"/>
          <w:sz w:val="24"/>
          <w:szCs w:val="24"/>
          <w:lang w:eastAsia="es-MX"/>
        </w:rPr>
        <w:t>Sistema de Asistencia Social del Estado de Jalisco</w:t>
      </w:r>
      <w:r w:rsidRPr="00E84D3A">
        <w:rPr>
          <w:rFonts w:ascii="Avenir LT Std 45 Book" w:hAnsi="Avenir LT Std 45 Book" w:cstheme="minorHAnsi"/>
          <w:sz w:val="24"/>
          <w:szCs w:val="24"/>
          <w:lang w:eastAsia="es-MX"/>
        </w:rPr>
        <w:t>, referente al programa “</w:t>
      </w:r>
      <w:r w:rsidRPr="00A07CA4">
        <w:rPr>
          <w:rFonts w:ascii="Avenir LT Std 45 Book" w:hAnsi="Avenir LT Std 45 Book" w:cstheme="minorHAnsi"/>
          <w:sz w:val="24"/>
          <w:szCs w:val="24"/>
          <w:lang w:eastAsia="es-MX"/>
        </w:rPr>
        <w:t xml:space="preserve">RECREA </w:t>
      </w:r>
      <w:r>
        <w:rPr>
          <w:rFonts w:ascii="Avenir LT Std 45 Book" w:hAnsi="Avenir LT Std 45 Book" w:cstheme="minorHAnsi"/>
          <w:sz w:val="24"/>
          <w:szCs w:val="24"/>
          <w:lang w:eastAsia="es-MX"/>
        </w:rPr>
        <w:t>“</w:t>
      </w:r>
      <w:r w:rsidRPr="00A07CA4">
        <w:rPr>
          <w:rFonts w:ascii="Avenir LT Std 45 Book" w:hAnsi="Avenir LT Std 45 Book" w:cs="Arial"/>
          <w:sz w:val="24"/>
          <w:szCs w:val="24"/>
        </w:rPr>
        <w:t>Educando para la Vida, apoyo con útiles, unifor</w:t>
      </w:r>
      <w:r>
        <w:rPr>
          <w:rFonts w:ascii="Avenir LT Std 45 Book" w:hAnsi="Avenir LT Std 45 Book" w:cs="Arial"/>
          <w:sz w:val="24"/>
          <w:szCs w:val="24"/>
        </w:rPr>
        <w:t>mes, mochilas y calzado escolar” para el ejercicio fiscal 2020.</w:t>
      </w:r>
    </w:p>
    <w:p w14:paraId="59A69D41" w14:textId="77777777" w:rsidR="00475AE0" w:rsidRPr="006B4A1B"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Análisis y en su caso aprobación de las propuestas de dictámenes por la Comisión Edilicia de Reglamentos por las cuales se crean los siguientes reglamentos: </w:t>
      </w:r>
    </w:p>
    <w:p w14:paraId="67EBA1A6" w14:textId="77777777" w:rsidR="00475AE0" w:rsidRDefault="00475AE0" w:rsidP="00475AE0">
      <w:pPr>
        <w:pStyle w:val="Prrafodelista"/>
        <w:numPr>
          <w:ilvl w:val="0"/>
          <w:numId w:val="8"/>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Reglamento de Prevención Social del Municipio de Tecalitlán, Jalisco.</w:t>
      </w:r>
    </w:p>
    <w:p w14:paraId="55A551BE" w14:textId="77777777" w:rsidR="00475AE0" w:rsidRPr="000E1845" w:rsidRDefault="00475AE0" w:rsidP="00475AE0">
      <w:pPr>
        <w:pStyle w:val="Prrafodelista"/>
        <w:numPr>
          <w:ilvl w:val="0"/>
          <w:numId w:val="8"/>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Reglamento de la Gaceta Municipal de Tecalitlán, Jalisco.</w:t>
      </w:r>
    </w:p>
    <w:p w14:paraId="423DCA34" w14:textId="77777777" w:rsidR="00475AE0" w:rsidRPr="000E1845" w:rsidRDefault="00475AE0" w:rsidP="00475AE0">
      <w:pPr>
        <w:pStyle w:val="Prrafodelista"/>
        <w:numPr>
          <w:ilvl w:val="0"/>
          <w:numId w:val="8"/>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Reglamento del Sistema Municipal de Protección Integral de Niñas, Niños y Adolescentes de Tecalitlán, Jalisco</w:t>
      </w:r>
    </w:p>
    <w:p w14:paraId="5783011C" w14:textId="77777777" w:rsidR="00475AE0" w:rsidRPr="000C04C9" w:rsidRDefault="00475AE0" w:rsidP="00475AE0">
      <w:pPr>
        <w:pStyle w:val="Prrafodelista"/>
        <w:numPr>
          <w:ilvl w:val="0"/>
          <w:numId w:val="8"/>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Reglamento del Órgano de Control Interno del Municipio de </w:t>
      </w:r>
      <w:r w:rsidRPr="000C04C9">
        <w:rPr>
          <w:rFonts w:ascii="Avenir LT Std 45 Book" w:hAnsi="Avenir LT Std 45 Book" w:cstheme="minorHAnsi"/>
          <w:sz w:val="24"/>
          <w:szCs w:val="24"/>
          <w:lang w:eastAsia="es-MX"/>
        </w:rPr>
        <w:t>Tecalitlán, Jalisco.</w:t>
      </w:r>
    </w:p>
    <w:p w14:paraId="57CE6F4E" w14:textId="77777777" w:rsidR="00475AE0" w:rsidRPr="000C04C9"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C04C9">
        <w:rPr>
          <w:rFonts w:ascii="Avenir LT Std 45 Book" w:hAnsi="Avenir LT Std 45 Book" w:cstheme="minorHAnsi"/>
          <w:sz w:val="24"/>
          <w:szCs w:val="24"/>
          <w:lang w:eastAsia="es-MX"/>
        </w:rPr>
        <w:t xml:space="preserve">Análisis y en su caso aprobación de los gastos realizados por concepto de equipamiento y principalmente compra de abarrotes, frutas y verduras a diversos proveedores para los Comedores Comunitarios (La Zapata y la Purísima) </w:t>
      </w:r>
      <w:r>
        <w:rPr>
          <w:rFonts w:ascii="Avenir LT Std 45 Book" w:hAnsi="Avenir LT Std 45 Book" w:cstheme="minorHAnsi"/>
          <w:sz w:val="24"/>
          <w:szCs w:val="24"/>
          <w:lang w:eastAsia="es-MX"/>
        </w:rPr>
        <w:t>respecto del mes</w:t>
      </w:r>
      <w:r w:rsidRPr="000C04C9">
        <w:rPr>
          <w:rFonts w:ascii="Avenir LT Std 45 Book" w:hAnsi="Avenir LT Std 45 Book" w:cstheme="minorHAnsi"/>
          <w:sz w:val="24"/>
          <w:szCs w:val="24"/>
          <w:lang w:eastAsia="es-MX"/>
        </w:rPr>
        <w:t xml:space="preserve"> de agosto a octubre </w:t>
      </w:r>
      <w:r>
        <w:rPr>
          <w:rFonts w:ascii="Avenir LT Std 45 Book" w:hAnsi="Avenir LT Std 45 Book" w:cstheme="minorHAnsi"/>
          <w:sz w:val="24"/>
          <w:szCs w:val="24"/>
          <w:lang w:eastAsia="es-MX"/>
        </w:rPr>
        <w:t xml:space="preserve">del año en curso, </w:t>
      </w:r>
      <w:r w:rsidRPr="000C04C9">
        <w:rPr>
          <w:rFonts w:ascii="Avenir LT Std 45 Book" w:hAnsi="Avenir LT Std 45 Book" w:cstheme="minorHAnsi"/>
          <w:sz w:val="24"/>
          <w:szCs w:val="24"/>
          <w:lang w:eastAsia="es-MX"/>
        </w:rPr>
        <w:t xml:space="preserve">por la cantidad de </w:t>
      </w:r>
      <w:r>
        <w:rPr>
          <w:rFonts w:ascii="Avenir LT Std 45 Book" w:hAnsi="Avenir LT Std 45 Book" w:cstheme="minorHAnsi"/>
          <w:sz w:val="24"/>
          <w:szCs w:val="24"/>
          <w:lang w:eastAsia="es-MX"/>
        </w:rPr>
        <w:t>$287,866.39 (DOSCIENTOS OCHENTA Y SIETE MIL OCHOCIENTOS SESENTA Y SEIS PESOS 39/100 M.N)</w:t>
      </w:r>
    </w:p>
    <w:p w14:paraId="2590DEE6" w14:textId="77777777" w:rsidR="00475AE0" w:rsidRPr="00E36A91"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36A91">
        <w:rPr>
          <w:rFonts w:ascii="Avenir LT Std 45 Book" w:hAnsi="Avenir LT Std 45 Book" w:cstheme="minorHAnsi"/>
          <w:sz w:val="24"/>
          <w:szCs w:val="24"/>
          <w:lang w:eastAsia="es-MX"/>
        </w:rPr>
        <w:t>A</w:t>
      </w:r>
      <w:r>
        <w:rPr>
          <w:rFonts w:ascii="Avenir LT Std 45 Book" w:hAnsi="Avenir LT Std 45 Book" w:cstheme="minorHAnsi"/>
          <w:sz w:val="24"/>
          <w:szCs w:val="24"/>
          <w:lang w:eastAsia="es-MX"/>
        </w:rPr>
        <w:t>nálisis y en su caso aprobación para la donación de una fracción del terreno bajo la cuenta catastral número 6909 con una superficie de 1,500 mts2, a la Secretaria de Educación Jalisco para la construcción del Jardín de Niños “José Eleuterio González Mendoza” con clave de centro de trabajo 14EJN1070K.</w:t>
      </w:r>
    </w:p>
    <w:p w14:paraId="41C3F60C" w14:textId="77777777" w:rsidR="00475AE0" w:rsidRPr="0040293C"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D966E7">
        <w:rPr>
          <w:rFonts w:ascii="Avenir LT Std 45 Book" w:hAnsi="Avenir LT Std 45 Book" w:cstheme="minorHAnsi"/>
          <w:sz w:val="24"/>
          <w:szCs w:val="24"/>
          <w:lang w:eastAsia="es-MX"/>
        </w:rPr>
        <w:t>Análisis y en su caso autorización para su</w:t>
      </w:r>
      <w:r>
        <w:rPr>
          <w:rFonts w:ascii="Avenir LT Std 45 Book" w:hAnsi="Avenir LT Std 45 Book" w:cstheme="minorHAnsi"/>
          <w:sz w:val="24"/>
          <w:szCs w:val="24"/>
          <w:lang w:eastAsia="es-MX"/>
        </w:rPr>
        <w:t xml:space="preserve">fragar los gastos respecto a </w:t>
      </w:r>
      <w:r w:rsidRPr="00D966E7">
        <w:rPr>
          <w:rFonts w:ascii="Avenir LT Std 45 Book" w:hAnsi="Avenir LT Std 45 Book" w:cstheme="minorHAnsi"/>
          <w:sz w:val="24"/>
          <w:szCs w:val="24"/>
          <w:lang w:eastAsia="es-MX"/>
        </w:rPr>
        <w:t xml:space="preserve">la compra de </w:t>
      </w:r>
      <w:r>
        <w:rPr>
          <w:rFonts w:ascii="Avenir LT Std 45 Book" w:hAnsi="Avenir LT Std 45 Book" w:cstheme="minorHAnsi"/>
          <w:sz w:val="24"/>
          <w:szCs w:val="24"/>
          <w:lang w:eastAsia="es-MX"/>
        </w:rPr>
        <w:t xml:space="preserve">2 </w:t>
      </w:r>
      <w:r w:rsidRPr="00D966E7">
        <w:rPr>
          <w:rFonts w:ascii="Avenir LT Std 45 Book" w:hAnsi="Avenir LT Std 45 Book" w:cstheme="minorHAnsi"/>
          <w:sz w:val="24"/>
          <w:szCs w:val="24"/>
          <w:lang w:eastAsia="es-MX"/>
        </w:rPr>
        <w:t>vuelos comerciales e</w:t>
      </w:r>
      <w:r>
        <w:rPr>
          <w:rFonts w:ascii="Avenir LT Std 45 Book" w:hAnsi="Avenir LT Std 45 Book" w:cstheme="minorHAnsi"/>
          <w:sz w:val="24"/>
          <w:szCs w:val="24"/>
          <w:lang w:eastAsia="es-MX"/>
        </w:rPr>
        <w:t>n virtud de las comisiones asignadas al Oficial Mayor Prof. Ramiro Torres Chavez, misma</w:t>
      </w:r>
      <w:r w:rsidRPr="00D966E7">
        <w:rPr>
          <w:rFonts w:ascii="Avenir LT Std 45 Book" w:hAnsi="Avenir LT Std 45 Book" w:cstheme="minorHAnsi"/>
          <w:sz w:val="24"/>
          <w:szCs w:val="24"/>
          <w:lang w:eastAsia="es-MX"/>
        </w:rPr>
        <w:t xml:space="preserve">s que ascienden a la cantidad de </w:t>
      </w:r>
      <w:r>
        <w:rPr>
          <w:rFonts w:ascii="Avenir LT Std 45 Book" w:eastAsia="Calibri" w:hAnsi="Avenir LT Std 45 Book" w:cs="Arial"/>
          <w:sz w:val="24"/>
          <w:szCs w:val="24"/>
        </w:rPr>
        <w:t>$6,496.39 ( SEIS MIL CUATROCIENTOS NOVENTA Y SEIS PESOS 39</w:t>
      </w:r>
      <w:r w:rsidRPr="00D966E7">
        <w:rPr>
          <w:rFonts w:ascii="Avenir LT Std 45 Book" w:eastAsia="Calibri" w:hAnsi="Avenir LT Std 45 Book" w:cs="Arial"/>
          <w:sz w:val="24"/>
          <w:szCs w:val="24"/>
        </w:rPr>
        <w:t>/100 M.N)</w:t>
      </w:r>
      <w:r>
        <w:rPr>
          <w:rFonts w:ascii="Avenir LT Std 45 Book" w:eastAsia="Calibri" w:hAnsi="Avenir LT Std 45 Book" w:cs="Arial"/>
          <w:sz w:val="24"/>
          <w:szCs w:val="24"/>
        </w:rPr>
        <w:t>.</w:t>
      </w:r>
    </w:p>
    <w:p w14:paraId="15C2F1B2" w14:textId="77777777" w:rsidR="00475AE0" w:rsidRPr="005559AD"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eastAsia="Calibri" w:hAnsi="Avenir LT Std 45 Book" w:cs="Arial"/>
          <w:sz w:val="24"/>
          <w:szCs w:val="24"/>
        </w:rPr>
        <w:t>Análisis y en su caso aprobación del subsidio por parte del H. Ayuntamiento de Tecalitlán, Jalisco para el Comité de Feria por la cantidad de $200,000.00 (DOSCIENTOS MIL PESOS 00/100 M.N).</w:t>
      </w:r>
    </w:p>
    <w:p w14:paraId="72BEEA24" w14:textId="77777777" w:rsidR="00475AE0" w:rsidRPr="005559AD"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eastAsia="Calibri" w:hAnsi="Avenir LT Std 45 Book" w:cs="Arial"/>
          <w:sz w:val="24"/>
          <w:szCs w:val="24"/>
        </w:rPr>
        <w:t>Análisis y en su caso aprobación del subsidio por parte del H. Ayuntamiento de Tecalitlán, Jalisco para la Liga de Futbol Infantil en sus categorías A y B, para la adquisición de uniformes a los 18 equipos que la integran, por la cantidad de $18,000.00 (DIECIOCHO MIL PESOS 00/100 M.N).</w:t>
      </w:r>
    </w:p>
    <w:p w14:paraId="212954ED" w14:textId="77777777" w:rsidR="00475AE0" w:rsidRPr="0065673A"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eastAsia="Calibri" w:hAnsi="Avenir LT Std 45 Book" w:cs="Arial"/>
          <w:sz w:val="24"/>
          <w:szCs w:val="24"/>
        </w:rPr>
        <w:lastRenderedPageBreak/>
        <w:t xml:space="preserve">Análisis y en su caso aprobación del pleno para autorizar el cambio de uso de suelo respecto al fraccionamiento Villas de Mendoza, lo anterior en virtud del seguimiento conforme al punto de acuerdo #21 del acta de la Sesión Ordinaria No 50 con fecha del 12 de </w:t>
      </w:r>
      <w:r w:rsidRPr="0065673A">
        <w:rPr>
          <w:rFonts w:ascii="Avenir LT Std 45 Book" w:eastAsia="Calibri" w:hAnsi="Avenir LT Std 45 Book" w:cs="Arial"/>
          <w:sz w:val="24"/>
          <w:szCs w:val="24"/>
        </w:rPr>
        <w:t>septiembre del año 2012 del libro 11, así como lo relativo al punto de acuerdo #14 del  acta de la Sesión Extraordinaria  No 10 con fecha de 18 de febrero del 2019 del libro 15, así como considerar el respectivo descuento en sus pago de urbanización en virtud de que ya cuenta con 28 lotes urbanizados, lo anterior de conformidad a los puntos de acuerdos antes referidos.</w:t>
      </w:r>
    </w:p>
    <w:p w14:paraId="49ABC6AA" w14:textId="77777777" w:rsidR="00475AE0" w:rsidRDefault="00475AE0" w:rsidP="00475AE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65673A">
        <w:rPr>
          <w:rFonts w:ascii="Avenir LT Std 45 Book" w:hAnsi="Avenir LT Std 45 Book" w:cstheme="minorHAnsi"/>
          <w:sz w:val="24"/>
          <w:szCs w:val="24"/>
          <w:lang w:eastAsia="es-MX"/>
        </w:rPr>
        <w:t>Clausura de la sesión.</w:t>
      </w:r>
    </w:p>
    <w:p w14:paraId="5DF134EF" w14:textId="77777777" w:rsidR="00475AE0" w:rsidRPr="0065673A" w:rsidRDefault="00475AE0" w:rsidP="00475AE0">
      <w:pPr>
        <w:pStyle w:val="Prrafodelista"/>
        <w:spacing w:after="0" w:line="240" w:lineRule="auto"/>
        <w:ind w:left="644"/>
        <w:jc w:val="both"/>
        <w:rPr>
          <w:rFonts w:ascii="Avenir LT Std 45 Book" w:hAnsi="Avenir LT Std 45 Book" w:cstheme="minorHAnsi"/>
          <w:sz w:val="24"/>
          <w:szCs w:val="24"/>
          <w:lang w:eastAsia="es-MX"/>
        </w:rPr>
      </w:pPr>
    </w:p>
    <w:p w14:paraId="13E6FCDC" w14:textId="3B4423A0" w:rsidR="009E5942" w:rsidRPr="0053788F"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Una vez leído el orden del día por p</w:t>
      </w:r>
      <w:r w:rsidR="00C67EFF" w:rsidRPr="0053788F">
        <w:rPr>
          <w:rFonts w:ascii="Avenir LT Std 45 Book" w:hAnsi="Avenir LT Std 45 Book" w:cstheme="minorHAnsi"/>
          <w:sz w:val="24"/>
          <w:szCs w:val="24"/>
        </w:rPr>
        <w:t xml:space="preserve">arte del Secretario General </w:t>
      </w:r>
      <w:r w:rsidR="00471BB6">
        <w:rPr>
          <w:rFonts w:ascii="Avenir LT Std 45 Book" w:hAnsi="Avenir LT Std 45 Book" w:cstheme="minorHAnsi"/>
          <w:sz w:val="24"/>
          <w:szCs w:val="24"/>
        </w:rPr>
        <w:t xml:space="preserve">Lic. </w:t>
      </w:r>
      <w:r w:rsidR="00C67EFF" w:rsidRPr="0053788F">
        <w:rPr>
          <w:rFonts w:ascii="Avenir LT Std 45 Book" w:hAnsi="Avenir LT Std 45 Book" w:cstheme="minorHAnsi"/>
          <w:sz w:val="24"/>
          <w:szCs w:val="24"/>
        </w:rPr>
        <w:t>Evaristo Soto Contreras</w:t>
      </w:r>
      <w:r w:rsidRPr="0053788F">
        <w:rPr>
          <w:rFonts w:ascii="Avenir LT Std 45 Book" w:hAnsi="Avenir LT Std 45 Book" w:cstheme="minorHAnsi"/>
          <w:sz w:val="24"/>
          <w:szCs w:val="24"/>
        </w:rPr>
        <w:t>, se inicia con el desahogo de los puntos respectivos en la presente sesión.</w:t>
      </w:r>
    </w:p>
    <w:p w14:paraId="484AE9DD" w14:textId="77777777" w:rsidR="00C626A6" w:rsidRPr="0053788F" w:rsidRDefault="00C626A6" w:rsidP="001A22F9">
      <w:pPr>
        <w:spacing w:after="0" w:line="276" w:lineRule="auto"/>
        <w:jc w:val="both"/>
        <w:rPr>
          <w:rFonts w:ascii="Avenir LT Std 45 Book" w:hAnsi="Avenir LT Std 45 Book" w:cstheme="minorHAnsi"/>
          <w:sz w:val="24"/>
          <w:szCs w:val="24"/>
        </w:rPr>
      </w:pPr>
    </w:p>
    <w:p w14:paraId="21AC32F8" w14:textId="0D3DE81F" w:rsidR="00123E26"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xml:space="preserve">, para el desahogo del primer punto del orden del día </w:t>
      </w:r>
      <w:r w:rsidR="00211B2A">
        <w:rPr>
          <w:rFonts w:ascii="Avenir LT Std 45 Book" w:hAnsi="Avenir LT Std 45 Book" w:cstheme="minorHAnsi"/>
          <w:sz w:val="24"/>
          <w:szCs w:val="24"/>
        </w:rPr>
        <w:t>siendo</w:t>
      </w:r>
      <w:r w:rsidRPr="0053788F">
        <w:rPr>
          <w:rFonts w:ascii="Avenir LT Std 45 Book" w:hAnsi="Avenir LT Std 45 Book" w:cstheme="minorHAnsi"/>
          <w:sz w:val="24"/>
          <w:szCs w:val="24"/>
        </w:rPr>
        <w:t xml:space="preserve">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31056F">
        <w:rPr>
          <w:rFonts w:ascii="Avenir LT Std 45 Book" w:hAnsi="Avenir LT Std 45 Book" w:cstheme="minorHAnsi"/>
          <w:sz w:val="24"/>
          <w:szCs w:val="24"/>
        </w:rPr>
        <w:t xml:space="preserve">la totalidad de los ediles. </w:t>
      </w:r>
    </w:p>
    <w:p w14:paraId="0EDE5C67" w14:textId="2885C3F8"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038BA4A0" w14:textId="2EBBC8E0"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1F37535C" w14:textId="751613A9"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40D8AFB5" w14:textId="77AA0DAA" w:rsidR="0031056F" w:rsidRDefault="00B31C27" w:rsidP="00777E87">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QUINTO:</w:t>
      </w:r>
      <w:r w:rsidRPr="0053788F">
        <w:rPr>
          <w:rFonts w:ascii="Avenir LT Std 45 Book" w:hAnsi="Avenir LT Std 45 Book" w:cstheme="minorHAnsi"/>
          <w:sz w:val="24"/>
          <w:szCs w:val="24"/>
        </w:rPr>
        <w:t xml:space="preserve"> </w:t>
      </w:r>
      <w:r w:rsidR="00777E87">
        <w:rPr>
          <w:rFonts w:ascii="Avenir LT Std 45 Book" w:hAnsi="Avenir LT Std 45 Book" w:cstheme="minorHAnsi"/>
          <w:sz w:val="24"/>
          <w:szCs w:val="24"/>
        </w:rPr>
        <w:t>En desahogo del siguiente punto d</w:t>
      </w:r>
      <w:r w:rsidR="00712C67">
        <w:rPr>
          <w:rFonts w:ascii="Avenir LT Std 45 Book" w:hAnsi="Avenir LT Std 45 Book" w:cstheme="minorHAnsi"/>
          <w:sz w:val="24"/>
          <w:szCs w:val="24"/>
        </w:rPr>
        <w:t xml:space="preserve">el orden día, se somete </w:t>
      </w:r>
      <w:r w:rsidR="00712C67" w:rsidRPr="00C61F8E">
        <w:rPr>
          <w:rFonts w:ascii="Avenir LT Std 45 Book" w:hAnsi="Avenir LT Std 45 Book" w:cstheme="minorHAnsi"/>
          <w:sz w:val="24"/>
          <w:szCs w:val="24"/>
        </w:rPr>
        <w:t xml:space="preserve">para su </w:t>
      </w:r>
      <w:r w:rsidR="00712C67">
        <w:rPr>
          <w:rFonts w:ascii="Avenir LT Std 45 Book" w:hAnsi="Avenir LT Std 45 Book" w:cstheme="minorHAnsi"/>
          <w:sz w:val="24"/>
          <w:szCs w:val="24"/>
          <w:lang w:eastAsia="es-MX"/>
        </w:rPr>
        <w:t>a</w:t>
      </w:r>
      <w:r w:rsidR="00712C67" w:rsidRPr="00C61F8E">
        <w:rPr>
          <w:rFonts w:ascii="Avenir LT Std 45 Book" w:hAnsi="Avenir LT Std 45 Book" w:cstheme="minorHAnsi"/>
          <w:sz w:val="24"/>
          <w:szCs w:val="24"/>
          <w:lang w:eastAsia="es-MX"/>
        </w:rPr>
        <w:t xml:space="preserve">nálisis y en su caso autorización del pleno para que el C. Martin Larios García, Presidente Municipal, Abogada Carmen Yadira Alcaraz Solorio, Síndico Municipal, Abogado Evaristo Soto Contreras, Secretario General, Maestro Pedro Peregrino López, Encargado de Hacienda Municipal, puedan suscribir el convenio de apoyo financiero con la Secretaria de la Hacienda Pública del Gobierno del Estado de Jalisco, con cargo a las Participaciones Federales correspondientes al ejercicio fiscal 2020, hasta por la cantidad de $2,500,000.00 (DOS MILLONES QUINIENTOS MIL </w:t>
      </w:r>
      <w:r w:rsidR="00712C67" w:rsidRPr="00C61F8E">
        <w:rPr>
          <w:rFonts w:ascii="Avenir LT Std 45 Book" w:hAnsi="Avenir LT Std 45 Book" w:cstheme="minorHAnsi"/>
          <w:sz w:val="24"/>
          <w:szCs w:val="24"/>
          <w:lang w:eastAsia="es-MX"/>
        </w:rPr>
        <w:lastRenderedPageBreak/>
        <w:t>PESOS 00/100 M.N), a efecto de solventar las n</w:t>
      </w:r>
      <w:r w:rsidR="00712C67">
        <w:rPr>
          <w:rFonts w:ascii="Avenir LT Std 45 Book" w:hAnsi="Avenir LT Std 45 Book" w:cstheme="minorHAnsi"/>
          <w:sz w:val="24"/>
          <w:szCs w:val="24"/>
          <w:lang w:eastAsia="es-MX"/>
        </w:rPr>
        <w:t>ecesidades urgentes de liquidez, mismas que en voz del Mtro. Pedro Peregrino López Encargado de la Hacien</w:t>
      </w:r>
      <w:r w:rsidR="0031056F">
        <w:rPr>
          <w:rFonts w:ascii="Avenir LT Std 45 Book" w:hAnsi="Avenir LT Std 45 Book" w:cstheme="minorHAnsi"/>
          <w:sz w:val="24"/>
          <w:szCs w:val="24"/>
          <w:lang w:eastAsia="es-MX"/>
        </w:rPr>
        <w:t>da Pública Municipal, manifiesta que son por concepto de aguinaldos, prima vacacional y el respectivo pago de nóminas, en virtud de que el dinero que se tenía presupuestado para tal efecto se empleó para solventar otros pagos como el del Programa Recrea, así como pagos no previstos, señalando que la propuesta es pagar dicho anticipo entrando e</w:t>
      </w:r>
      <w:r w:rsidR="00E547EF">
        <w:rPr>
          <w:rFonts w:ascii="Avenir LT Std 45 Book" w:hAnsi="Avenir LT Std 45 Book" w:cstheme="minorHAnsi"/>
          <w:sz w:val="24"/>
          <w:szCs w:val="24"/>
          <w:lang w:eastAsia="es-MX"/>
        </w:rPr>
        <w:t xml:space="preserve">l año para no pagar </w:t>
      </w:r>
      <w:r w:rsidR="00F317EA">
        <w:rPr>
          <w:rFonts w:ascii="Avenir LT Std 45 Book" w:hAnsi="Avenir LT Std 45 Book" w:cstheme="minorHAnsi"/>
          <w:sz w:val="24"/>
          <w:szCs w:val="24"/>
          <w:lang w:eastAsia="es-MX"/>
        </w:rPr>
        <w:t>más</w:t>
      </w:r>
      <w:r w:rsidR="00E547EF">
        <w:rPr>
          <w:rFonts w:ascii="Avenir LT Std 45 Book" w:hAnsi="Avenir LT Std 45 Book" w:cstheme="minorHAnsi"/>
          <w:sz w:val="24"/>
          <w:szCs w:val="24"/>
          <w:lang w:eastAsia="es-MX"/>
        </w:rPr>
        <w:t xml:space="preserve"> intereses.</w:t>
      </w:r>
    </w:p>
    <w:p w14:paraId="3F89BEF2" w14:textId="04E1538E" w:rsidR="0031056F" w:rsidRDefault="0031056F" w:rsidP="00777E87">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Presidente Municipal C. Martin Larios García, exhorta al Tesorero para que en una reunión posterior informe de manera detallada a todos los regidores los movimientos y ajustes realizados en el presupuesto de egresos, propuesta que fue aceptada y acordada. </w:t>
      </w:r>
    </w:p>
    <w:p w14:paraId="4AD7C003" w14:textId="05A58B21" w:rsidR="00777E87" w:rsidRDefault="0031056F" w:rsidP="00777E87">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w:t>
      </w:r>
      <w:r w:rsidR="007E6485">
        <w:rPr>
          <w:rFonts w:ascii="Avenir LT Std 45 Book" w:hAnsi="Avenir LT Std 45 Book" w:cstheme="minorHAnsi"/>
          <w:sz w:val="24"/>
          <w:szCs w:val="24"/>
          <w:lang w:eastAsia="es-MX"/>
        </w:rPr>
        <w:t>or consiguiente y una vez agotado la exposición de motivos, es someti</w:t>
      </w:r>
      <w:r w:rsidR="006F4759">
        <w:rPr>
          <w:rFonts w:ascii="Avenir LT Std 45 Book" w:hAnsi="Avenir LT Std 45 Book" w:cstheme="minorHAnsi"/>
          <w:sz w:val="24"/>
          <w:szCs w:val="24"/>
          <w:lang w:eastAsia="es-MX"/>
        </w:rPr>
        <w:t xml:space="preserve">do el presente punto ante </w:t>
      </w:r>
      <w:r>
        <w:rPr>
          <w:rFonts w:ascii="Avenir LT Std 45 Book" w:hAnsi="Avenir LT Std 45 Book" w:cstheme="minorHAnsi"/>
          <w:sz w:val="24"/>
          <w:szCs w:val="24"/>
          <w:lang w:eastAsia="es-MX"/>
        </w:rPr>
        <w:t>los ediles res</w:t>
      </w:r>
      <w:r w:rsidR="00E547EF">
        <w:rPr>
          <w:rFonts w:ascii="Avenir LT Std 45 Book" w:hAnsi="Avenir LT Std 45 Book" w:cstheme="minorHAnsi"/>
          <w:sz w:val="24"/>
          <w:szCs w:val="24"/>
          <w:lang w:eastAsia="es-MX"/>
        </w:rPr>
        <w:t>ultando aprobado por unanimidad, señalando que el anticipo autorizado tendrá un vencimiento de no mayor al mes de diciembre del 2020 y así mimo se autoriza pactar el pago del mismo mediante 12 amortizaciones mensuales sucesivas a partir del mes de enero del 2020.</w:t>
      </w:r>
    </w:p>
    <w:p w14:paraId="2899B1E3" w14:textId="77777777" w:rsidR="007E6485" w:rsidRDefault="007E6485" w:rsidP="00777E87">
      <w:pPr>
        <w:spacing w:after="0" w:line="240" w:lineRule="auto"/>
        <w:jc w:val="both"/>
        <w:rPr>
          <w:rFonts w:ascii="Avenir LT Std 45 Book" w:hAnsi="Avenir LT Std 45 Book" w:cstheme="minorHAnsi"/>
          <w:sz w:val="24"/>
          <w:szCs w:val="24"/>
          <w:lang w:eastAsia="es-MX"/>
        </w:rPr>
      </w:pPr>
    </w:p>
    <w:p w14:paraId="2B4A2623" w14:textId="77777777" w:rsidR="007E6485" w:rsidRDefault="007E6485" w:rsidP="00777E87">
      <w:pPr>
        <w:spacing w:after="0" w:line="240" w:lineRule="auto"/>
        <w:jc w:val="both"/>
        <w:rPr>
          <w:rFonts w:ascii="Avenir LT Std 45 Book" w:hAnsi="Avenir LT Std 45 Book" w:cstheme="minorHAnsi"/>
          <w:sz w:val="24"/>
          <w:szCs w:val="24"/>
          <w:lang w:eastAsia="es-MX"/>
        </w:rPr>
      </w:pPr>
    </w:p>
    <w:p w14:paraId="56A5C9EE" w14:textId="77777777" w:rsidR="007E6485" w:rsidRDefault="007E6485" w:rsidP="00777E87">
      <w:pPr>
        <w:spacing w:after="0" w:line="240" w:lineRule="auto"/>
        <w:jc w:val="both"/>
        <w:rPr>
          <w:rFonts w:ascii="Avenir LT Std 45 Book" w:hAnsi="Avenir LT Std 45 Book" w:cstheme="minorHAnsi"/>
          <w:sz w:val="24"/>
          <w:szCs w:val="24"/>
          <w:lang w:eastAsia="es-MX"/>
        </w:rPr>
      </w:pPr>
    </w:p>
    <w:p w14:paraId="352848DC" w14:textId="5D4E6AE1" w:rsidR="00515529" w:rsidRDefault="007E6485" w:rsidP="00515529">
      <w:pPr>
        <w:spacing w:after="0" w:line="240" w:lineRule="auto"/>
        <w:jc w:val="both"/>
        <w:rPr>
          <w:rFonts w:ascii="Avenir LT Std 45 Book" w:hAnsi="Avenir LT Std 45 Book" w:cs="Arial"/>
          <w:sz w:val="24"/>
          <w:szCs w:val="24"/>
        </w:rPr>
      </w:pPr>
      <w:r>
        <w:rPr>
          <w:rFonts w:ascii="Avenir LT Std 45 Book" w:hAnsi="Avenir LT Std 45 Book" w:cstheme="minorHAnsi"/>
          <w:b/>
          <w:sz w:val="24"/>
          <w:szCs w:val="24"/>
        </w:rPr>
        <w:t>SEXTO</w:t>
      </w:r>
      <w:r w:rsidRPr="0053788F">
        <w:rPr>
          <w:rFonts w:ascii="Avenir LT Std 45 Book" w:hAnsi="Avenir LT Std 45 Book" w:cstheme="minorHAnsi"/>
          <w:b/>
          <w:sz w:val="24"/>
          <w:szCs w:val="24"/>
        </w:rPr>
        <w:t>:</w:t>
      </w:r>
      <w:r>
        <w:rPr>
          <w:rFonts w:ascii="Avenir LT Std 45 Book" w:hAnsi="Avenir LT Std 45 Book" w:cstheme="minorHAnsi"/>
          <w:b/>
          <w:sz w:val="24"/>
          <w:szCs w:val="24"/>
        </w:rPr>
        <w:t xml:space="preserve"> </w:t>
      </w:r>
      <w:r w:rsidR="00515529" w:rsidRPr="00C846CC">
        <w:rPr>
          <w:rFonts w:ascii="Avenir LT Std 45 Book" w:hAnsi="Avenir LT Std 45 Book" w:cstheme="minorHAnsi"/>
          <w:sz w:val="24"/>
          <w:szCs w:val="24"/>
        </w:rPr>
        <w:t xml:space="preserve">Continuando con el orden del día, se presenta para su </w:t>
      </w:r>
      <w:r w:rsidR="00515529">
        <w:rPr>
          <w:rFonts w:ascii="Avenir LT Std 45 Book" w:hAnsi="Avenir LT Std 45 Book" w:cstheme="minorHAnsi"/>
          <w:sz w:val="24"/>
          <w:szCs w:val="24"/>
          <w:lang w:eastAsia="es-MX"/>
        </w:rPr>
        <w:t>a</w:t>
      </w:r>
      <w:r w:rsidR="00515529" w:rsidRPr="00C846CC">
        <w:rPr>
          <w:rFonts w:ascii="Avenir LT Std 45 Book" w:hAnsi="Avenir LT Std 45 Book" w:cstheme="minorHAnsi"/>
          <w:sz w:val="24"/>
          <w:szCs w:val="24"/>
          <w:lang w:eastAsia="es-MX"/>
        </w:rPr>
        <w:t>nálisis y en su caso la aprobación del adendum modificatorio del convenio de colaboración respecto al programa RECREA</w:t>
      </w:r>
      <w:r w:rsidR="00515529">
        <w:rPr>
          <w:rFonts w:ascii="Avenir LT Std 45 Book" w:hAnsi="Avenir LT Std 45 Book" w:cstheme="minorHAnsi"/>
          <w:sz w:val="24"/>
          <w:szCs w:val="24"/>
          <w:lang w:eastAsia="es-MX"/>
        </w:rPr>
        <w:t xml:space="preserve"> 2019</w:t>
      </w:r>
      <w:r w:rsidR="00515529" w:rsidRPr="00C846CC">
        <w:rPr>
          <w:rFonts w:ascii="Avenir LT Std 45 Book" w:hAnsi="Avenir LT Std 45 Book" w:cstheme="minorHAnsi"/>
          <w:sz w:val="24"/>
          <w:szCs w:val="24"/>
          <w:lang w:eastAsia="es-MX"/>
        </w:rPr>
        <w:t xml:space="preserve"> “</w:t>
      </w:r>
      <w:r w:rsidR="00515529" w:rsidRPr="00C846CC">
        <w:rPr>
          <w:rFonts w:ascii="Avenir LT Std 45 Book" w:hAnsi="Avenir LT Std 45 Book" w:cs="Arial"/>
          <w:sz w:val="24"/>
          <w:szCs w:val="24"/>
        </w:rPr>
        <w:t xml:space="preserve">Educando para la Vida, apoyo con útiles, uniformes, mochilas y </w:t>
      </w:r>
      <w:r w:rsidR="00515529">
        <w:rPr>
          <w:rFonts w:ascii="Avenir LT Std 45 Book" w:hAnsi="Avenir LT Std 45 Book" w:cs="Arial"/>
          <w:sz w:val="24"/>
          <w:szCs w:val="24"/>
        </w:rPr>
        <w:t xml:space="preserve">calzado escolar”, por la cantidad de $145,639.33 (CIENTO CUARENTA Y CINCO MIL SEISCIENTOS TREINTA Y NUEVE PESOS 33/100 M.N), </w:t>
      </w:r>
      <w:r w:rsidR="00D55653">
        <w:rPr>
          <w:rFonts w:ascii="Avenir LT Std 45 Book" w:hAnsi="Avenir LT Std 45 Book" w:cs="Arial"/>
          <w:sz w:val="24"/>
          <w:szCs w:val="24"/>
        </w:rPr>
        <w:t>lo anterior en virtud de la ampliación de paquetes escolares para la dotación de 321 mochilas, 340 zapatos, y 340 uniformes, señalando que de igual manera es una aportación bipartita es decir, 50% el Estado y 50% el Municipio.</w:t>
      </w:r>
    </w:p>
    <w:p w14:paraId="07F1AB89" w14:textId="153704EF" w:rsidR="00D55653" w:rsidRDefault="00D55653" w:rsidP="00515529">
      <w:pPr>
        <w:spacing w:after="0" w:line="240" w:lineRule="auto"/>
        <w:jc w:val="both"/>
        <w:rPr>
          <w:rFonts w:ascii="Avenir LT Std 45 Book" w:hAnsi="Avenir LT Std 45 Book" w:cs="Arial"/>
          <w:sz w:val="24"/>
          <w:szCs w:val="24"/>
        </w:rPr>
      </w:pPr>
      <w:r>
        <w:rPr>
          <w:rFonts w:ascii="Avenir LT Std 45 Book" w:hAnsi="Avenir LT Std 45 Book" w:cs="Arial"/>
          <w:sz w:val="24"/>
          <w:szCs w:val="24"/>
        </w:rPr>
        <w:t>En uso de la voz de la regidora Graciela Irma Barón Mendoza, señala que el excedente radica para los estudiantes que ingresaron a 1 de secundaria principalmente y que no se tenían contemplados ya que se desconocía como quedaría registrados.</w:t>
      </w:r>
    </w:p>
    <w:p w14:paraId="79574423" w14:textId="2EFC6447" w:rsidR="00D55653" w:rsidRDefault="00D55653" w:rsidP="00515529">
      <w:pPr>
        <w:spacing w:after="0" w:line="240" w:lineRule="auto"/>
        <w:jc w:val="both"/>
        <w:rPr>
          <w:rFonts w:ascii="Avenir LT Std 45 Book" w:hAnsi="Avenir LT Std 45 Book" w:cs="Arial"/>
          <w:sz w:val="24"/>
          <w:szCs w:val="24"/>
        </w:rPr>
      </w:pPr>
      <w:r>
        <w:rPr>
          <w:rFonts w:ascii="Avenir LT Std 45 Book" w:hAnsi="Avenir LT Std 45 Book" w:cs="Arial"/>
          <w:sz w:val="24"/>
          <w:szCs w:val="24"/>
        </w:rPr>
        <w:t>En uso de la voz del Secretario General Abog. Evaristo Soto Contreras señala que conforme a los registros que se tienen por la Dirección de Educación, hasta el día 10 de noviembre del 2019, se habían recibido únicamente 2002 paquetes escolares de los 2,954, haciendo mención que partir del día de hoy se reanudarían la entrega de los faltantes.</w:t>
      </w:r>
    </w:p>
    <w:p w14:paraId="541CC3DE" w14:textId="4EE8CF1C" w:rsidR="00D55653" w:rsidRDefault="00D55653" w:rsidP="00515529">
      <w:pPr>
        <w:spacing w:after="0" w:line="240" w:lineRule="auto"/>
        <w:jc w:val="both"/>
        <w:rPr>
          <w:rFonts w:ascii="Avenir LT Std 45 Book" w:hAnsi="Avenir LT Std 45 Book" w:cstheme="minorHAnsi"/>
          <w:sz w:val="24"/>
          <w:szCs w:val="24"/>
          <w:lang w:eastAsia="es-MX"/>
        </w:rPr>
      </w:pPr>
      <w:r>
        <w:rPr>
          <w:rFonts w:ascii="Avenir LT Std 45 Book" w:hAnsi="Avenir LT Std 45 Book" w:cs="Arial"/>
          <w:sz w:val="24"/>
          <w:szCs w:val="24"/>
        </w:rPr>
        <w:t>En uso de la voz del</w:t>
      </w:r>
      <w:r>
        <w:rPr>
          <w:rFonts w:ascii="Avenir LT Std 45 Book" w:hAnsi="Avenir LT Std 45 Book" w:cstheme="minorHAnsi"/>
          <w:sz w:val="24"/>
          <w:szCs w:val="24"/>
          <w:lang w:eastAsia="es-MX"/>
        </w:rPr>
        <w:t xml:space="preserve"> Presidente Municipal C. Martin Larios García</w:t>
      </w:r>
      <w:r w:rsidR="00AF58C4">
        <w:rPr>
          <w:rFonts w:ascii="Avenir LT Std 45 Book" w:hAnsi="Avenir LT Std 45 Book" w:cstheme="minorHAnsi"/>
          <w:sz w:val="24"/>
          <w:szCs w:val="24"/>
          <w:lang w:eastAsia="es-MX"/>
        </w:rPr>
        <w:t>, manifiesta que aunque se apruebe el presente punto de acuerdo, no se debe pagar hasta verificar el cumplimiento al 100% del convenio ya pactado, ya que antes de pagar un excedente primero se debe cumplir lo ya acordado.</w:t>
      </w:r>
    </w:p>
    <w:p w14:paraId="162D6623" w14:textId="59B73992" w:rsidR="007E6485" w:rsidRDefault="007E6485" w:rsidP="00515529">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se somete para votación el presente punto de acuerdo, mismo que r</w:t>
      </w:r>
      <w:r w:rsidR="00515529">
        <w:rPr>
          <w:rFonts w:ascii="Avenir LT Std 45 Book" w:hAnsi="Avenir LT Std 45 Book" w:cstheme="minorHAnsi"/>
          <w:sz w:val="24"/>
          <w:szCs w:val="24"/>
          <w:lang w:eastAsia="es-MX"/>
        </w:rPr>
        <w:t xml:space="preserve">esulta aprobado por </w:t>
      </w:r>
      <w:r w:rsidR="00AF58C4">
        <w:rPr>
          <w:rFonts w:ascii="Avenir LT Std 45 Book" w:hAnsi="Avenir LT Std 45 Book" w:cstheme="minorHAnsi"/>
          <w:sz w:val="24"/>
          <w:szCs w:val="24"/>
          <w:lang w:eastAsia="es-MX"/>
        </w:rPr>
        <w:t>unanimidad, resaltando que previo a realizar dicho pago se deberá verificar cabalmente el cumplimiento de dicho convenio.</w:t>
      </w:r>
    </w:p>
    <w:p w14:paraId="536E821A" w14:textId="77777777" w:rsidR="007E6485" w:rsidRDefault="007E6485" w:rsidP="00777E87">
      <w:pPr>
        <w:spacing w:after="0" w:line="240" w:lineRule="auto"/>
        <w:jc w:val="both"/>
        <w:rPr>
          <w:rFonts w:ascii="Avenir LT Std 45 Book" w:hAnsi="Avenir LT Std 45 Book" w:cstheme="minorHAnsi"/>
          <w:sz w:val="24"/>
          <w:szCs w:val="24"/>
          <w:lang w:eastAsia="es-MX"/>
        </w:rPr>
      </w:pPr>
    </w:p>
    <w:p w14:paraId="7FD6B955" w14:textId="77777777" w:rsidR="005C1315" w:rsidRDefault="007E6485" w:rsidP="005C1315">
      <w:pPr>
        <w:spacing w:after="0" w:line="240" w:lineRule="auto"/>
        <w:jc w:val="both"/>
        <w:rPr>
          <w:rFonts w:ascii="Avenir LT Std 45 Book" w:hAnsi="Avenir LT Std 45 Book" w:cs="Arial"/>
          <w:sz w:val="24"/>
          <w:szCs w:val="24"/>
        </w:rPr>
      </w:pPr>
      <w:r>
        <w:rPr>
          <w:rFonts w:ascii="Avenir LT Std 45 Book" w:hAnsi="Avenir LT Std 45 Book" w:cstheme="minorHAnsi"/>
          <w:b/>
          <w:sz w:val="24"/>
          <w:szCs w:val="24"/>
        </w:rPr>
        <w:lastRenderedPageBreak/>
        <w:t>SEPTIMO</w:t>
      </w:r>
      <w:r w:rsidRPr="0053788F">
        <w:rPr>
          <w:rFonts w:ascii="Avenir LT Std 45 Book" w:hAnsi="Avenir LT Std 45 Book" w:cstheme="minorHAnsi"/>
          <w:b/>
          <w:sz w:val="24"/>
          <w:szCs w:val="24"/>
        </w:rPr>
        <w:t>:</w:t>
      </w:r>
      <w:r>
        <w:rPr>
          <w:rFonts w:ascii="Avenir LT Std 45 Book" w:hAnsi="Avenir LT Std 45 Book" w:cstheme="minorHAnsi"/>
          <w:b/>
          <w:sz w:val="24"/>
          <w:szCs w:val="24"/>
        </w:rPr>
        <w:t xml:space="preserve"> </w:t>
      </w:r>
      <w:r w:rsidR="005C1315" w:rsidRPr="00C74443">
        <w:rPr>
          <w:rFonts w:ascii="Avenir LT Std 45 Book" w:hAnsi="Avenir LT Std 45 Book" w:cstheme="minorHAnsi"/>
          <w:sz w:val="24"/>
          <w:szCs w:val="24"/>
          <w:lang w:eastAsia="es-MX"/>
        </w:rPr>
        <w:t>Análisis y en su caso autorización del pleno para que el C. Martin Larios García, Presidente Municipal, Abogada Carmen Yadira Alcaraz Solorio, Síndico Municipal, Abogado Evaristo Soto Contreras, Secretario General, Maestro Pedro Peregrino López, Encargado de Hacienda Municipal, puedan suscribir el convenio de colaboración con la Secretaria de Sistema de Asistencia Social del Estado de Jalisco, referente al programa “RECREA “</w:t>
      </w:r>
      <w:r w:rsidR="005C1315" w:rsidRPr="00C74443">
        <w:rPr>
          <w:rFonts w:ascii="Avenir LT Std 45 Book" w:hAnsi="Avenir LT Std 45 Book" w:cs="Arial"/>
          <w:sz w:val="24"/>
          <w:szCs w:val="24"/>
        </w:rPr>
        <w:t>Educando para la Vida, apoyo con útiles, uniformes, mochilas y calzado esco</w:t>
      </w:r>
      <w:r w:rsidR="005C1315">
        <w:rPr>
          <w:rFonts w:ascii="Avenir LT Std 45 Book" w:hAnsi="Avenir LT Std 45 Book" w:cs="Arial"/>
          <w:sz w:val="24"/>
          <w:szCs w:val="24"/>
        </w:rPr>
        <w:t>lar” para el ejercicio fiscal 2020, con un monto total por la cantidad de $2,969,014.16 (DOS MILLONES NOVECIENTOS SESENTA Y NUEVE MIL CATORCE PESOS 16/100 M.N), señalando que el tipo de aportación del programa es 50% Estatal y 50% Municipal, lo que representa una aportación por parte del Municipio por la cantidad de $1,484,507.08 (UN MILLON CUATROCIENTOS OCHENTA Y CUATRO MIL QUINIENTOS SIETE PESOS 08/100 M.N), los cuales contempla 3,294, mochilas, zapatos y uniformes, así como la cantidad de $29,450 (VEINTINUEVE MIL CUATROCIENTOS CINCUENTA PESOS 00/100 M.N.) para material preescolar.</w:t>
      </w:r>
    </w:p>
    <w:p w14:paraId="24C88DC6" w14:textId="777B1330" w:rsidR="006B1831" w:rsidRPr="00C74443" w:rsidRDefault="006B1831" w:rsidP="005C1315">
      <w:pPr>
        <w:spacing w:after="0" w:line="240" w:lineRule="auto"/>
        <w:jc w:val="both"/>
        <w:rPr>
          <w:rFonts w:ascii="Avenir LT Std 45 Book" w:hAnsi="Avenir LT Std 45 Book" w:cstheme="minorHAnsi"/>
          <w:sz w:val="24"/>
          <w:szCs w:val="24"/>
          <w:lang w:eastAsia="es-MX"/>
        </w:rPr>
      </w:pPr>
      <w:r>
        <w:rPr>
          <w:rFonts w:ascii="Avenir LT Std 45 Book" w:hAnsi="Avenir LT Std 45 Book" w:cs="Arial"/>
          <w:sz w:val="24"/>
          <w:szCs w:val="24"/>
        </w:rPr>
        <w:t>En uso de la voz del</w:t>
      </w:r>
      <w:r>
        <w:rPr>
          <w:rFonts w:ascii="Avenir LT Std 45 Book" w:hAnsi="Avenir LT Std 45 Book" w:cstheme="minorHAnsi"/>
          <w:sz w:val="24"/>
          <w:szCs w:val="24"/>
          <w:lang w:eastAsia="es-MX"/>
        </w:rPr>
        <w:t xml:space="preserve"> Presidente Municipal C. Martin Larios García, manifiesta que</w:t>
      </w:r>
      <w:r w:rsidR="00AE60CA">
        <w:rPr>
          <w:rFonts w:ascii="Avenir LT Std 45 Book" w:hAnsi="Avenir LT Std 45 Book" w:cstheme="minorHAnsi"/>
          <w:sz w:val="24"/>
          <w:szCs w:val="24"/>
          <w:lang w:eastAsia="es-MX"/>
        </w:rPr>
        <w:t xml:space="preserve"> personalmente buscara a las autoridades competentes para buscar alternativas de desarrollo de dicho programa, con la finalidad de que la derrama económica por dicho programa se quede en el Municipio, ya sea de fuente de trabajo o compra de materiales a comerciantes del mismo, señalando además que hubo mala organización por parte de la autoridad estatal, lo que generó malestar entre los ciudadanos del municipio, principalmente por las entregas extemporáneas, situación que se dijo comprometerse a que no se repita, reiterando que se buscaran otras alternativas para que con el mismo recurso se pueda generar mayor impacto en la población.</w:t>
      </w:r>
    </w:p>
    <w:p w14:paraId="4EFC34E0" w14:textId="4B391403" w:rsidR="009E5B66" w:rsidRDefault="009E5B66" w:rsidP="005C1315">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se somete para votación el presente punto de acuerdo, mismo que r</w:t>
      </w:r>
      <w:r w:rsidR="006F4759">
        <w:rPr>
          <w:rFonts w:ascii="Avenir LT Std 45 Book" w:hAnsi="Avenir LT Std 45 Book" w:cstheme="minorHAnsi"/>
          <w:sz w:val="24"/>
          <w:szCs w:val="24"/>
          <w:lang w:eastAsia="es-MX"/>
        </w:rPr>
        <w:t xml:space="preserve">esulta aprobado por </w:t>
      </w:r>
      <w:r w:rsidR="00AE60CA">
        <w:rPr>
          <w:rFonts w:ascii="Avenir LT Std 45 Book" w:hAnsi="Avenir LT Std 45 Book" w:cstheme="minorHAnsi"/>
          <w:sz w:val="24"/>
          <w:szCs w:val="24"/>
          <w:lang w:eastAsia="es-MX"/>
        </w:rPr>
        <w:t>unanimidad.</w:t>
      </w:r>
    </w:p>
    <w:p w14:paraId="74612CAF" w14:textId="77777777" w:rsidR="009E5B66" w:rsidRDefault="009E5B66" w:rsidP="00887BBC">
      <w:pPr>
        <w:spacing w:after="0" w:line="240" w:lineRule="auto"/>
        <w:jc w:val="both"/>
        <w:rPr>
          <w:rFonts w:ascii="Avenir LT Std 45 Book" w:hAnsi="Avenir LT Std 45 Book" w:cstheme="minorHAnsi"/>
          <w:sz w:val="24"/>
          <w:szCs w:val="24"/>
          <w:lang w:eastAsia="es-MX"/>
        </w:rPr>
      </w:pPr>
    </w:p>
    <w:p w14:paraId="2813B840" w14:textId="77777777" w:rsidR="009E5B66" w:rsidRDefault="009E5B66" w:rsidP="00887BBC">
      <w:pPr>
        <w:spacing w:after="0" w:line="240" w:lineRule="auto"/>
        <w:jc w:val="both"/>
        <w:rPr>
          <w:rFonts w:ascii="Avenir LT Std 45 Book" w:hAnsi="Avenir LT Std 45 Book" w:cstheme="minorHAnsi"/>
          <w:sz w:val="24"/>
          <w:szCs w:val="24"/>
          <w:lang w:eastAsia="es-MX"/>
        </w:rPr>
      </w:pPr>
    </w:p>
    <w:p w14:paraId="1CA38AC2" w14:textId="77777777" w:rsidR="009E5B66" w:rsidRDefault="009E5B66" w:rsidP="00887BBC">
      <w:pPr>
        <w:spacing w:after="0" w:line="240" w:lineRule="auto"/>
        <w:jc w:val="both"/>
        <w:rPr>
          <w:rFonts w:ascii="Avenir LT Std 45 Book" w:hAnsi="Avenir LT Std 45 Book" w:cstheme="minorHAnsi"/>
          <w:sz w:val="24"/>
          <w:szCs w:val="24"/>
          <w:lang w:eastAsia="es-MX"/>
        </w:rPr>
      </w:pPr>
    </w:p>
    <w:p w14:paraId="0453555F" w14:textId="3EE96E90" w:rsidR="005C1315" w:rsidRPr="006D3B55" w:rsidRDefault="009E5B66" w:rsidP="005C1315">
      <w:pPr>
        <w:spacing w:after="0" w:line="240" w:lineRule="auto"/>
        <w:jc w:val="both"/>
        <w:rPr>
          <w:rFonts w:ascii="Avenir LT Std 45 Book" w:hAnsi="Avenir LT Std 45 Book" w:cstheme="minorHAnsi"/>
          <w:sz w:val="24"/>
          <w:szCs w:val="24"/>
          <w:lang w:eastAsia="es-MX"/>
        </w:rPr>
      </w:pPr>
      <w:r w:rsidRPr="00741FCB">
        <w:rPr>
          <w:rFonts w:ascii="Avenir LT Std 45 Book" w:hAnsi="Avenir LT Std 45 Book" w:cstheme="minorHAnsi"/>
          <w:b/>
          <w:sz w:val="24"/>
          <w:szCs w:val="24"/>
          <w:lang w:eastAsia="es-MX"/>
        </w:rPr>
        <w:t>OCTAVO:</w:t>
      </w:r>
      <w:r w:rsidR="00741FCB">
        <w:rPr>
          <w:rFonts w:ascii="Avenir LT Std 45 Book" w:hAnsi="Avenir LT Std 45 Book" w:cstheme="minorHAnsi"/>
          <w:sz w:val="24"/>
          <w:szCs w:val="24"/>
          <w:lang w:eastAsia="es-MX"/>
        </w:rPr>
        <w:t xml:space="preserve"> Acto seguido se presenta para su </w:t>
      </w:r>
      <w:r w:rsidR="005C1315">
        <w:rPr>
          <w:rFonts w:ascii="Avenir LT Std 45 Book" w:hAnsi="Avenir LT Std 45 Book" w:cstheme="minorHAnsi"/>
          <w:sz w:val="24"/>
          <w:szCs w:val="24"/>
          <w:lang w:eastAsia="es-MX"/>
        </w:rPr>
        <w:t>a</w:t>
      </w:r>
      <w:r w:rsidR="005C1315" w:rsidRPr="006D3B55">
        <w:rPr>
          <w:rFonts w:ascii="Avenir LT Std 45 Book" w:hAnsi="Avenir LT Std 45 Book" w:cstheme="minorHAnsi"/>
          <w:sz w:val="24"/>
          <w:szCs w:val="24"/>
          <w:lang w:eastAsia="es-MX"/>
        </w:rPr>
        <w:t>ná</w:t>
      </w:r>
      <w:r w:rsidR="005C1315">
        <w:rPr>
          <w:rFonts w:ascii="Avenir LT Std 45 Book" w:hAnsi="Avenir LT Std 45 Book" w:cstheme="minorHAnsi"/>
          <w:sz w:val="24"/>
          <w:szCs w:val="24"/>
          <w:lang w:eastAsia="es-MX"/>
        </w:rPr>
        <w:t xml:space="preserve">lisis y en su caso aprobación </w:t>
      </w:r>
      <w:r w:rsidR="005C1315" w:rsidRPr="006D3B55">
        <w:rPr>
          <w:rFonts w:ascii="Avenir LT Std 45 Book" w:hAnsi="Avenir LT Std 45 Book" w:cstheme="minorHAnsi"/>
          <w:sz w:val="24"/>
          <w:szCs w:val="24"/>
          <w:lang w:eastAsia="es-MX"/>
        </w:rPr>
        <w:t xml:space="preserve">las propuestas de dictámenes por la Comisión Edilicia de Reglamentos por las cuales se crean los siguientes reglamentos: </w:t>
      </w:r>
    </w:p>
    <w:p w14:paraId="0BFEDCAE" w14:textId="77777777" w:rsidR="005C1315" w:rsidRPr="006B4A1B" w:rsidRDefault="005C1315" w:rsidP="005C1315">
      <w:pPr>
        <w:pStyle w:val="Prrafodelista"/>
        <w:spacing w:after="0" w:line="240" w:lineRule="auto"/>
        <w:ind w:left="644"/>
        <w:jc w:val="both"/>
        <w:rPr>
          <w:rFonts w:ascii="Avenir LT Std 45 Book" w:hAnsi="Avenir LT Std 45 Book" w:cstheme="minorHAnsi"/>
          <w:sz w:val="24"/>
          <w:szCs w:val="24"/>
          <w:lang w:eastAsia="es-MX"/>
        </w:rPr>
      </w:pPr>
    </w:p>
    <w:p w14:paraId="4B64B768" w14:textId="77777777" w:rsidR="005C1315" w:rsidRDefault="005C1315" w:rsidP="005C1315">
      <w:pPr>
        <w:pStyle w:val="Prrafodelista"/>
        <w:numPr>
          <w:ilvl w:val="0"/>
          <w:numId w:val="8"/>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Reglamento de Prevención Social del Municipio de Tecalitlán, Jalisco.</w:t>
      </w:r>
    </w:p>
    <w:p w14:paraId="71DCF376" w14:textId="77777777" w:rsidR="005C1315" w:rsidRPr="000E1845" w:rsidRDefault="005C1315" w:rsidP="005C1315">
      <w:pPr>
        <w:pStyle w:val="Prrafodelista"/>
        <w:numPr>
          <w:ilvl w:val="0"/>
          <w:numId w:val="8"/>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Reglamento de la Gaceta Municipal de Tecalitlán, Jalisco.</w:t>
      </w:r>
    </w:p>
    <w:p w14:paraId="4474D82C" w14:textId="77777777" w:rsidR="005C1315" w:rsidRPr="000E1845" w:rsidRDefault="005C1315" w:rsidP="005C1315">
      <w:pPr>
        <w:pStyle w:val="Prrafodelista"/>
        <w:numPr>
          <w:ilvl w:val="0"/>
          <w:numId w:val="8"/>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Reglamento del Sistema Municipal de Protección Integral de Niñas, Niños y Adolescentes de Tecalitlán, Jalisco</w:t>
      </w:r>
    </w:p>
    <w:p w14:paraId="5195F5D0" w14:textId="77777777" w:rsidR="005C1315" w:rsidRDefault="005C1315" w:rsidP="005C1315">
      <w:pPr>
        <w:pStyle w:val="Prrafodelista"/>
        <w:numPr>
          <w:ilvl w:val="0"/>
          <w:numId w:val="8"/>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Reglamento del Órgano de Control Interno del Municipio de </w:t>
      </w:r>
      <w:r w:rsidRPr="000C04C9">
        <w:rPr>
          <w:rFonts w:ascii="Avenir LT Std 45 Book" w:hAnsi="Avenir LT Std 45 Book" w:cstheme="minorHAnsi"/>
          <w:sz w:val="24"/>
          <w:szCs w:val="24"/>
          <w:lang w:eastAsia="es-MX"/>
        </w:rPr>
        <w:t>Tecalitlán, Jalisco.</w:t>
      </w:r>
    </w:p>
    <w:p w14:paraId="1C4354B8" w14:textId="77777777" w:rsidR="005C1315" w:rsidRDefault="005C1315" w:rsidP="005C1315">
      <w:pPr>
        <w:pStyle w:val="Prrafodelista"/>
        <w:spacing w:after="0" w:line="240" w:lineRule="auto"/>
        <w:ind w:left="1364"/>
        <w:jc w:val="both"/>
        <w:rPr>
          <w:rFonts w:ascii="Avenir LT Std 45 Book" w:hAnsi="Avenir LT Std 45 Book" w:cstheme="minorHAnsi"/>
          <w:sz w:val="24"/>
          <w:szCs w:val="24"/>
          <w:lang w:eastAsia="es-MX"/>
        </w:rPr>
      </w:pPr>
    </w:p>
    <w:p w14:paraId="2DA6ECE3" w14:textId="37019000" w:rsidR="00741FCB" w:rsidRDefault="00741FCB" w:rsidP="005C1315">
      <w:pPr>
        <w:spacing w:after="0" w:line="240" w:lineRule="auto"/>
        <w:jc w:val="both"/>
        <w:rPr>
          <w:rFonts w:ascii="Avenir LT Std 45 Book" w:eastAsia="Calibri" w:hAnsi="Avenir LT Std 45 Book" w:cs="Arial"/>
          <w:sz w:val="24"/>
          <w:szCs w:val="24"/>
        </w:rPr>
      </w:pPr>
      <w:r>
        <w:rPr>
          <w:rFonts w:ascii="Avenir LT Std 45 Book" w:hAnsi="Avenir LT Std 45 Book" w:cstheme="minorHAnsi"/>
          <w:sz w:val="24"/>
          <w:szCs w:val="24"/>
          <w:lang w:eastAsia="es-MX"/>
        </w:rPr>
        <w:t xml:space="preserve">Por consiguiente </w:t>
      </w:r>
      <w:r w:rsidR="00E47492">
        <w:rPr>
          <w:rFonts w:ascii="Avenir LT Std 45 Book" w:hAnsi="Avenir LT Std 45 Book" w:cstheme="minorHAnsi"/>
          <w:sz w:val="24"/>
          <w:szCs w:val="24"/>
          <w:lang w:eastAsia="es-MX"/>
        </w:rPr>
        <w:t xml:space="preserve">y una vez agotada la exposición de motivos, </w:t>
      </w:r>
      <w:r>
        <w:rPr>
          <w:rFonts w:ascii="Avenir LT Std 45 Book" w:hAnsi="Avenir LT Std 45 Book" w:cstheme="minorHAnsi"/>
          <w:sz w:val="24"/>
          <w:szCs w:val="24"/>
          <w:lang w:eastAsia="es-MX"/>
        </w:rPr>
        <w:t xml:space="preserve">se somete para votación el presente punto de acuerdo, </w:t>
      </w:r>
      <w:r w:rsidR="005C1315">
        <w:rPr>
          <w:rFonts w:ascii="Avenir LT Std 45 Book" w:hAnsi="Avenir LT Std 45 Book" w:cstheme="minorHAnsi"/>
          <w:sz w:val="24"/>
          <w:szCs w:val="24"/>
          <w:lang w:eastAsia="es-MX"/>
        </w:rPr>
        <w:t>mismo</w:t>
      </w:r>
      <w:r w:rsidR="006E5100">
        <w:rPr>
          <w:rFonts w:ascii="Avenir LT Std 45 Book" w:hAnsi="Avenir LT Std 45 Book" w:cstheme="minorHAnsi"/>
          <w:sz w:val="24"/>
          <w:szCs w:val="24"/>
          <w:lang w:eastAsia="es-MX"/>
        </w:rPr>
        <w:t xml:space="preserve"> que resulta aprobado por unanimidad.</w:t>
      </w:r>
    </w:p>
    <w:p w14:paraId="29F6FD9C" w14:textId="4615A0EA" w:rsidR="007B0C3C" w:rsidRDefault="007B0C3C" w:rsidP="00777E87">
      <w:pPr>
        <w:spacing w:after="0" w:line="240" w:lineRule="auto"/>
        <w:jc w:val="both"/>
        <w:rPr>
          <w:rFonts w:ascii="Avenir LT Std 45 Book" w:hAnsi="Avenir LT Std 45 Book" w:cstheme="minorHAnsi"/>
          <w:sz w:val="24"/>
          <w:szCs w:val="24"/>
          <w:lang w:eastAsia="es-MX"/>
        </w:rPr>
      </w:pPr>
    </w:p>
    <w:p w14:paraId="3225CBE2" w14:textId="77777777" w:rsidR="00E91816" w:rsidRDefault="00E91816" w:rsidP="00777E87">
      <w:pPr>
        <w:spacing w:after="0" w:line="240" w:lineRule="auto"/>
        <w:jc w:val="both"/>
        <w:rPr>
          <w:rFonts w:ascii="Avenir LT Std 45 Book" w:hAnsi="Avenir LT Std 45 Book" w:cstheme="minorHAnsi"/>
          <w:sz w:val="24"/>
          <w:szCs w:val="24"/>
          <w:lang w:eastAsia="es-MX"/>
        </w:rPr>
      </w:pPr>
    </w:p>
    <w:p w14:paraId="45A8CF1B" w14:textId="2092E275" w:rsidR="00E91816" w:rsidRPr="006D3B55" w:rsidRDefault="00E91816" w:rsidP="00E91816">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lang w:eastAsia="es-MX"/>
        </w:rPr>
        <w:t>NOVENO</w:t>
      </w:r>
      <w:r w:rsidRPr="00741FCB">
        <w:rPr>
          <w:rFonts w:ascii="Avenir LT Std 45 Book" w:hAnsi="Avenir LT Std 45 Book" w:cstheme="minorHAnsi"/>
          <w:b/>
          <w:sz w:val="24"/>
          <w:szCs w:val="24"/>
          <w:lang w:eastAsia="es-MX"/>
        </w:rPr>
        <w:t>:</w:t>
      </w:r>
      <w:r>
        <w:rPr>
          <w:rFonts w:ascii="Avenir LT Std 45 Book" w:hAnsi="Avenir LT Std 45 Book" w:cstheme="minorHAnsi"/>
          <w:sz w:val="24"/>
          <w:szCs w:val="24"/>
          <w:lang w:eastAsia="es-MX"/>
        </w:rPr>
        <w:t xml:space="preserve"> </w:t>
      </w:r>
      <w:r w:rsidRPr="006D3B55">
        <w:rPr>
          <w:rFonts w:ascii="Avenir LT Std 45 Book" w:hAnsi="Avenir LT Std 45 Book" w:cstheme="minorHAnsi"/>
          <w:sz w:val="24"/>
          <w:szCs w:val="24"/>
          <w:lang w:eastAsia="es-MX"/>
        </w:rPr>
        <w:t>Análisis y en su caso aprobación de los gastos realizados por concepto de equipamiento y principalmente compra de abarrotes, frutas y verduras a diversos proveedores para los Comedores Comunitarios (La Zapata y la Purísima) respecto del mes de agosto a octubre del año en curso, por la cantidad de $287,866.39 (DOSCIENTOS OCHENTA Y SIETE MIL OCHOCIENTOS SESENTA Y SEIS PESOS 39/100 M.N)</w:t>
      </w:r>
      <w:r>
        <w:rPr>
          <w:rFonts w:ascii="Avenir LT Std 45 Book" w:hAnsi="Avenir LT Std 45 Book" w:cstheme="minorHAnsi"/>
          <w:sz w:val="24"/>
          <w:szCs w:val="24"/>
          <w:lang w:eastAsia="es-MX"/>
        </w:rPr>
        <w:t>, haciendo mención que dicho gasto no lo erogó el Ayuntamiento ya que corresponde al Programa Estatal denominado “Por la seguridad Alimentaria” en su modalidad de comedor comunitario, sin embargo y en virtud de que dicho recursos son depositados a las cuentas del Municipio, es motivo por el cual se debe justificar dichos movimientos, en virtud de lo anterior, se somete para votación el presente punto de acuerdo, mismo qu</w:t>
      </w:r>
      <w:r w:rsidR="00E547EF">
        <w:rPr>
          <w:rFonts w:ascii="Avenir LT Std 45 Book" w:hAnsi="Avenir LT Std 45 Book" w:cstheme="minorHAnsi"/>
          <w:sz w:val="24"/>
          <w:szCs w:val="24"/>
          <w:lang w:eastAsia="es-MX"/>
        </w:rPr>
        <w:t>e resulta aprobado por unanimidad</w:t>
      </w:r>
      <w:r>
        <w:rPr>
          <w:rFonts w:ascii="Avenir LT Std 45 Book" w:hAnsi="Avenir LT Std 45 Book" w:cstheme="minorHAnsi"/>
          <w:sz w:val="24"/>
          <w:szCs w:val="24"/>
          <w:lang w:eastAsia="es-MX"/>
        </w:rPr>
        <w:t>.</w:t>
      </w:r>
    </w:p>
    <w:p w14:paraId="2249D67B" w14:textId="0396A79C" w:rsidR="00E91816" w:rsidRDefault="00E91816" w:rsidP="00777E87">
      <w:pPr>
        <w:spacing w:after="0" w:line="240" w:lineRule="auto"/>
        <w:jc w:val="both"/>
        <w:rPr>
          <w:rFonts w:ascii="Avenir LT Std 45 Book" w:hAnsi="Avenir LT Std 45 Book" w:cstheme="minorHAnsi"/>
          <w:sz w:val="24"/>
          <w:szCs w:val="24"/>
          <w:lang w:eastAsia="es-MX"/>
        </w:rPr>
      </w:pPr>
    </w:p>
    <w:p w14:paraId="00056BA3" w14:textId="77777777" w:rsidR="00E91816" w:rsidRDefault="00E91816" w:rsidP="00777E87">
      <w:pPr>
        <w:spacing w:after="0" w:line="240" w:lineRule="auto"/>
        <w:jc w:val="both"/>
        <w:rPr>
          <w:rFonts w:ascii="Avenir LT Std 45 Book" w:hAnsi="Avenir LT Std 45 Book" w:cstheme="minorHAnsi"/>
          <w:sz w:val="24"/>
          <w:szCs w:val="24"/>
          <w:lang w:eastAsia="es-MX"/>
        </w:rPr>
      </w:pPr>
    </w:p>
    <w:p w14:paraId="6AFEFF2A" w14:textId="77777777" w:rsidR="00E91816" w:rsidRDefault="00E91816" w:rsidP="00777E87">
      <w:pPr>
        <w:spacing w:after="0" w:line="240" w:lineRule="auto"/>
        <w:jc w:val="both"/>
        <w:rPr>
          <w:rFonts w:ascii="Avenir LT Std 45 Book" w:hAnsi="Avenir LT Std 45 Book" w:cstheme="minorHAnsi"/>
          <w:sz w:val="24"/>
          <w:szCs w:val="24"/>
          <w:lang w:eastAsia="es-MX"/>
        </w:rPr>
      </w:pPr>
    </w:p>
    <w:p w14:paraId="729AACC5" w14:textId="5D0CBEBF" w:rsidR="00E47492" w:rsidRPr="00810EB3" w:rsidRDefault="00E47492" w:rsidP="00E47492">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lang w:eastAsia="es-MX"/>
        </w:rPr>
        <w:t>DECIMO</w:t>
      </w:r>
      <w:r w:rsidRPr="00741FCB">
        <w:rPr>
          <w:rFonts w:ascii="Avenir LT Std 45 Book" w:hAnsi="Avenir LT Std 45 Book" w:cstheme="minorHAnsi"/>
          <w:b/>
          <w:sz w:val="24"/>
          <w:szCs w:val="24"/>
          <w:lang w:eastAsia="es-MX"/>
        </w:rPr>
        <w:t>:</w:t>
      </w:r>
      <w:r>
        <w:rPr>
          <w:rFonts w:ascii="Avenir LT Std 45 Book" w:hAnsi="Avenir LT Std 45 Book" w:cstheme="minorHAnsi"/>
          <w:sz w:val="24"/>
          <w:szCs w:val="24"/>
          <w:lang w:eastAsia="es-MX"/>
        </w:rPr>
        <w:t xml:space="preserve"> </w:t>
      </w:r>
      <w:r w:rsidRPr="00810EB3">
        <w:rPr>
          <w:rFonts w:ascii="Avenir LT Std 45 Book" w:hAnsi="Avenir LT Std 45 Book" w:cstheme="minorHAnsi"/>
          <w:sz w:val="24"/>
          <w:szCs w:val="24"/>
          <w:lang w:eastAsia="es-MX"/>
        </w:rPr>
        <w:t>Análisis y en su caso aprobación para la donación de una fracción del terreno bajo la cuenta catastral número 6909 con una superficie de 1,500 mts2, a la Secretaria de Educación Jalisco para la construcción del Jardín de Niños “José Eleuterio González Mendoza” con clave de centro de trabajo 14EJN1070K</w:t>
      </w:r>
      <w:r>
        <w:rPr>
          <w:rFonts w:ascii="Avenir LT Std 45 Book" w:hAnsi="Avenir LT Std 45 Book" w:cstheme="minorHAnsi"/>
          <w:sz w:val="24"/>
          <w:szCs w:val="24"/>
          <w:lang w:eastAsia="es-MX"/>
        </w:rPr>
        <w:t xml:space="preserve">, lo anterior en virtud de un oficio de petición por parte de la Mtra. Cinthia Gómez Vázquez, </w:t>
      </w:r>
      <w:r w:rsidR="00E547EF">
        <w:rPr>
          <w:rFonts w:ascii="Avenir LT Std 45 Book" w:hAnsi="Avenir LT Std 45 Book" w:cstheme="minorHAnsi"/>
          <w:sz w:val="24"/>
          <w:szCs w:val="24"/>
          <w:lang w:eastAsia="es-MX"/>
        </w:rPr>
        <w:t>donde manifiesta tal petición, así mismo se señaló que ya se trabaja por parte del Departamento de Obras Publicas en realizar la respectiva subdivisión de dicho terreno.</w:t>
      </w:r>
    </w:p>
    <w:p w14:paraId="4CFE9B23" w14:textId="4682F970" w:rsidR="00E547EF" w:rsidRDefault="00E547EF" w:rsidP="00E547E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Acto seguido se somete para votación el presente punto de acuerdo, mismo que resulta aprobado por </w:t>
      </w:r>
      <w:r w:rsidR="003E10A5">
        <w:rPr>
          <w:rFonts w:ascii="Avenir LT Std 45 Book" w:hAnsi="Avenir LT Std 45 Book" w:cstheme="minorHAnsi"/>
          <w:sz w:val="24"/>
          <w:szCs w:val="24"/>
          <w:lang w:eastAsia="es-MX"/>
        </w:rPr>
        <w:t>unanimidad.</w:t>
      </w:r>
    </w:p>
    <w:p w14:paraId="538FDBE1" w14:textId="1ACAD6AF" w:rsidR="00E91816" w:rsidRDefault="00E91816" w:rsidP="00777E87">
      <w:pPr>
        <w:spacing w:after="0" w:line="240" w:lineRule="auto"/>
        <w:jc w:val="both"/>
        <w:rPr>
          <w:rFonts w:ascii="Avenir LT Std 45 Book" w:hAnsi="Avenir LT Std 45 Book" w:cstheme="minorHAnsi"/>
          <w:sz w:val="24"/>
          <w:szCs w:val="24"/>
          <w:lang w:eastAsia="es-MX"/>
        </w:rPr>
      </w:pPr>
    </w:p>
    <w:p w14:paraId="50F32479" w14:textId="77777777" w:rsidR="00E91816" w:rsidRDefault="00E91816" w:rsidP="00777E87">
      <w:pPr>
        <w:spacing w:after="0" w:line="240" w:lineRule="auto"/>
        <w:jc w:val="both"/>
        <w:rPr>
          <w:rFonts w:ascii="Avenir LT Std 45 Book" w:hAnsi="Avenir LT Std 45 Book" w:cstheme="minorHAnsi"/>
          <w:sz w:val="24"/>
          <w:szCs w:val="24"/>
          <w:lang w:eastAsia="es-MX"/>
        </w:rPr>
      </w:pPr>
    </w:p>
    <w:p w14:paraId="1ACB18B7" w14:textId="77777777" w:rsidR="00E91816" w:rsidRDefault="00E91816" w:rsidP="00777E87">
      <w:pPr>
        <w:spacing w:after="0" w:line="240" w:lineRule="auto"/>
        <w:jc w:val="both"/>
        <w:rPr>
          <w:rFonts w:ascii="Avenir LT Std 45 Book" w:hAnsi="Avenir LT Std 45 Book" w:cstheme="minorHAnsi"/>
          <w:sz w:val="24"/>
          <w:szCs w:val="24"/>
          <w:lang w:eastAsia="es-MX"/>
        </w:rPr>
      </w:pPr>
    </w:p>
    <w:p w14:paraId="7C7FE763" w14:textId="77777777" w:rsidR="00E91816" w:rsidRDefault="00E91816" w:rsidP="00777E87">
      <w:pPr>
        <w:spacing w:after="0" w:line="240" w:lineRule="auto"/>
        <w:jc w:val="both"/>
        <w:rPr>
          <w:rFonts w:ascii="Avenir LT Std 45 Book" w:hAnsi="Avenir LT Std 45 Book" w:cstheme="minorHAnsi"/>
          <w:sz w:val="24"/>
          <w:szCs w:val="24"/>
          <w:lang w:eastAsia="es-MX"/>
        </w:rPr>
      </w:pPr>
    </w:p>
    <w:p w14:paraId="0247B821" w14:textId="008122E7" w:rsidR="00E47492" w:rsidRPr="006A6A75" w:rsidRDefault="00E47492" w:rsidP="00E47492">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lang w:eastAsia="es-MX"/>
        </w:rPr>
        <w:t>DECIMO PRIMERO</w:t>
      </w:r>
      <w:r w:rsidRPr="00741FCB">
        <w:rPr>
          <w:rFonts w:ascii="Avenir LT Std 45 Book" w:hAnsi="Avenir LT Std 45 Book" w:cstheme="minorHAnsi"/>
          <w:b/>
          <w:sz w:val="24"/>
          <w:szCs w:val="24"/>
          <w:lang w:eastAsia="es-MX"/>
        </w:rPr>
        <w:t>:</w:t>
      </w:r>
      <w:r>
        <w:rPr>
          <w:rFonts w:ascii="Avenir LT Std 45 Book" w:hAnsi="Avenir LT Std 45 Book" w:cstheme="minorHAnsi"/>
          <w:sz w:val="24"/>
          <w:szCs w:val="24"/>
          <w:lang w:eastAsia="es-MX"/>
        </w:rPr>
        <w:t xml:space="preserve"> </w:t>
      </w:r>
      <w:r w:rsidRPr="006A6A75">
        <w:rPr>
          <w:rFonts w:ascii="Avenir LT Std 45 Book" w:hAnsi="Avenir LT Std 45 Book" w:cstheme="minorHAnsi"/>
          <w:sz w:val="24"/>
          <w:szCs w:val="24"/>
          <w:lang w:eastAsia="es-MX"/>
        </w:rPr>
        <w:t xml:space="preserve">Análisis y en su caso autorización para sufragar los gastos respecto a la compra de 2 vuelos comerciales en virtud de las comisiones asignadas al Oficial Mayor Prof. Ramiro Torres Chavez, mismas que ascienden a la cantidad de </w:t>
      </w:r>
      <w:r w:rsidR="002F7244">
        <w:rPr>
          <w:rFonts w:ascii="Avenir LT Std 45 Book" w:eastAsia="Calibri" w:hAnsi="Avenir LT Std 45 Book" w:cs="Arial"/>
          <w:sz w:val="24"/>
          <w:szCs w:val="24"/>
        </w:rPr>
        <w:t>$6,496.39 (</w:t>
      </w:r>
      <w:r w:rsidRPr="006A6A75">
        <w:rPr>
          <w:rFonts w:ascii="Avenir LT Std 45 Book" w:eastAsia="Calibri" w:hAnsi="Avenir LT Std 45 Book" w:cs="Arial"/>
          <w:sz w:val="24"/>
          <w:szCs w:val="24"/>
        </w:rPr>
        <w:t>SEIS MIL CUATROCIENTOS NOVENTA Y SEIS PESOS 39/100 M.N)</w:t>
      </w:r>
      <w:r>
        <w:rPr>
          <w:rFonts w:ascii="Avenir LT Std 45 Book" w:eastAsia="Calibri" w:hAnsi="Avenir LT Std 45 Book" w:cs="Arial"/>
          <w:sz w:val="24"/>
          <w:szCs w:val="24"/>
        </w:rPr>
        <w:t xml:space="preserve">, las cuales fueron debidamente acreditadas, por consiguiente y al no haber comentarios respecto a este punto es sometido ante el pleno, resultando aprobado por </w:t>
      </w:r>
      <w:r w:rsidR="003E10A5">
        <w:rPr>
          <w:rFonts w:ascii="Avenir LT Std 45 Book" w:eastAsia="Calibri" w:hAnsi="Avenir LT Std 45 Book" w:cs="Arial"/>
          <w:sz w:val="24"/>
          <w:szCs w:val="24"/>
        </w:rPr>
        <w:t>unanimidad</w:t>
      </w:r>
      <w:r>
        <w:rPr>
          <w:rFonts w:ascii="Avenir LT Std 45 Book" w:eastAsia="Calibri" w:hAnsi="Avenir LT Std 45 Book" w:cs="Arial"/>
          <w:sz w:val="24"/>
          <w:szCs w:val="24"/>
        </w:rPr>
        <w:t>.</w:t>
      </w:r>
    </w:p>
    <w:p w14:paraId="51DCC909" w14:textId="5BE8851E" w:rsidR="00E91816" w:rsidRDefault="00E91816" w:rsidP="00777E87">
      <w:pPr>
        <w:spacing w:after="0" w:line="240" w:lineRule="auto"/>
        <w:jc w:val="both"/>
        <w:rPr>
          <w:rFonts w:ascii="Avenir LT Std 45 Book" w:hAnsi="Avenir LT Std 45 Book" w:cstheme="minorHAnsi"/>
          <w:sz w:val="24"/>
          <w:szCs w:val="24"/>
          <w:lang w:eastAsia="es-MX"/>
        </w:rPr>
      </w:pPr>
    </w:p>
    <w:p w14:paraId="1E1932B7" w14:textId="77777777" w:rsidR="00E91816" w:rsidRDefault="00E91816" w:rsidP="00777E87">
      <w:pPr>
        <w:spacing w:after="0" w:line="240" w:lineRule="auto"/>
        <w:jc w:val="both"/>
        <w:rPr>
          <w:rFonts w:ascii="Avenir LT Std 45 Book" w:hAnsi="Avenir LT Std 45 Book" w:cstheme="minorHAnsi"/>
          <w:sz w:val="24"/>
          <w:szCs w:val="24"/>
          <w:lang w:eastAsia="es-MX"/>
        </w:rPr>
      </w:pPr>
    </w:p>
    <w:p w14:paraId="4D6E5018" w14:textId="5B862E9B" w:rsidR="00DE6CDA" w:rsidRDefault="00DE6CDA" w:rsidP="00DE6CDA">
      <w:pPr>
        <w:spacing w:after="0" w:line="240" w:lineRule="auto"/>
        <w:jc w:val="both"/>
        <w:rPr>
          <w:rFonts w:ascii="Avenir LT Std 45 Book" w:eastAsia="Calibri" w:hAnsi="Avenir LT Std 45 Book" w:cs="Arial"/>
          <w:sz w:val="24"/>
          <w:szCs w:val="24"/>
        </w:rPr>
      </w:pPr>
      <w:r>
        <w:rPr>
          <w:rFonts w:ascii="Avenir LT Std 45 Book" w:hAnsi="Avenir LT Std 45 Book" w:cstheme="minorHAnsi"/>
          <w:b/>
          <w:sz w:val="24"/>
          <w:szCs w:val="24"/>
          <w:lang w:eastAsia="es-MX"/>
        </w:rPr>
        <w:t>DECIMO SEGUNDO</w:t>
      </w:r>
      <w:r w:rsidRPr="00741FCB">
        <w:rPr>
          <w:rFonts w:ascii="Avenir LT Std 45 Book" w:hAnsi="Avenir LT Std 45 Book" w:cstheme="minorHAnsi"/>
          <w:b/>
          <w:sz w:val="24"/>
          <w:szCs w:val="24"/>
          <w:lang w:eastAsia="es-MX"/>
        </w:rPr>
        <w:t>:</w:t>
      </w:r>
      <w:r>
        <w:rPr>
          <w:rFonts w:ascii="Avenir LT Std 45 Book" w:hAnsi="Avenir LT Std 45 Book" w:cstheme="minorHAnsi"/>
          <w:sz w:val="24"/>
          <w:szCs w:val="24"/>
          <w:lang w:eastAsia="es-MX"/>
        </w:rPr>
        <w:t xml:space="preserve"> </w:t>
      </w:r>
      <w:r w:rsidRPr="00893B57">
        <w:rPr>
          <w:rFonts w:ascii="Avenir LT Std 45 Book" w:eastAsia="Calibri" w:hAnsi="Avenir LT Std 45 Book" w:cs="Arial"/>
          <w:sz w:val="24"/>
          <w:szCs w:val="24"/>
        </w:rPr>
        <w:t>Análisis y en su caso aprobación del subsidio por parte del H. Ayuntamiento de Tecalitlán, Jalisco para el Comité de Feria por la cantidad de $200,000.00 (DOSCIENTOS MIL PESOS 00/1</w:t>
      </w:r>
      <w:r>
        <w:rPr>
          <w:rFonts w:ascii="Avenir LT Std 45 Book" w:eastAsia="Calibri" w:hAnsi="Avenir LT Std 45 Book" w:cs="Arial"/>
          <w:sz w:val="24"/>
          <w:szCs w:val="24"/>
        </w:rPr>
        <w:t>00 M.N), para el desarrollo de las propias festividades.</w:t>
      </w:r>
    </w:p>
    <w:p w14:paraId="4EA643DC" w14:textId="7CD0C8EE" w:rsidR="00DE6CDA" w:rsidRPr="00893B57" w:rsidRDefault="00DE6CDA" w:rsidP="00DE6CDA">
      <w:pPr>
        <w:spacing w:after="0" w:line="240" w:lineRule="auto"/>
        <w:jc w:val="both"/>
        <w:rPr>
          <w:rFonts w:ascii="Avenir LT Std 45 Book" w:hAnsi="Avenir LT Std 45 Book" w:cstheme="minorHAnsi"/>
          <w:sz w:val="24"/>
          <w:szCs w:val="24"/>
          <w:lang w:eastAsia="es-MX"/>
        </w:rPr>
      </w:pPr>
      <w:r>
        <w:rPr>
          <w:rFonts w:ascii="Avenir LT Std 45 Book" w:eastAsia="Calibri" w:hAnsi="Avenir LT Std 45 Book" w:cs="Arial"/>
          <w:sz w:val="24"/>
          <w:szCs w:val="24"/>
        </w:rPr>
        <w:lastRenderedPageBreak/>
        <w:t>En uso de la voz de la Regidora María de los Ángeles Gisela Anguiano Galván manifestó</w:t>
      </w:r>
      <w:r w:rsidR="003E10A5">
        <w:rPr>
          <w:rFonts w:ascii="Avenir LT Std 45 Book" w:eastAsia="Calibri" w:hAnsi="Avenir LT Std 45 Book" w:cs="Arial"/>
          <w:sz w:val="24"/>
          <w:szCs w:val="24"/>
        </w:rPr>
        <w:t xml:space="preserve"> que además de la cantidad antes señalada, se espera obtener recursos del cobro de piso y plaza, así como por derechos de permisos y licencias para diversos eventos, con la finalidad de recaudar mayores ingresos que permitan realizar unas buenas fiestas decembrinas.</w:t>
      </w:r>
    </w:p>
    <w:p w14:paraId="16FB6B3D" w14:textId="0E748EA7" w:rsidR="00DE6CDA" w:rsidRDefault="00DE6CDA" w:rsidP="00DE6CDA">
      <w:pPr>
        <w:spacing w:after="0" w:line="240" w:lineRule="auto"/>
        <w:jc w:val="both"/>
        <w:rPr>
          <w:rFonts w:ascii="Avenir LT Std 45 Book" w:eastAsia="Calibri" w:hAnsi="Avenir LT Std 45 Book" w:cs="Arial"/>
          <w:sz w:val="24"/>
          <w:szCs w:val="24"/>
        </w:rPr>
      </w:pPr>
      <w:r>
        <w:rPr>
          <w:rFonts w:ascii="Avenir LT Std 45 Book" w:hAnsi="Avenir LT Std 45 Book" w:cstheme="minorHAnsi"/>
          <w:sz w:val="24"/>
          <w:szCs w:val="24"/>
          <w:lang w:eastAsia="es-MX"/>
        </w:rPr>
        <w:t xml:space="preserve">Por consiguiente y una vez agotada la exposición de motivos, se somete para votación el presente punto de acuerdo, mismo que resulta aprobado por </w:t>
      </w:r>
      <w:r w:rsidR="003E10A5">
        <w:rPr>
          <w:rFonts w:ascii="Avenir LT Std 45 Book" w:hAnsi="Avenir LT Std 45 Book" w:cstheme="minorHAnsi"/>
          <w:sz w:val="24"/>
          <w:szCs w:val="24"/>
          <w:lang w:eastAsia="es-MX"/>
        </w:rPr>
        <w:t>unanimidad</w:t>
      </w:r>
      <w:r>
        <w:rPr>
          <w:rFonts w:ascii="Avenir LT Std 45 Book" w:hAnsi="Avenir LT Std 45 Book" w:cstheme="minorHAnsi"/>
          <w:sz w:val="24"/>
          <w:szCs w:val="24"/>
          <w:lang w:eastAsia="es-MX"/>
        </w:rPr>
        <w:t>.</w:t>
      </w:r>
    </w:p>
    <w:p w14:paraId="47BB6528" w14:textId="4CC21A0D" w:rsidR="00E91816" w:rsidRDefault="00E91816" w:rsidP="00777E87">
      <w:pPr>
        <w:spacing w:after="0" w:line="240" w:lineRule="auto"/>
        <w:jc w:val="both"/>
        <w:rPr>
          <w:rFonts w:ascii="Avenir LT Std 45 Book" w:hAnsi="Avenir LT Std 45 Book" w:cstheme="minorHAnsi"/>
          <w:sz w:val="24"/>
          <w:szCs w:val="24"/>
          <w:lang w:eastAsia="es-MX"/>
        </w:rPr>
      </w:pPr>
    </w:p>
    <w:p w14:paraId="7B247EBA" w14:textId="77777777" w:rsidR="00E91816" w:rsidRDefault="00E91816" w:rsidP="00777E87">
      <w:pPr>
        <w:spacing w:after="0" w:line="240" w:lineRule="auto"/>
        <w:jc w:val="both"/>
        <w:rPr>
          <w:rFonts w:ascii="Avenir LT Std 45 Book" w:hAnsi="Avenir LT Std 45 Book" w:cstheme="minorHAnsi"/>
          <w:sz w:val="24"/>
          <w:szCs w:val="24"/>
          <w:lang w:eastAsia="es-MX"/>
        </w:rPr>
      </w:pPr>
    </w:p>
    <w:p w14:paraId="289223F7" w14:textId="5AE5652A" w:rsidR="00DE6CDA" w:rsidRPr="00893B57" w:rsidRDefault="00DE6CDA" w:rsidP="00DE6CDA">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lang w:eastAsia="es-MX"/>
        </w:rPr>
        <w:t>DECIMO TERCERO</w:t>
      </w:r>
      <w:r w:rsidRPr="00741FCB">
        <w:rPr>
          <w:rFonts w:ascii="Avenir LT Std 45 Book" w:hAnsi="Avenir LT Std 45 Book" w:cstheme="minorHAnsi"/>
          <w:b/>
          <w:sz w:val="24"/>
          <w:szCs w:val="24"/>
          <w:lang w:eastAsia="es-MX"/>
        </w:rPr>
        <w:t>:</w:t>
      </w:r>
      <w:r>
        <w:rPr>
          <w:rFonts w:ascii="Avenir LT Std 45 Book" w:hAnsi="Avenir LT Std 45 Book" w:cstheme="minorHAnsi"/>
          <w:sz w:val="24"/>
          <w:szCs w:val="24"/>
          <w:lang w:eastAsia="es-MX"/>
        </w:rPr>
        <w:t xml:space="preserve"> </w:t>
      </w:r>
      <w:r w:rsidRPr="00893B57">
        <w:rPr>
          <w:rFonts w:ascii="Avenir LT Std 45 Book" w:eastAsia="Calibri" w:hAnsi="Avenir LT Std 45 Book" w:cs="Arial"/>
          <w:sz w:val="24"/>
          <w:szCs w:val="24"/>
        </w:rPr>
        <w:t>Análisis y en su caso aprobación del subsidio por parte del H. Ayuntamiento de Tecalitlán, Jalisco para la Liga de Futbol Infantil en sus categorías A y B, para la adquisición de uniformes a los 18 equipos que la integran, por la cantidad de $18,000.00 (</w:t>
      </w:r>
      <w:r>
        <w:rPr>
          <w:rFonts w:ascii="Avenir LT Std 45 Book" w:eastAsia="Calibri" w:hAnsi="Avenir LT Std 45 Book" w:cs="Arial"/>
          <w:sz w:val="24"/>
          <w:szCs w:val="24"/>
        </w:rPr>
        <w:t>DIECIOCHO MIL PESOS 00/100 M.N).</w:t>
      </w:r>
    </w:p>
    <w:p w14:paraId="0B7A2FA9" w14:textId="4FC5B5ED" w:rsidR="00DE6CDA" w:rsidRPr="00893B57" w:rsidRDefault="00DE6CDA" w:rsidP="00DE6CDA">
      <w:pPr>
        <w:spacing w:after="0" w:line="240" w:lineRule="auto"/>
        <w:jc w:val="both"/>
        <w:rPr>
          <w:rFonts w:ascii="Avenir LT Std 45 Book" w:hAnsi="Avenir LT Std 45 Book" w:cstheme="minorHAnsi"/>
          <w:sz w:val="24"/>
          <w:szCs w:val="24"/>
          <w:lang w:eastAsia="es-MX"/>
        </w:rPr>
      </w:pPr>
      <w:r>
        <w:rPr>
          <w:rFonts w:ascii="Avenir LT Std 45 Book" w:eastAsia="Calibri" w:hAnsi="Avenir LT Std 45 Book" w:cs="Arial"/>
          <w:sz w:val="24"/>
          <w:szCs w:val="24"/>
        </w:rPr>
        <w:t>En uso de la voz del Regidor Oscar</w:t>
      </w:r>
      <w:r w:rsidR="003E10A5">
        <w:rPr>
          <w:rFonts w:ascii="Avenir LT Std 45 Book" w:eastAsia="Calibri" w:hAnsi="Avenir LT Std 45 Book" w:cs="Arial"/>
          <w:sz w:val="24"/>
          <w:szCs w:val="24"/>
        </w:rPr>
        <w:t xml:space="preserve"> Ramiro Torres Chavez manifestó que se creó esta liga con el objeto de que fuera más competitiva así como para que los niños puedan tener mayor activación durante todo el transcurso del año y no esperarse hasta las ligas ya establecidas, además resalto que en este punto se involucran los padres de familia mismos que pagaran la otra parte para así dotar de uniformes a los 18 equipos.</w:t>
      </w:r>
    </w:p>
    <w:p w14:paraId="69830FAE" w14:textId="50804B6C" w:rsidR="00DE6CDA" w:rsidRDefault="00DE6CDA" w:rsidP="00DE6CDA">
      <w:pPr>
        <w:spacing w:after="0" w:line="240" w:lineRule="auto"/>
        <w:jc w:val="both"/>
        <w:rPr>
          <w:rFonts w:ascii="Avenir LT Std 45 Book" w:eastAsia="Calibri" w:hAnsi="Avenir LT Std 45 Book" w:cs="Arial"/>
          <w:sz w:val="24"/>
          <w:szCs w:val="24"/>
        </w:rPr>
      </w:pPr>
      <w:r>
        <w:rPr>
          <w:rFonts w:ascii="Avenir LT Std 45 Book" w:hAnsi="Avenir LT Std 45 Book" w:cstheme="minorHAnsi"/>
          <w:sz w:val="24"/>
          <w:szCs w:val="24"/>
          <w:lang w:eastAsia="es-MX"/>
        </w:rPr>
        <w:t xml:space="preserve">Por consiguiente y una vez agotada la exposición de motivos, se somete para votación el presente punto de acuerdo, mismo que resulta aprobado por </w:t>
      </w:r>
      <w:r w:rsidR="003E10A5">
        <w:rPr>
          <w:rFonts w:ascii="Avenir LT Std 45 Book" w:hAnsi="Avenir LT Std 45 Book" w:cstheme="minorHAnsi"/>
          <w:sz w:val="24"/>
          <w:szCs w:val="24"/>
          <w:lang w:eastAsia="es-MX"/>
        </w:rPr>
        <w:t>unanimidad</w:t>
      </w:r>
      <w:r>
        <w:rPr>
          <w:rFonts w:ascii="Avenir LT Std 45 Book" w:hAnsi="Avenir LT Std 45 Book" w:cstheme="minorHAnsi"/>
          <w:sz w:val="24"/>
          <w:szCs w:val="24"/>
          <w:lang w:eastAsia="es-MX"/>
        </w:rPr>
        <w:t>.</w:t>
      </w:r>
    </w:p>
    <w:p w14:paraId="63FD6345" w14:textId="77777777" w:rsidR="00DE6CDA" w:rsidRDefault="00DE6CDA" w:rsidP="00DE6CDA">
      <w:pPr>
        <w:spacing w:after="0" w:line="240" w:lineRule="auto"/>
        <w:jc w:val="both"/>
        <w:rPr>
          <w:rFonts w:ascii="Avenir LT Std 45 Book" w:hAnsi="Avenir LT Std 45 Book" w:cstheme="minorHAnsi"/>
          <w:sz w:val="24"/>
          <w:szCs w:val="24"/>
          <w:lang w:eastAsia="es-MX"/>
        </w:rPr>
      </w:pPr>
    </w:p>
    <w:p w14:paraId="421EA58C" w14:textId="2B1D92B6" w:rsidR="00E91816" w:rsidRDefault="00E91816" w:rsidP="00777E87">
      <w:pPr>
        <w:spacing w:after="0" w:line="240" w:lineRule="auto"/>
        <w:jc w:val="both"/>
        <w:rPr>
          <w:rFonts w:ascii="Avenir LT Std 45 Book" w:hAnsi="Avenir LT Std 45 Book" w:cstheme="minorHAnsi"/>
          <w:sz w:val="24"/>
          <w:szCs w:val="24"/>
          <w:lang w:eastAsia="es-MX"/>
        </w:rPr>
      </w:pPr>
    </w:p>
    <w:p w14:paraId="3B38E92A" w14:textId="622500DD" w:rsidR="00D450E6" w:rsidRDefault="00D450E6" w:rsidP="00D450E6">
      <w:pPr>
        <w:spacing w:after="0" w:line="240" w:lineRule="auto"/>
        <w:jc w:val="both"/>
        <w:rPr>
          <w:rFonts w:ascii="Avenir LT Std 45 Book" w:eastAsia="Calibri" w:hAnsi="Avenir LT Std 45 Book" w:cs="Arial"/>
          <w:sz w:val="24"/>
          <w:szCs w:val="24"/>
        </w:rPr>
      </w:pPr>
      <w:r>
        <w:rPr>
          <w:rFonts w:ascii="Avenir LT Std 45 Book" w:hAnsi="Avenir LT Std 45 Book" w:cstheme="minorHAnsi"/>
          <w:b/>
          <w:sz w:val="24"/>
          <w:szCs w:val="24"/>
          <w:lang w:eastAsia="es-MX"/>
        </w:rPr>
        <w:t>DECIMO CUARTO</w:t>
      </w:r>
      <w:r w:rsidRPr="00741FCB">
        <w:rPr>
          <w:rFonts w:ascii="Avenir LT Std 45 Book" w:hAnsi="Avenir LT Std 45 Book" w:cstheme="minorHAnsi"/>
          <w:b/>
          <w:sz w:val="24"/>
          <w:szCs w:val="24"/>
          <w:lang w:eastAsia="es-MX"/>
        </w:rPr>
        <w:t>:</w:t>
      </w:r>
      <w:r>
        <w:rPr>
          <w:rFonts w:ascii="Avenir LT Std 45 Book" w:hAnsi="Avenir LT Std 45 Book" w:cstheme="minorHAnsi"/>
          <w:sz w:val="24"/>
          <w:szCs w:val="24"/>
          <w:lang w:eastAsia="es-MX"/>
        </w:rPr>
        <w:t xml:space="preserve"> </w:t>
      </w:r>
      <w:r w:rsidRPr="00B54FE3">
        <w:rPr>
          <w:rFonts w:ascii="Avenir LT Std 45 Book" w:eastAsia="Calibri" w:hAnsi="Avenir LT Std 45 Book" w:cs="Arial"/>
          <w:sz w:val="24"/>
          <w:szCs w:val="24"/>
        </w:rPr>
        <w:t xml:space="preserve">Análisis y en su caso aprobación del pleno para autorizar el cambio de uso de suelo respecto al fraccionamiento Villas de Mendoza, lo anterior en virtud del seguimiento conforme al punto de acuerdo #21 del acta de la Sesión Ordinaria No 50 con fecha del 12 de septiembre del año 2012 del libro 11, así como lo relativo al punto de acuerdo #14 del  acta de la Sesión Extraordinaria  No 10 con fecha de 18 de febrero del 2019 del libro 15, </w:t>
      </w:r>
      <w:r>
        <w:rPr>
          <w:rFonts w:ascii="Avenir LT Std 45 Book" w:eastAsia="Calibri" w:hAnsi="Avenir LT Std 45 Book" w:cs="Arial"/>
          <w:sz w:val="24"/>
          <w:szCs w:val="24"/>
        </w:rPr>
        <w:t>además se consideró realizar un descuento en los</w:t>
      </w:r>
      <w:r w:rsidRPr="00B54FE3">
        <w:rPr>
          <w:rFonts w:ascii="Avenir LT Std 45 Book" w:eastAsia="Calibri" w:hAnsi="Avenir LT Std 45 Book" w:cs="Arial"/>
          <w:sz w:val="24"/>
          <w:szCs w:val="24"/>
        </w:rPr>
        <w:t xml:space="preserve"> pagos de urbanización</w:t>
      </w:r>
      <w:r>
        <w:rPr>
          <w:rFonts w:ascii="Avenir LT Std 45 Book" w:eastAsia="Calibri" w:hAnsi="Avenir LT Std 45 Book" w:cs="Arial"/>
          <w:sz w:val="24"/>
          <w:szCs w:val="24"/>
        </w:rPr>
        <w:t xml:space="preserve"> al titular del fraccionamiento antes referido</w:t>
      </w:r>
      <w:r w:rsidRPr="00B54FE3">
        <w:rPr>
          <w:rFonts w:ascii="Avenir LT Std 45 Book" w:eastAsia="Calibri" w:hAnsi="Avenir LT Std 45 Book" w:cs="Arial"/>
          <w:sz w:val="24"/>
          <w:szCs w:val="24"/>
        </w:rPr>
        <w:t xml:space="preserve"> ya </w:t>
      </w:r>
      <w:r>
        <w:rPr>
          <w:rFonts w:ascii="Avenir LT Std 45 Book" w:eastAsia="Calibri" w:hAnsi="Avenir LT Std 45 Book" w:cs="Arial"/>
          <w:sz w:val="24"/>
          <w:szCs w:val="24"/>
        </w:rPr>
        <w:t xml:space="preserve">que </w:t>
      </w:r>
      <w:r w:rsidRPr="00B54FE3">
        <w:rPr>
          <w:rFonts w:ascii="Avenir LT Std 45 Book" w:eastAsia="Calibri" w:hAnsi="Avenir LT Std 45 Book" w:cs="Arial"/>
          <w:sz w:val="24"/>
          <w:szCs w:val="24"/>
        </w:rPr>
        <w:t>cuenta con 28 lotes urbanizados, lo a</w:t>
      </w:r>
      <w:r>
        <w:rPr>
          <w:rFonts w:ascii="Avenir LT Std 45 Book" w:eastAsia="Calibri" w:hAnsi="Avenir LT Std 45 Book" w:cs="Arial"/>
          <w:sz w:val="24"/>
          <w:szCs w:val="24"/>
        </w:rPr>
        <w:t xml:space="preserve">ntes expuesto </w:t>
      </w:r>
      <w:r w:rsidRPr="00B54FE3">
        <w:rPr>
          <w:rFonts w:ascii="Avenir LT Std 45 Book" w:eastAsia="Calibri" w:hAnsi="Avenir LT Std 45 Book" w:cs="Arial"/>
          <w:sz w:val="24"/>
          <w:szCs w:val="24"/>
        </w:rPr>
        <w:t>de conformidad a los pun</w:t>
      </w:r>
      <w:r>
        <w:rPr>
          <w:rFonts w:ascii="Avenir LT Std 45 Book" w:eastAsia="Calibri" w:hAnsi="Avenir LT Std 45 Book" w:cs="Arial"/>
          <w:sz w:val="24"/>
          <w:szCs w:val="24"/>
        </w:rPr>
        <w:t>tos de acuerdos ya mencionados.</w:t>
      </w:r>
    </w:p>
    <w:p w14:paraId="2DB5D465" w14:textId="283C2DD9" w:rsidR="00D450E6" w:rsidRDefault="00D450E6" w:rsidP="00D450E6">
      <w:pPr>
        <w:spacing w:after="0" w:line="240" w:lineRule="auto"/>
        <w:jc w:val="both"/>
        <w:rPr>
          <w:rFonts w:ascii="Avenir LT Std 45 Book" w:eastAsia="Calibri" w:hAnsi="Avenir LT Std 45 Book" w:cs="Arial"/>
          <w:sz w:val="24"/>
          <w:szCs w:val="24"/>
        </w:rPr>
      </w:pPr>
      <w:r>
        <w:rPr>
          <w:rFonts w:ascii="Avenir LT Std 45 Book" w:hAnsi="Avenir LT Std 45 Book" w:cstheme="minorHAnsi"/>
          <w:sz w:val="24"/>
          <w:szCs w:val="24"/>
          <w:lang w:eastAsia="es-MX"/>
        </w:rPr>
        <w:t xml:space="preserve">Por consiguiente y una vez agotada la exposición de motivos, se somete para votación el presente punto de acuerdo, mismo que resulta aprobado por </w:t>
      </w:r>
      <w:r w:rsidR="003E10A5">
        <w:rPr>
          <w:rFonts w:ascii="Avenir LT Std 45 Book" w:hAnsi="Avenir LT Std 45 Book" w:cstheme="minorHAnsi"/>
          <w:sz w:val="24"/>
          <w:szCs w:val="24"/>
          <w:lang w:eastAsia="es-MX"/>
        </w:rPr>
        <w:t>unanimidad</w:t>
      </w:r>
      <w:r>
        <w:rPr>
          <w:rFonts w:ascii="Avenir LT Std 45 Book" w:hAnsi="Avenir LT Std 45 Book" w:cstheme="minorHAnsi"/>
          <w:sz w:val="24"/>
          <w:szCs w:val="24"/>
          <w:lang w:eastAsia="es-MX"/>
        </w:rPr>
        <w:t>.</w:t>
      </w:r>
    </w:p>
    <w:p w14:paraId="1DDA2913" w14:textId="77777777" w:rsidR="00E91816" w:rsidRPr="007B0C3C" w:rsidRDefault="00E91816" w:rsidP="00777E87">
      <w:pPr>
        <w:spacing w:after="0" w:line="240" w:lineRule="auto"/>
        <w:jc w:val="both"/>
        <w:rPr>
          <w:rFonts w:ascii="Avenir LT Std 45 Book" w:hAnsi="Avenir LT Std 45 Book" w:cstheme="minorHAnsi"/>
          <w:sz w:val="24"/>
          <w:szCs w:val="24"/>
          <w:lang w:eastAsia="es-MX"/>
        </w:rPr>
      </w:pPr>
    </w:p>
    <w:p w14:paraId="4E0879A7" w14:textId="77777777" w:rsidR="00772765" w:rsidRPr="0053788F" w:rsidRDefault="00772765" w:rsidP="004C2516">
      <w:pPr>
        <w:spacing w:after="0" w:line="240" w:lineRule="auto"/>
        <w:jc w:val="both"/>
        <w:rPr>
          <w:rFonts w:ascii="Avenir LT Std 45 Book" w:hAnsi="Avenir LT Std 45 Book" w:cstheme="minorHAnsi"/>
          <w:sz w:val="24"/>
          <w:szCs w:val="24"/>
          <w:lang w:eastAsia="es-MX"/>
        </w:rPr>
      </w:pPr>
    </w:p>
    <w:p w14:paraId="3E88A79F" w14:textId="29BADC06" w:rsidR="009E5942" w:rsidRPr="00F1431C" w:rsidRDefault="00E91816" w:rsidP="007A28E7">
      <w:pPr>
        <w:spacing w:after="0" w:line="276"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DECIMO QUINTO</w:t>
      </w:r>
      <w:r w:rsidR="006D5D26" w:rsidRPr="0053788F">
        <w:rPr>
          <w:rFonts w:ascii="Avenir LT Std 45 Book" w:hAnsi="Avenir LT Std 45 Book" w:cstheme="minorHAnsi"/>
          <w:b/>
          <w:sz w:val="24"/>
          <w:szCs w:val="24"/>
        </w:rPr>
        <w:t xml:space="preserve">: </w:t>
      </w:r>
      <w:r w:rsidR="009E5942" w:rsidRPr="0053788F">
        <w:rPr>
          <w:rFonts w:ascii="Avenir LT Std 45 Book" w:hAnsi="Avenir LT Std 45 Book" w:cstheme="minorHAnsi"/>
          <w:sz w:val="24"/>
          <w:szCs w:val="24"/>
        </w:rPr>
        <w:t>No Habiendo más asuntos que tratar, en uso de la voz, el Presidente Municipal de Tecalitlán, C. MARTÍN LARIOS GARCÍA agradece a todo</w:t>
      </w:r>
      <w:r w:rsidR="00A81D8A">
        <w:rPr>
          <w:rFonts w:ascii="Avenir LT Std 45 Book" w:hAnsi="Avenir LT Std 45 Book" w:cstheme="minorHAnsi"/>
          <w:sz w:val="24"/>
          <w:szCs w:val="24"/>
        </w:rPr>
        <w:t>s</w:t>
      </w:r>
      <w:r w:rsidR="009E5942" w:rsidRPr="0053788F">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sidR="00741FCB">
        <w:rPr>
          <w:rFonts w:ascii="Avenir LT Std 45 Book" w:hAnsi="Avenir LT Std 45 Book" w:cstheme="minorHAnsi"/>
          <w:sz w:val="24"/>
          <w:szCs w:val="24"/>
        </w:rPr>
        <w:t>ión siendo las</w:t>
      </w:r>
      <w:r w:rsidR="003E10A5">
        <w:rPr>
          <w:rFonts w:ascii="Avenir LT Std 45 Book" w:hAnsi="Avenir LT Std 45 Book" w:cstheme="minorHAnsi"/>
          <w:sz w:val="24"/>
          <w:szCs w:val="24"/>
        </w:rPr>
        <w:t xml:space="preserve"> 10</w:t>
      </w:r>
      <w:r w:rsidR="0047536F" w:rsidRPr="0053788F">
        <w:rPr>
          <w:rFonts w:ascii="Avenir LT Std 45 Book" w:hAnsi="Avenir LT Std 45 Book" w:cstheme="minorHAnsi"/>
          <w:sz w:val="24"/>
          <w:szCs w:val="24"/>
        </w:rPr>
        <w:t xml:space="preserve"> horas con </w:t>
      </w:r>
      <w:r w:rsidR="003E10A5">
        <w:rPr>
          <w:rFonts w:ascii="Avenir LT Std 45 Book" w:hAnsi="Avenir LT Std 45 Book" w:cstheme="minorHAnsi"/>
          <w:sz w:val="24"/>
          <w:szCs w:val="24"/>
        </w:rPr>
        <w:t>15</w:t>
      </w:r>
      <w:r w:rsidR="001420D5" w:rsidRPr="0053788F">
        <w:rPr>
          <w:rFonts w:ascii="Avenir LT Std 45 Book" w:hAnsi="Avenir LT Std 45 Book" w:cstheme="minorHAnsi"/>
          <w:sz w:val="24"/>
          <w:szCs w:val="24"/>
        </w:rPr>
        <w:t xml:space="preserve"> minutos</w:t>
      </w:r>
      <w:r w:rsidR="009E5942" w:rsidRPr="0053788F">
        <w:rPr>
          <w:rFonts w:ascii="Avenir LT Std 45 Book" w:hAnsi="Avenir LT Std 45 Book" w:cstheme="minorHAnsi"/>
          <w:sz w:val="24"/>
          <w:szCs w:val="24"/>
        </w:rPr>
        <w:t xml:space="preserve"> del día </w:t>
      </w:r>
      <w:r w:rsidR="00D450E6">
        <w:rPr>
          <w:rFonts w:ascii="Avenir LT Std 45 Book" w:hAnsi="Avenir LT Std 45 Book" w:cstheme="minorHAnsi"/>
          <w:sz w:val="24"/>
          <w:szCs w:val="24"/>
        </w:rPr>
        <w:t>lunes 11</w:t>
      </w:r>
      <w:r w:rsidR="009E5942" w:rsidRPr="0053788F">
        <w:rPr>
          <w:rFonts w:ascii="Avenir LT Std 45 Book" w:hAnsi="Avenir LT Std 45 Book" w:cstheme="minorHAnsi"/>
          <w:sz w:val="24"/>
          <w:szCs w:val="24"/>
        </w:rPr>
        <w:t xml:space="preserve"> </w:t>
      </w:r>
      <w:r w:rsidR="00772765">
        <w:rPr>
          <w:rFonts w:ascii="Avenir LT Std 45 Book" w:hAnsi="Avenir LT Std 45 Book" w:cstheme="minorHAnsi"/>
          <w:sz w:val="24"/>
          <w:szCs w:val="24"/>
        </w:rPr>
        <w:t xml:space="preserve">de </w:t>
      </w:r>
      <w:r w:rsidR="00D450E6">
        <w:rPr>
          <w:rFonts w:ascii="Avenir LT Std 45 Book" w:hAnsi="Avenir LT Std 45 Book" w:cstheme="minorHAnsi"/>
          <w:sz w:val="24"/>
          <w:szCs w:val="24"/>
        </w:rPr>
        <w:t>noviembre</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de la que suscribe la presente a</w:t>
      </w:r>
      <w:r w:rsidR="009E5942" w:rsidRPr="0053788F">
        <w:rPr>
          <w:rFonts w:ascii="Avenir LT Std 45 Book" w:hAnsi="Avenir LT Std 45 Book" w:cstheme="minorHAnsi"/>
          <w:sz w:val="24"/>
          <w:szCs w:val="24"/>
        </w:rPr>
        <w:t xml:space="preserve">cta, la cual fue </w:t>
      </w:r>
      <w:r w:rsidR="009E5942" w:rsidRPr="0053788F">
        <w:rPr>
          <w:rFonts w:ascii="Avenir LT Std 45 Book" w:hAnsi="Avenir LT Std 45 Book" w:cstheme="minorHAnsi"/>
          <w:sz w:val="24"/>
          <w:szCs w:val="24"/>
        </w:rPr>
        <w:lastRenderedPageBreak/>
        <w:t>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ABOGADA.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REGIDORES</w:t>
      </w:r>
    </w:p>
    <w:p w14:paraId="5867247A" w14:textId="77777777" w:rsidR="009E5942" w:rsidRPr="0053788F" w:rsidRDefault="009E5942" w:rsidP="001A22F9">
      <w:pPr>
        <w:spacing w:line="276" w:lineRule="auto"/>
        <w:jc w:val="center"/>
        <w:rPr>
          <w:rFonts w:ascii="Avenir LT Std 45 Book" w:hAnsi="Avenir LT Std 45 Book" w:cstheme="minorHAnsi"/>
          <w:sz w:val="24"/>
          <w:szCs w:val="24"/>
        </w:rPr>
      </w:pPr>
    </w:p>
    <w:p w14:paraId="07EF312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A22F9">
      <w:pPr>
        <w:spacing w:line="276" w:lineRule="auto"/>
        <w:jc w:val="center"/>
        <w:rPr>
          <w:rFonts w:ascii="Avenir LT Std 45 Book" w:hAnsi="Avenir LT Std 45 Book" w:cstheme="minorHAnsi"/>
          <w:sz w:val="24"/>
          <w:szCs w:val="24"/>
        </w:rPr>
      </w:pPr>
    </w:p>
    <w:p w14:paraId="04CBA16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A22F9">
      <w:pPr>
        <w:spacing w:line="276" w:lineRule="auto"/>
        <w:jc w:val="center"/>
        <w:rPr>
          <w:rFonts w:ascii="Avenir LT Std 45 Book" w:hAnsi="Avenir LT Std 45 Book" w:cstheme="minorHAnsi"/>
          <w:sz w:val="24"/>
          <w:szCs w:val="24"/>
        </w:rPr>
      </w:pPr>
    </w:p>
    <w:p w14:paraId="4EF76730"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2CA35962" w14:textId="77777777" w:rsidR="00DE1898" w:rsidRPr="0053788F" w:rsidRDefault="00DE1898" w:rsidP="001A22F9">
      <w:pPr>
        <w:spacing w:line="276" w:lineRule="auto"/>
        <w:jc w:val="center"/>
        <w:rPr>
          <w:rFonts w:ascii="Avenir LT Std 45 Book" w:hAnsi="Avenir LT Std 45 Book" w:cstheme="minorHAnsi"/>
          <w:sz w:val="24"/>
          <w:szCs w:val="24"/>
        </w:rPr>
      </w:pPr>
    </w:p>
    <w:p w14:paraId="043E8604"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158C7B74"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TEC. SAÚL ARMANDO ROLÓN BARAJAS</w:t>
      </w:r>
    </w:p>
    <w:p w14:paraId="4968D387"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0D8C3F92" w:rsidR="009E5942" w:rsidRPr="0053788F" w:rsidRDefault="0074355D"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ABOGADO</w:t>
      </w:r>
      <w:r w:rsidR="00F65C02" w:rsidRPr="0053788F">
        <w:rPr>
          <w:rFonts w:ascii="Avenir LT Std 45 Book" w:hAnsi="Avenir LT Std 45 Book" w:cstheme="minorHAnsi"/>
          <w:sz w:val="24"/>
          <w:szCs w:val="24"/>
        </w:rPr>
        <w:t>.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302E0" w14:textId="77777777" w:rsidR="00E63319" w:rsidRDefault="00E63319">
      <w:pPr>
        <w:spacing w:after="0" w:line="240" w:lineRule="auto"/>
      </w:pPr>
      <w:r>
        <w:separator/>
      </w:r>
    </w:p>
  </w:endnote>
  <w:endnote w:type="continuationSeparator" w:id="0">
    <w:p w14:paraId="005212B5" w14:textId="77777777" w:rsidR="00E63319" w:rsidRDefault="00E6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71BB6" w:rsidRDefault="00471B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82B36">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82B36">
              <w:rPr>
                <w:b/>
                <w:bCs/>
                <w:noProof/>
              </w:rPr>
              <w:t>9</w:t>
            </w:r>
            <w:r>
              <w:rPr>
                <w:b/>
                <w:bCs/>
                <w:sz w:val="24"/>
                <w:szCs w:val="24"/>
              </w:rPr>
              <w:fldChar w:fldCharType="end"/>
            </w:r>
          </w:p>
        </w:sdtContent>
      </w:sdt>
    </w:sdtContent>
  </w:sdt>
  <w:p w14:paraId="3167063F" w14:textId="77777777" w:rsidR="00471BB6" w:rsidRDefault="00471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F88B6" w14:textId="77777777" w:rsidR="00E63319" w:rsidRDefault="00E63319">
      <w:pPr>
        <w:spacing w:after="0" w:line="240" w:lineRule="auto"/>
      </w:pPr>
      <w:r>
        <w:separator/>
      </w:r>
    </w:p>
  </w:footnote>
  <w:footnote w:type="continuationSeparator" w:id="0">
    <w:p w14:paraId="038592DA" w14:textId="77777777" w:rsidR="00E63319" w:rsidRDefault="00E63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71BB6" w:rsidRDefault="00471BB6"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1064D"/>
    <w:rsid w:val="000349AD"/>
    <w:rsid w:val="00053BAF"/>
    <w:rsid w:val="0005731E"/>
    <w:rsid w:val="00062505"/>
    <w:rsid w:val="00063CD6"/>
    <w:rsid w:val="000722CF"/>
    <w:rsid w:val="00092866"/>
    <w:rsid w:val="00095C06"/>
    <w:rsid w:val="00097AA7"/>
    <w:rsid w:val="000B5496"/>
    <w:rsid w:val="000B6D2A"/>
    <w:rsid w:val="000C2304"/>
    <w:rsid w:val="000C59D0"/>
    <w:rsid w:val="000D132F"/>
    <w:rsid w:val="000D1D93"/>
    <w:rsid w:val="000D1E54"/>
    <w:rsid w:val="000E101C"/>
    <w:rsid w:val="000E2B81"/>
    <w:rsid w:val="000E631C"/>
    <w:rsid w:val="000F43F2"/>
    <w:rsid w:val="001054A7"/>
    <w:rsid w:val="0010682F"/>
    <w:rsid w:val="00110BFD"/>
    <w:rsid w:val="00123E26"/>
    <w:rsid w:val="00124E15"/>
    <w:rsid w:val="00137E17"/>
    <w:rsid w:val="001420D5"/>
    <w:rsid w:val="0015043C"/>
    <w:rsid w:val="0016366B"/>
    <w:rsid w:val="00164E02"/>
    <w:rsid w:val="00171ACD"/>
    <w:rsid w:val="001751EF"/>
    <w:rsid w:val="001756D1"/>
    <w:rsid w:val="0019129E"/>
    <w:rsid w:val="00191929"/>
    <w:rsid w:val="0019602A"/>
    <w:rsid w:val="001A22F9"/>
    <w:rsid w:val="001B0FE3"/>
    <w:rsid w:val="001C48AC"/>
    <w:rsid w:val="001D0E2B"/>
    <w:rsid w:val="001E4D6D"/>
    <w:rsid w:val="001E6AB9"/>
    <w:rsid w:val="001E714B"/>
    <w:rsid w:val="001E723B"/>
    <w:rsid w:val="001F5587"/>
    <w:rsid w:val="00200E35"/>
    <w:rsid w:val="00211B2A"/>
    <w:rsid w:val="00220D07"/>
    <w:rsid w:val="00223A91"/>
    <w:rsid w:val="002317DB"/>
    <w:rsid w:val="002365F7"/>
    <w:rsid w:val="0026115C"/>
    <w:rsid w:val="00263F46"/>
    <w:rsid w:val="00266F1B"/>
    <w:rsid w:val="00270254"/>
    <w:rsid w:val="002704DE"/>
    <w:rsid w:val="0029353F"/>
    <w:rsid w:val="002A2ADB"/>
    <w:rsid w:val="002B4C5E"/>
    <w:rsid w:val="002C0854"/>
    <w:rsid w:val="002D0EC6"/>
    <w:rsid w:val="002F7244"/>
    <w:rsid w:val="00301CE0"/>
    <w:rsid w:val="00305A27"/>
    <w:rsid w:val="0031056F"/>
    <w:rsid w:val="00321B25"/>
    <w:rsid w:val="00325FB0"/>
    <w:rsid w:val="003318F2"/>
    <w:rsid w:val="00345C1B"/>
    <w:rsid w:val="00350694"/>
    <w:rsid w:val="00363CA5"/>
    <w:rsid w:val="00364DBD"/>
    <w:rsid w:val="00381060"/>
    <w:rsid w:val="003929BE"/>
    <w:rsid w:val="00394DD9"/>
    <w:rsid w:val="003C22EA"/>
    <w:rsid w:val="003D76A4"/>
    <w:rsid w:val="003E10A5"/>
    <w:rsid w:val="003E6EEA"/>
    <w:rsid w:val="003F2718"/>
    <w:rsid w:val="003F6818"/>
    <w:rsid w:val="004078CE"/>
    <w:rsid w:val="0041329D"/>
    <w:rsid w:val="004240EE"/>
    <w:rsid w:val="00431E8B"/>
    <w:rsid w:val="00434998"/>
    <w:rsid w:val="00434E5C"/>
    <w:rsid w:val="004420A9"/>
    <w:rsid w:val="0044790B"/>
    <w:rsid w:val="00471BB6"/>
    <w:rsid w:val="00472553"/>
    <w:rsid w:val="004739D5"/>
    <w:rsid w:val="0047536F"/>
    <w:rsid w:val="00475AE0"/>
    <w:rsid w:val="00482AEB"/>
    <w:rsid w:val="00485641"/>
    <w:rsid w:val="00485DA4"/>
    <w:rsid w:val="0048764B"/>
    <w:rsid w:val="004878A3"/>
    <w:rsid w:val="00497E86"/>
    <w:rsid w:val="004A5D1D"/>
    <w:rsid w:val="004B4559"/>
    <w:rsid w:val="004C2516"/>
    <w:rsid w:val="004C463B"/>
    <w:rsid w:val="004E53EA"/>
    <w:rsid w:val="004F3C2E"/>
    <w:rsid w:val="004F696F"/>
    <w:rsid w:val="004F7D22"/>
    <w:rsid w:val="0050371D"/>
    <w:rsid w:val="00513906"/>
    <w:rsid w:val="00515529"/>
    <w:rsid w:val="00521554"/>
    <w:rsid w:val="00523CA8"/>
    <w:rsid w:val="00532E2B"/>
    <w:rsid w:val="005349A2"/>
    <w:rsid w:val="0053788F"/>
    <w:rsid w:val="00557BD8"/>
    <w:rsid w:val="00560115"/>
    <w:rsid w:val="00567894"/>
    <w:rsid w:val="005703FD"/>
    <w:rsid w:val="005932DE"/>
    <w:rsid w:val="005B02E1"/>
    <w:rsid w:val="005B7A93"/>
    <w:rsid w:val="005C1315"/>
    <w:rsid w:val="005C4881"/>
    <w:rsid w:val="005C77DE"/>
    <w:rsid w:val="005D6F82"/>
    <w:rsid w:val="005F370C"/>
    <w:rsid w:val="00623246"/>
    <w:rsid w:val="00627AAE"/>
    <w:rsid w:val="00652D0E"/>
    <w:rsid w:val="00681293"/>
    <w:rsid w:val="00681D8D"/>
    <w:rsid w:val="006901DA"/>
    <w:rsid w:val="006A69E5"/>
    <w:rsid w:val="006B1831"/>
    <w:rsid w:val="006B51E1"/>
    <w:rsid w:val="006D4D04"/>
    <w:rsid w:val="006D5D26"/>
    <w:rsid w:val="006E5100"/>
    <w:rsid w:val="006F4759"/>
    <w:rsid w:val="0071057E"/>
    <w:rsid w:val="00712414"/>
    <w:rsid w:val="00712C67"/>
    <w:rsid w:val="00714BB6"/>
    <w:rsid w:val="007208E6"/>
    <w:rsid w:val="007236F9"/>
    <w:rsid w:val="00740929"/>
    <w:rsid w:val="00741FCB"/>
    <w:rsid w:val="0074355D"/>
    <w:rsid w:val="00753FBF"/>
    <w:rsid w:val="00761205"/>
    <w:rsid w:val="00766F8C"/>
    <w:rsid w:val="00772765"/>
    <w:rsid w:val="007758C0"/>
    <w:rsid w:val="00776C80"/>
    <w:rsid w:val="00777E87"/>
    <w:rsid w:val="0078591B"/>
    <w:rsid w:val="0079095E"/>
    <w:rsid w:val="00794C04"/>
    <w:rsid w:val="00794EF7"/>
    <w:rsid w:val="007A28E7"/>
    <w:rsid w:val="007B0C3C"/>
    <w:rsid w:val="007B6F9E"/>
    <w:rsid w:val="007C1336"/>
    <w:rsid w:val="007C326F"/>
    <w:rsid w:val="007E07E5"/>
    <w:rsid w:val="007E6485"/>
    <w:rsid w:val="007F1455"/>
    <w:rsid w:val="007F2588"/>
    <w:rsid w:val="007F323A"/>
    <w:rsid w:val="007F67C7"/>
    <w:rsid w:val="00814E33"/>
    <w:rsid w:val="00817B48"/>
    <w:rsid w:val="008209A4"/>
    <w:rsid w:val="00843018"/>
    <w:rsid w:val="00846727"/>
    <w:rsid w:val="008742EB"/>
    <w:rsid w:val="0088517B"/>
    <w:rsid w:val="00886D67"/>
    <w:rsid w:val="00887BBC"/>
    <w:rsid w:val="00890FD0"/>
    <w:rsid w:val="00893589"/>
    <w:rsid w:val="00894394"/>
    <w:rsid w:val="008A59AC"/>
    <w:rsid w:val="008C1110"/>
    <w:rsid w:val="008D395D"/>
    <w:rsid w:val="008E0E39"/>
    <w:rsid w:val="008E2FD7"/>
    <w:rsid w:val="008F7445"/>
    <w:rsid w:val="00901F56"/>
    <w:rsid w:val="00907198"/>
    <w:rsid w:val="0091594B"/>
    <w:rsid w:val="00924645"/>
    <w:rsid w:val="00924EF0"/>
    <w:rsid w:val="009376FF"/>
    <w:rsid w:val="009419C9"/>
    <w:rsid w:val="0094663D"/>
    <w:rsid w:val="00950CF0"/>
    <w:rsid w:val="00960E24"/>
    <w:rsid w:val="00982B36"/>
    <w:rsid w:val="00984F36"/>
    <w:rsid w:val="009959E5"/>
    <w:rsid w:val="009A05F8"/>
    <w:rsid w:val="009A6C42"/>
    <w:rsid w:val="009B6233"/>
    <w:rsid w:val="009B62F0"/>
    <w:rsid w:val="009D6482"/>
    <w:rsid w:val="009E489B"/>
    <w:rsid w:val="009E5942"/>
    <w:rsid w:val="009E5B66"/>
    <w:rsid w:val="009F4E24"/>
    <w:rsid w:val="00A02C5C"/>
    <w:rsid w:val="00A32C45"/>
    <w:rsid w:val="00A352A5"/>
    <w:rsid w:val="00A77C91"/>
    <w:rsid w:val="00A81D8A"/>
    <w:rsid w:val="00A92FC4"/>
    <w:rsid w:val="00AC1C6B"/>
    <w:rsid w:val="00AD1E04"/>
    <w:rsid w:val="00AE60CA"/>
    <w:rsid w:val="00AF1183"/>
    <w:rsid w:val="00AF4F92"/>
    <w:rsid w:val="00AF58C4"/>
    <w:rsid w:val="00B00BD1"/>
    <w:rsid w:val="00B05866"/>
    <w:rsid w:val="00B06B64"/>
    <w:rsid w:val="00B10B21"/>
    <w:rsid w:val="00B31C27"/>
    <w:rsid w:val="00B31CC3"/>
    <w:rsid w:val="00B35077"/>
    <w:rsid w:val="00B541DD"/>
    <w:rsid w:val="00B67387"/>
    <w:rsid w:val="00B823F0"/>
    <w:rsid w:val="00B97E55"/>
    <w:rsid w:val="00BA6A2E"/>
    <w:rsid w:val="00BC1077"/>
    <w:rsid w:val="00BE19F7"/>
    <w:rsid w:val="00BF5A97"/>
    <w:rsid w:val="00C02901"/>
    <w:rsid w:val="00C041C2"/>
    <w:rsid w:val="00C22C46"/>
    <w:rsid w:val="00C25342"/>
    <w:rsid w:val="00C32F6B"/>
    <w:rsid w:val="00C368B1"/>
    <w:rsid w:val="00C41740"/>
    <w:rsid w:val="00C50A35"/>
    <w:rsid w:val="00C547A5"/>
    <w:rsid w:val="00C604B0"/>
    <w:rsid w:val="00C626A6"/>
    <w:rsid w:val="00C6441B"/>
    <w:rsid w:val="00C67EFF"/>
    <w:rsid w:val="00C83849"/>
    <w:rsid w:val="00CA3538"/>
    <w:rsid w:val="00CA3E68"/>
    <w:rsid w:val="00CB05B3"/>
    <w:rsid w:val="00CB17C3"/>
    <w:rsid w:val="00CB7BF1"/>
    <w:rsid w:val="00CC0C30"/>
    <w:rsid w:val="00CC5C2A"/>
    <w:rsid w:val="00CC7C8F"/>
    <w:rsid w:val="00CD24FD"/>
    <w:rsid w:val="00CD2620"/>
    <w:rsid w:val="00CE2F0F"/>
    <w:rsid w:val="00D02437"/>
    <w:rsid w:val="00D11CDD"/>
    <w:rsid w:val="00D450E6"/>
    <w:rsid w:val="00D47761"/>
    <w:rsid w:val="00D55653"/>
    <w:rsid w:val="00D666E4"/>
    <w:rsid w:val="00D717D3"/>
    <w:rsid w:val="00D72329"/>
    <w:rsid w:val="00D75606"/>
    <w:rsid w:val="00D8636A"/>
    <w:rsid w:val="00DA2225"/>
    <w:rsid w:val="00DB5373"/>
    <w:rsid w:val="00DD750B"/>
    <w:rsid w:val="00DE01B5"/>
    <w:rsid w:val="00DE1898"/>
    <w:rsid w:val="00DE6CDA"/>
    <w:rsid w:val="00DF4C3B"/>
    <w:rsid w:val="00E15796"/>
    <w:rsid w:val="00E169B1"/>
    <w:rsid w:val="00E178CB"/>
    <w:rsid w:val="00E20E1E"/>
    <w:rsid w:val="00E256DF"/>
    <w:rsid w:val="00E27F88"/>
    <w:rsid w:val="00E30B7D"/>
    <w:rsid w:val="00E37C77"/>
    <w:rsid w:val="00E40818"/>
    <w:rsid w:val="00E47492"/>
    <w:rsid w:val="00E547EF"/>
    <w:rsid w:val="00E63319"/>
    <w:rsid w:val="00E82F20"/>
    <w:rsid w:val="00E83D96"/>
    <w:rsid w:val="00E91276"/>
    <w:rsid w:val="00E91816"/>
    <w:rsid w:val="00EA62A2"/>
    <w:rsid w:val="00EC2628"/>
    <w:rsid w:val="00EC694C"/>
    <w:rsid w:val="00EE0088"/>
    <w:rsid w:val="00EE0EED"/>
    <w:rsid w:val="00EF17A8"/>
    <w:rsid w:val="00F07EC4"/>
    <w:rsid w:val="00F1431C"/>
    <w:rsid w:val="00F166F6"/>
    <w:rsid w:val="00F23202"/>
    <w:rsid w:val="00F317EA"/>
    <w:rsid w:val="00F40975"/>
    <w:rsid w:val="00F44CAB"/>
    <w:rsid w:val="00F4565B"/>
    <w:rsid w:val="00F5553E"/>
    <w:rsid w:val="00F57644"/>
    <w:rsid w:val="00F65C02"/>
    <w:rsid w:val="00F72D96"/>
    <w:rsid w:val="00F85486"/>
    <w:rsid w:val="00FB36FE"/>
    <w:rsid w:val="00FC6F31"/>
    <w:rsid w:val="00FD2E69"/>
    <w:rsid w:val="00FE2B6B"/>
    <w:rsid w:val="00FF2149"/>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styleId="Tabladelista3-nfasis3">
    <w:name w:val="List Table 3 Accent 3"/>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6ECB4-D468-4B7B-BE54-238534D5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2890</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31</cp:revision>
  <cp:lastPrinted>2019-08-27T20:24:00Z</cp:lastPrinted>
  <dcterms:created xsi:type="dcterms:W3CDTF">2019-09-20T20:39:00Z</dcterms:created>
  <dcterms:modified xsi:type="dcterms:W3CDTF">2019-11-11T17:30:00Z</dcterms:modified>
</cp:coreProperties>
</file>